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D50" w:rsidRPr="00A3671D" w:rsidRDefault="00B36DF3" w:rsidP="00B36DF3">
      <w:pPr>
        <w:autoSpaceDE w:val="0"/>
        <w:autoSpaceDN w:val="0"/>
        <w:adjustRightInd w:val="0"/>
        <w:spacing w:after="0" w:line="240" w:lineRule="auto"/>
        <w:jc w:val="center"/>
        <w:rPr>
          <w:rFonts w:ascii="Times New Roman" w:hAnsi="Times New Roman" w:cs="Times New Roman"/>
          <w:b/>
          <w:sz w:val="24"/>
          <w:szCs w:val="24"/>
        </w:rPr>
      </w:pPr>
      <w:r w:rsidRPr="00A3671D">
        <w:rPr>
          <w:rFonts w:ascii="Times New Roman" w:hAnsi="Times New Roman" w:cs="Times New Roman"/>
          <w:b/>
          <w:sz w:val="24"/>
          <w:szCs w:val="24"/>
        </w:rPr>
        <w:t xml:space="preserve">Администрация муниципального района </w:t>
      </w:r>
    </w:p>
    <w:p w:rsidR="00B36DF3" w:rsidRPr="00A3671D" w:rsidRDefault="00B36DF3" w:rsidP="00B36DF3">
      <w:pPr>
        <w:autoSpaceDE w:val="0"/>
        <w:autoSpaceDN w:val="0"/>
        <w:adjustRightInd w:val="0"/>
        <w:spacing w:after="0" w:line="240" w:lineRule="auto"/>
        <w:jc w:val="center"/>
        <w:rPr>
          <w:rFonts w:ascii="Times New Roman" w:hAnsi="Times New Roman" w:cs="Times New Roman"/>
          <w:b/>
          <w:sz w:val="24"/>
          <w:szCs w:val="24"/>
        </w:rPr>
      </w:pPr>
      <w:r w:rsidRPr="00A3671D">
        <w:rPr>
          <w:rFonts w:ascii="Times New Roman" w:hAnsi="Times New Roman" w:cs="Times New Roman"/>
          <w:b/>
          <w:sz w:val="24"/>
          <w:szCs w:val="24"/>
        </w:rPr>
        <w:t>Дзун-Хе</w:t>
      </w:r>
      <w:r w:rsidR="0077416C" w:rsidRPr="00A3671D">
        <w:rPr>
          <w:rFonts w:ascii="Times New Roman" w:hAnsi="Times New Roman" w:cs="Times New Roman"/>
          <w:b/>
          <w:sz w:val="24"/>
          <w:szCs w:val="24"/>
        </w:rPr>
        <w:t>мчикский кожуун Республики Тыва</w:t>
      </w:r>
    </w:p>
    <w:p w:rsidR="00B36DF3" w:rsidRPr="00A3671D" w:rsidRDefault="00B36DF3" w:rsidP="00956B8C">
      <w:pPr>
        <w:autoSpaceDE w:val="0"/>
        <w:autoSpaceDN w:val="0"/>
        <w:adjustRightInd w:val="0"/>
        <w:spacing w:after="0" w:line="240" w:lineRule="auto"/>
        <w:jc w:val="center"/>
        <w:rPr>
          <w:rFonts w:ascii="Times New Roman" w:hAnsi="Times New Roman" w:cs="Times New Roman"/>
          <w:b/>
          <w:bCs/>
          <w:sz w:val="24"/>
          <w:szCs w:val="24"/>
        </w:rPr>
      </w:pPr>
    </w:p>
    <w:p w:rsidR="00B36DF3" w:rsidRPr="00A3671D" w:rsidRDefault="00B36DF3" w:rsidP="00956B8C">
      <w:pPr>
        <w:autoSpaceDE w:val="0"/>
        <w:autoSpaceDN w:val="0"/>
        <w:adjustRightInd w:val="0"/>
        <w:spacing w:after="0" w:line="240" w:lineRule="auto"/>
        <w:jc w:val="center"/>
        <w:rPr>
          <w:rFonts w:ascii="Times New Roman" w:hAnsi="Times New Roman" w:cs="Times New Roman"/>
          <w:b/>
          <w:bCs/>
          <w:sz w:val="24"/>
          <w:szCs w:val="24"/>
        </w:rPr>
      </w:pPr>
    </w:p>
    <w:p w:rsidR="00B36DF3" w:rsidRPr="00A3671D" w:rsidRDefault="00B36DF3" w:rsidP="00956B8C">
      <w:pPr>
        <w:autoSpaceDE w:val="0"/>
        <w:autoSpaceDN w:val="0"/>
        <w:adjustRightInd w:val="0"/>
        <w:spacing w:after="0" w:line="240" w:lineRule="auto"/>
        <w:jc w:val="center"/>
        <w:rPr>
          <w:rFonts w:ascii="Times New Roman" w:hAnsi="Times New Roman" w:cs="Times New Roman"/>
          <w:b/>
          <w:bCs/>
          <w:sz w:val="24"/>
          <w:szCs w:val="24"/>
        </w:rPr>
      </w:pPr>
    </w:p>
    <w:p w:rsidR="0077416C" w:rsidRPr="00A3671D" w:rsidRDefault="0077416C" w:rsidP="00956B8C">
      <w:pPr>
        <w:autoSpaceDE w:val="0"/>
        <w:autoSpaceDN w:val="0"/>
        <w:adjustRightInd w:val="0"/>
        <w:spacing w:after="0" w:line="240" w:lineRule="auto"/>
        <w:jc w:val="center"/>
        <w:rPr>
          <w:rFonts w:ascii="Times New Roman" w:hAnsi="Times New Roman" w:cs="Times New Roman"/>
          <w:b/>
          <w:bCs/>
          <w:sz w:val="24"/>
          <w:szCs w:val="24"/>
        </w:rPr>
      </w:pPr>
    </w:p>
    <w:p w:rsidR="0077416C" w:rsidRPr="00A3671D" w:rsidRDefault="0077416C" w:rsidP="00956B8C">
      <w:pPr>
        <w:autoSpaceDE w:val="0"/>
        <w:autoSpaceDN w:val="0"/>
        <w:adjustRightInd w:val="0"/>
        <w:spacing w:after="0" w:line="240" w:lineRule="auto"/>
        <w:jc w:val="center"/>
        <w:rPr>
          <w:rFonts w:ascii="Times New Roman" w:hAnsi="Times New Roman" w:cs="Times New Roman"/>
          <w:b/>
          <w:bCs/>
          <w:sz w:val="24"/>
          <w:szCs w:val="24"/>
        </w:rPr>
      </w:pPr>
    </w:p>
    <w:p w:rsidR="0077416C" w:rsidRPr="00A3671D" w:rsidRDefault="0077416C" w:rsidP="00956B8C">
      <w:pPr>
        <w:autoSpaceDE w:val="0"/>
        <w:autoSpaceDN w:val="0"/>
        <w:adjustRightInd w:val="0"/>
        <w:spacing w:after="0" w:line="240" w:lineRule="auto"/>
        <w:jc w:val="center"/>
        <w:rPr>
          <w:rFonts w:ascii="Times New Roman" w:hAnsi="Times New Roman" w:cs="Times New Roman"/>
          <w:b/>
          <w:bCs/>
          <w:sz w:val="24"/>
          <w:szCs w:val="24"/>
        </w:rPr>
      </w:pPr>
    </w:p>
    <w:p w:rsidR="0077416C" w:rsidRDefault="0077416C" w:rsidP="00956B8C">
      <w:pPr>
        <w:autoSpaceDE w:val="0"/>
        <w:autoSpaceDN w:val="0"/>
        <w:adjustRightInd w:val="0"/>
        <w:spacing w:after="0" w:line="240" w:lineRule="auto"/>
        <w:jc w:val="center"/>
        <w:rPr>
          <w:rFonts w:ascii="Times New Roman" w:hAnsi="Times New Roman" w:cs="Times New Roman"/>
          <w:b/>
          <w:bCs/>
          <w:sz w:val="24"/>
          <w:szCs w:val="24"/>
        </w:rPr>
      </w:pPr>
    </w:p>
    <w:p w:rsidR="00A3671D" w:rsidRDefault="00A3671D" w:rsidP="00956B8C">
      <w:pPr>
        <w:autoSpaceDE w:val="0"/>
        <w:autoSpaceDN w:val="0"/>
        <w:adjustRightInd w:val="0"/>
        <w:spacing w:after="0" w:line="240" w:lineRule="auto"/>
        <w:jc w:val="center"/>
        <w:rPr>
          <w:rFonts w:ascii="Times New Roman" w:hAnsi="Times New Roman" w:cs="Times New Roman"/>
          <w:b/>
          <w:bCs/>
          <w:sz w:val="24"/>
          <w:szCs w:val="24"/>
        </w:rPr>
      </w:pPr>
    </w:p>
    <w:p w:rsidR="00A3671D" w:rsidRDefault="00A3671D" w:rsidP="00956B8C">
      <w:pPr>
        <w:autoSpaceDE w:val="0"/>
        <w:autoSpaceDN w:val="0"/>
        <w:adjustRightInd w:val="0"/>
        <w:spacing w:after="0" w:line="240" w:lineRule="auto"/>
        <w:jc w:val="center"/>
        <w:rPr>
          <w:rFonts w:ascii="Times New Roman" w:hAnsi="Times New Roman" w:cs="Times New Roman"/>
          <w:b/>
          <w:bCs/>
          <w:sz w:val="24"/>
          <w:szCs w:val="24"/>
        </w:rPr>
      </w:pPr>
    </w:p>
    <w:p w:rsidR="00A3671D" w:rsidRPr="00A3671D" w:rsidRDefault="00A3671D" w:rsidP="00956B8C">
      <w:pPr>
        <w:autoSpaceDE w:val="0"/>
        <w:autoSpaceDN w:val="0"/>
        <w:adjustRightInd w:val="0"/>
        <w:spacing w:after="0" w:line="240" w:lineRule="auto"/>
        <w:jc w:val="center"/>
        <w:rPr>
          <w:rFonts w:ascii="Times New Roman" w:hAnsi="Times New Roman" w:cs="Times New Roman"/>
          <w:b/>
          <w:bCs/>
          <w:sz w:val="24"/>
          <w:szCs w:val="24"/>
        </w:rPr>
      </w:pPr>
    </w:p>
    <w:p w:rsidR="0077416C" w:rsidRPr="00A3671D" w:rsidRDefault="0077416C" w:rsidP="00956B8C">
      <w:pPr>
        <w:autoSpaceDE w:val="0"/>
        <w:autoSpaceDN w:val="0"/>
        <w:adjustRightInd w:val="0"/>
        <w:spacing w:after="0" w:line="240" w:lineRule="auto"/>
        <w:jc w:val="center"/>
        <w:rPr>
          <w:rFonts w:ascii="Times New Roman" w:hAnsi="Times New Roman" w:cs="Times New Roman"/>
          <w:b/>
          <w:bCs/>
          <w:sz w:val="24"/>
          <w:szCs w:val="24"/>
        </w:rPr>
      </w:pPr>
    </w:p>
    <w:p w:rsidR="0077416C" w:rsidRPr="00A3671D" w:rsidRDefault="0077416C" w:rsidP="00956B8C">
      <w:pPr>
        <w:autoSpaceDE w:val="0"/>
        <w:autoSpaceDN w:val="0"/>
        <w:adjustRightInd w:val="0"/>
        <w:spacing w:after="0" w:line="240" w:lineRule="auto"/>
        <w:jc w:val="center"/>
        <w:rPr>
          <w:rFonts w:ascii="Times New Roman" w:hAnsi="Times New Roman" w:cs="Times New Roman"/>
          <w:b/>
          <w:bCs/>
          <w:sz w:val="24"/>
          <w:szCs w:val="24"/>
        </w:rPr>
      </w:pPr>
    </w:p>
    <w:p w:rsidR="0077416C" w:rsidRPr="00A3671D" w:rsidRDefault="0077416C" w:rsidP="00956B8C">
      <w:pPr>
        <w:autoSpaceDE w:val="0"/>
        <w:autoSpaceDN w:val="0"/>
        <w:adjustRightInd w:val="0"/>
        <w:spacing w:after="0" w:line="240" w:lineRule="auto"/>
        <w:jc w:val="center"/>
        <w:rPr>
          <w:rFonts w:ascii="Times New Roman" w:hAnsi="Times New Roman" w:cs="Times New Roman"/>
          <w:b/>
          <w:bCs/>
          <w:sz w:val="24"/>
          <w:szCs w:val="24"/>
        </w:rPr>
      </w:pPr>
    </w:p>
    <w:p w:rsidR="0077416C" w:rsidRPr="00A3671D" w:rsidRDefault="0077416C" w:rsidP="00956B8C">
      <w:pPr>
        <w:autoSpaceDE w:val="0"/>
        <w:autoSpaceDN w:val="0"/>
        <w:adjustRightInd w:val="0"/>
        <w:spacing w:after="0" w:line="240" w:lineRule="auto"/>
        <w:jc w:val="center"/>
        <w:rPr>
          <w:rFonts w:ascii="Times New Roman" w:hAnsi="Times New Roman" w:cs="Times New Roman"/>
          <w:b/>
          <w:bCs/>
          <w:sz w:val="24"/>
          <w:szCs w:val="24"/>
        </w:rPr>
      </w:pPr>
    </w:p>
    <w:p w:rsidR="0077416C" w:rsidRPr="00A3671D" w:rsidRDefault="0077416C" w:rsidP="00956B8C">
      <w:pPr>
        <w:autoSpaceDE w:val="0"/>
        <w:autoSpaceDN w:val="0"/>
        <w:adjustRightInd w:val="0"/>
        <w:spacing w:after="0" w:line="240" w:lineRule="auto"/>
        <w:jc w:val="center"/>
        <w:rPr>
          <w:rFonts w:ascii="Times New Roman" w:hAnsi="Times New Roman" w:cs="Times New Roman"/>
          <w:b/>
          <w:bCs/>
          <w:sz w:val="24"/>
          <w:szCs w:val="24"/>
        </w:rPr>
      </w:pPr>
    </w:p>
    <w:p w:rsidR="00B36DF3" w:rsidRPr="00A3671D" w:rsidRDefault="00B36DF3" w:rsidP="00956B8C">
      <w:pPr>
        <w:autoSpaceDE w:val="0"/>
        <w:autoSpaceDN w:val="0"/>
        <w:adjustRightInd w:val="0"/>
        <w:spacing w:after="0" w:line="240" w:lineRule="auto"/>
        <w:jc w:val="center"/>
        <w:rPr>
          <w:rFonts w:ascii="Times New Roman" w:hAnsi="Times New Roman" w:cs="Times New Roman"/>
          <w:b/>
          <w:bCs/>
          <w:sz w:val="24"/>
          <w:szCs w:val="24"/>
        </w:rPr>
      </w:pPr>
    </w:p>
    <w:p w:rsidR="00B36DF3" w:rsidRPr="00A3671D" w:rsidRDefault="00B36DF3" w:rsidP="00956B8C">
      <w:pPr>
        <w:autoSpaceDE w:val="0"/>
        <w:autoSpaceDN w:val="0"/>
        <w:adjustRightInd w:val="0"/>
        <w:spacing w:after="0" w:line="240" w:lineRule="auto"/>
        <w:jc w:val="center"/>
        <w:rPr>
          <w:rFonts w:ascii="Times New Roman" w:hAnsi="Times New Roman" w:cs="Times New Roman"/>
          <w:b/>
          <w:bCs/>
          <w:sz w:val="24"/>
          <w:szCs w:val="24"/>
        </w:rPr>
      </w:pPr>
    </w:p>
    <w:p w:rsidR="00B36DF3" w:rsidRPr="00A3671D" w:rsidRDefault="00B36DF3" w:rsidP="00956B8C">
      <w:pPr>
        <w:autoSpaceDE w:val="0"/>
        <w:autoSpaceDN w:val="0"/>
        <w:adjustRightInd w:val="0"/>
        <w:spacing w:after="0" w:line="240" w:lineRule="auto"/>
        <w:jc w:val="center"/>
        <w:rPr>
          <w:rFonts w:ascii="Times New Roman" w:hAnsi="Times New Roman" w:cs="Times New Roman"/>
          <w:b/>
          <w:bCs/>
          <w:sz w:val="24"/>
          <w:szCs w:val="24"/>
        </w:rPr>
      </w:pPr>
    </w:p>
    <w:p w:rsidR="0077416C" w:rsidRPr="00A3671D" w:rsidRDefault="0077416C" w:rsidP="00956B8C">
      <w:pPr>
        <w:autoSpaceDE w:val="0"/>
        <w:autoSpaceDN w:val="0"/>
        <w:adjustRightInd w:val="0"/>
        <w:spacing w:after="0" w:line="240" w:lineRule="auto"/>
        <w:jc w:val="center"/>
        <w:rPr>
          <w:rFonts w:ascii="Times New Roman" w:hAnsi="Times New Roman" w:cs="Times New Roman"/>
          <w:b/>
          <w:bCs/>
          <w:sz w:val="24"/>
          <w:szCs w:val="24"/>
        </w:rPr>
      </w:pPr>
    </w:p>
    <w:p w:rsidR="009D5D50" w:rsidRPr="00A3671D" w:rsidRDefault="009D5D50" w:rsidP="00956B8C">
      <w:pPr>
        <w:autoSpaceDE w:val="0"/>
        <w:autoSpaceDN w:val="0"/>
        <w:adjustRightInd w:val="0"/>
        <w:spacing w:after="0" w:line="240" w:lineRule="auto"/>
        <w:jc w:val="center"/>
        <w:rPr>
          <w:rFonts w:ascii="Times New Roman" w:hAnsi="Times New Roman" w:cs="Times New Roman"/>
          <w:b/>
          <w:bCs/>
          <w:sz w:val="40"/>
          <w:szCs w:val="24"/>
        </w:rPr>
      </w:pPr>
      <w:r w:rsidRPr="00A3671D">
        <w:rPr>
          <w:rFonts w:ascii="Times New Roman" w:hAnsi="Times New Roman" w:cs="Times New Roman"/>
          <w:b/>
          <w:bCs/>
          <w:sz w:val="40"/>
          <w:szCs w:val="24"/>
        </w:rPr>
        <w:t>Сводный годовой отчет</w:t>
      </w:r>
    </w:p>
    <w:p w:rsidR="009D5D50" w:rsidRPr="00A3671D" w:rsidRDefault="009D5D50" w:rsidP="00956B8C">
      <w:pPr>
        <w:autoSpaceDE w:val="0"/>
        <w:autoSpaceDN w:val="0"/>
        <w:adjustRightInd w:val="0"/>
        <w:spacing w:after="0" w:line="240" w:lineRule="auto"/>
        <w:jc w:val="center"/>
        <w:rPr>
          <w:rFonts w:ascii="Times New Roman" w:hAnsi="Times New Roman" w:cs="Times New Roman"/>
          <w:b/>
          <w:bCs/>
          <w:sz w:val="40"/>
          <w:szCs w:val="24"/>
        </w:rPr>
      </w:pPr>
      <w:r w:rsidRPr="00A3671D">
        <w:rPr>
          <w:rFonts w:ascii="Times New Roman" w:hAnsi="Times New Roman" w:cs="Times New Roman"/>
          <w:b/>
          <w:bCs/>
          <w:sz w:val="40"/>
          <w:szCs w:val="24"/>
        </w:rPr>
        <w:t>о ходе реализации и оценке эффективности</w:t>
      </w:r>
    </w:p>
    <w:p w:rsidR="009D5D50" w:rsidRPr="00A3671D" w:rsidRDefault="009D5D50" w:rsidP="00956B8C">
      <w:pPr>
        <w:autoSpaceDE w:val="0"/>
        <w:autoSpaceDN w:val="0"/>
        <w:adjustRightInd w:val="0"/>
        <w:spacing w:after="0" w:line="240" w:lineRule="auto"/>
        <w:jc w:val="center"/>
        <w:rPr>
          <w:rFonts w:ascii="Times New Roman" w:hAnsi="Times New Roman" w:cs="Times New Roman"/>
          <w:b/>
          <w:bCs/>
          <w:sz w:val="40"/>
          <w:szCs w:val="24"/>
        </w:rPr>
      </w:pPr>
      <w:r w:rsidRPr="00A3671D">
        <w:rPr>
          <w:rFonts w:ascii="Times New Roman" w:hAnsi="Times New Roman" w:cs="Times New Roman"/>
          <w:b/>
          <w:bCs/>
          <w:sz w:val="40"/>
          <w:szCs w:val="24"/>
        </w:rPr>
        <w:t xml:space="preserve">муниципальных программ </w:t>
      </w:r>
      <w:r w:rsidR="00956B8C" w:rsidRPr="00A3671D">
        <w:rPr>
          <w:rFonts w:ascii="Times New Roman" w:hAnsi="Times New Roman" w:cs="Times New Roman"/>
          <w:b/>
          <w:bCs/>
          <w:sz w:val="40"/>
          <w:szCs w:val="24"/>
        </w:rPr>
        <w:t>муниципального района Дзун-Хемчикского кожууна</w:t>
      </w:r>
      <w:r w:rsidR="00A25E3F">
        <w:rPr>
          <w:rFonts w:ascii="Times New Roman" w:hAnsi="Times New Roman" w:cs="Times New Roman"/>
          <w:b/>
          <w:bCs/>
          <w:sz w:val="40"/>
          <w:szCs w:val="24"/>
        </w:rPr>
        <w:t xml:space="preserve"> Республики Тыва </w:t>
      </w:r>
      <w:r w:rsidR="006A7437" w:rsidRPr="00A3671D">
        <w:rPr>
          <w:rFonts w:ascii="Times New Roman" w:hAnsi="Times New Roman" w:cs="Times New Roman"/>
          <w:b/>
          <w:bCs/>
          <w:sz w:val="40"/>
          <w:szCs w:val="24"/>
        </w:rPr>
        <w:t>за 2019</w:t>
      </w:r>
      <w:r w:rsidRPr="00A3671D">
        <w:rPr>
          <w:rFonts w:ascii="Times New Roman" w:hAnsi="Times New Roman" w:cs="Times New Roman"/>
          <w:b/>
          <w:bCs/>
          <w:sz w:val="40"/>
          <w:szCs w:val="24"/>
        </w:rPr>
        <w:t xml:space="preserve"> год</w:t>
      </w:r>
    </w:p>
    <w:p w:rsidR="009D5D50" w:rsidRPr="00A3671D" w:rsidRDefault="009D5D50" w:rsidP="00956B8C">
      <w:pPr>
        <w:autoSpaceDE w:val="0"/>
        <w:autoSpaceDN w:val="0"/>
        <w:adjustRightInd w:val="0"/>
        <w:spacing w:after="0" w:line="240" w:lineRule="auto"/>
        <w:jc w:val="both"/>
        <w:rPr>
          <w:rFonts w:ascii="Times New Roman" w:hAnsi="Times New Roman" w:cs="Times New Roman"/>
          <w:b/>
          <w:bCs/>
          <w:sz w:val="24"/>
          <w:szCs w:val="24"/>
        </w:rPr>
      </w:pPr>
    </w:p>
    <w:p w:rsidR="00956B8C" w:rsidRDefault="00956B8C" w:rsidP="00956B8C">
      <w:pPr>
        <w:autoSpaceDE w:val="0"/>
        <w:autoSpaceDN w:val="0"/>
        <w:adjustRightInd w:val="0"/>
        <w:spacing w:after="0" w:line="240" w:lineRule="auto"/>
        <w:jc w:val="both"/>
        <w:rPr>
          <w:rFonts w:ascii="Times New Roman" w:hAnsi="Times New Roman" w:cs="Times New Roman"/>
          <w:b/>
          <w:bCs/>
          <w:sz w:val="24"/>
          <w:szCs w:val="24"/>
        </w:rPr>
      </w:pPr>
    </w:p>
    <w:p w:rsidR="00A3671D" w:rsidRDefault="00A3671D" w:rsidP="00956B8C">
      <w:pPr>
        <w:autoSpaceDE w:val="0"/>
        <w:autoSpaceDN w:val="0"/>
        <w:adjustRightInd w:val="0"/>
        <w:spacing w:after="0" w:line="240" w:lineRule="auto"/>
        <w:jc w:val="both"/>
        <w:rPr>
          <w:rFonts w:ascii="Times New Roman" w:hAnsi="Times New Roman" w:cs="Times New Roman"/>
          <w:b/>
          <w:bCs/>
          <w:sz w:val="24"/>
          <w:szCs w:val="24"/>
        </w:rPr>
      </w:pPr>
    </w:p>
    <w:p w:rsidR="00A3671D" w:rsidRDefault="00A3671D" w:rsidP="00956B8C">
      <w:pPr>
        <w:autoSpaceDE w:val="0"/>
        <w:autoSpaceDN w:val="0"/>
        <w:adjustRightInd w:val="0"/>
        <w:spacing w:after="0" w:line="240" w:lineRule="auto"/>
        <w:jc w:val="both"/>
        <w:rPr>
          <w:rFonts w:ascii="Times New Roman" w:hAnsi="Times New Roman" w:cs="Times New Roman"/>
          <w:b/>
          <w:bCs/>
          <w:sz w:val="24"/>
          <w:szCs w:val="24"/>
        </w:rPr>
      </w:pPr>
    </w:p>
    <w:p w:rsidR="00A3671D" w:rsidRDefault="00A3671D" w:rsidP="00956B8C">
      <w:pPr>
        <w:autoSpaceDE w:val="0"/>
        <w:autoSpaceDN w:val="0"/>
        <w:adjustRightInd w:val="0"/>
        <w:spacing w:after="0" w:line="240" w:lineRule="auto"/>
        <w:jc w:val="both"/>
        <w:rPr>
          <w:rFonts w:ascii="Times New Roman" w:hAnsi="Times New Roman" w:cs="Times New Roman"/>
          <w:b/>
          <w:bCs/>
          <w:sz w:val="24"/>
          <w:szCs w:val="24"/>
        </w:rPr>
      </w:pPr>
    </w:p>
    <w:p w:rsidR="00A3671D" w:rsidRDefault="00A3671D" w:rsidP="00956B8C">
      <w:pPr>
        <w:autoSpaceDE w:val="0"/>
        <w:autoSpaceDN w:val="0"/>
        <w:adjustRightInd w:val="0"/>
        <w:spacing w:after="0" w:line="240" w:lineRule="auto"/>
        <w:jc w:val="both"/>
        <w:rPr>
          <w:rFonts w:ascii="Times New Roman" w:hAnsi="Times New Roman" w:cs="Times New Roman"/>
          <w:b/>
          <w:bCs/>
          <w:sz w:val="24"/>
          <w:szCs w:val="24"/>
        </w:rPr>
      </w:pPr>
    </w:p>
    <w:p w:rsidR="00A3671D" w:rsidRDefault="00A3671D" w:rsidP="00956B8C">
      <w:pPr>
        <w:autoSpaceDE w:val="0"/>
        <w:autoSpaceDN w:val="0"/>
        <w:adjustRightInd w:val="0"/>
        <w:spacing w:after="0" w:line="240" w:lineRule="auto"/>
        <w:jc w:val="both"/>
        <w:rPr>
          <w:rFonts w:ascii="Times New Roman" w:hAnsi="Times New Roman" w:cs="Times New Roman"/>
          <w:b/>
          <w:bCs/>
          <w:sz w:val="24"/>
          <w:szCs w:val="24"/>
        </w:rPr>
      </w:pPr>
    </w:p>
    <w:p w:rsidR="00A3671D" w:rsidRDefault="00A3671D" w:rsidP="00956B8C">
      <w:pPr>
        <w:autoSpaceDE w:val="0"/>
        <w:autoSpaceDN w:val="0"/>
        <w:adjustRightInd w:val="0"/>
        <w:spacing w:after="0" w:line="240" w:lineRule="auto"/>
        <w:jc w:val="both"/>
        <w:rPr>
          <w:rFonts w:ascii="Times New Roman" w:hAnsi="Times New Roman" w:cs="Times New Roman"/>
          <w:b/>
          <w:bCs/>
          <w:sz w:val="24"/>
          <w:szCs w:val="24"/>
        </w:rPr>
      </w:pPr>
    </w:p>
    <w:p w:rsidR="00A3671D" w:rsidRDefault="00A3671D" w:rsidP="00956B8C">
      <w:pPr>
        <w:autoSpaceDE w:val="0"/>
        <w:autoSpaceDN w:val="0"/>
        <w:adjustRightInd w:val="0"/>
        <w:spacing w:after="0" w:line="240" w:lineRule="auto"/>
        <w:jc w:val="both"/>
        <w:rPr>
          <w:rFonts w:ascii="Times New Roman" w:hAnsi="Times New Roman" w:cs="Times New Roman"/>
          <w:b/>
          <w:bCs/>
          <w:sz w:val="24"/>
          <w:szCs w:val="24"/>
        </w:rPr>
      </w:pPr>
    </w:p>
    <w:p w:rsidR="00A3671D" w:rsidRDefault="00A3671D" w:rsidP="00956B8C">
      <w:pPr>
        <w:autoSpaceDE w:val="0"/>
        <w:autoSpaceDN w:val="0"/>
        <w:adjustRightInd w:val="0"/>
        <w:spacing w:after="0" w:line="240" w:lineRule="auto"/>
        <w:jc w:val="both"/>
        <w:rPr>
          <w:rFonts w:ascii="Times New Roman" w:hAnsi="Times New Roman" w:cs="Times New Roman"/>
          <w:b/>
          <w:bCs/>
          <w:sz w:val="24"/>
          <w:szCs w:val="24"/>
        </w:rPr>
      </w:pPr>
    </w:p>
    <w:p w:rsidR="00A3671D" w:rsidRDefault="00A3671D" w:rsidP="00956B8C">
      <w:pPr>
        <w:autoSpaceDE w:val="0"/>
        <w:autoSpaceDN w:val="0"/>
        <w:adjustRightInd w:val="0"/>
        <w:spacing w:after="0" w:line="240" w:lineRule="auto"/>
        <w:jc w:val="both"/>
        <w:rPr>
          <w:rFonts w:ascii="Times New Roman" w:hAnsi="Times New Roman" w:cs="Times New Roman"/>
          <w:b/>
          <w:bCs/>
          <w:sz w:val="24"/>
          <w:szCs w:val="24"/>
        </w:rPr>
      </w:pPr>
    </w:p>
    <w:p w:rsidR="00A3671D" w:rsidRPr="00A3671D" w:rsidRDefault="00A3671D" w:rsidP="00956B8C">
      <w:pPr>
        <w:autoSpaceDE w:val="0"/>
        <w:autoSpaceDN w:val="0"/>
        <w:adjustRightInd w:val="0"/>
        <w:spacing w:after="0" w:line="240" w:lineRule="auto"/>
        <w:jc w:val="both"/>
        <w:rPr>
          <w:rFonts w:ascii="Times New Roman" w:hAnsi="Times New Roman" w:cs="Times New Roman"/>
          <w:b/>
          <w:bCs/>
          <w:sz w:val="24"/>
          <w:szCs w:val="24"/>
        </w:rPr>
      </w:pPr>
    </w:p>
    <w:p w:rsidR="0077416C" w:rsidRPr="00A3671D" w:rsidRDefault="0077416C" w:rsidP="00956B8C">
      <w:pPr>
        <w:autoSpaceDE w:val="0"/>
        <w:autoSpaceDN w:val="0"/>
        <w:adjustRightInd w:val="0"/>
        <w:spacing w:after="0" w:line="240" w:lineRule="auto"/>
        <w:jc w:val="both"/>
        <w:rPr>
          <w:rFonts w:ascii="Times New Roman" w:hAnsi="Times New Roman" w:cs="Times New Roman"/>
          <w:b/>
          <w:bCs/>
          <w:sz w:val="24"/>
          <w:szCs w:val="24"/>
        </w:rPr>
      </w:pPr>
    </w:p>
    <w:p w:rsidR="00956B8C" w:rsidRPr="00A3671D" w:rsidRDefault="00956B8C" w:rsidP="00956B8C">
      <w:pPr>
        <w:autoSpaceDE w:val="0"/>
        <w:autoSpaceDN w:val="0"/>
        <w:adjustRightInd w:val="0"/>
        <w:spacing w:after="0" w:line="240" w:lineRule="auto"/>
        <w:jc w:val="both"/>
        <w:rPr>
          <w:rFonts w:ascii="Times New Roman" w:hAnsi="Times New Roman" w:cs="Times New Roman"/>
          <w:b/>
          <w:bCs/>
          <w:sz w:val="24"/>
          <w:szCs w:val="24"/>
        </w:rPr>
      </w:pPr>
    </w:p>
    <w:p w:rsidR="00956B8C" w:rsidRPr="00A3671D" w:rsidRDefault="00956B8C" w:rsidP="00956B8C">
      <w:pPr>
        <w:autoSpaceDE w:val="0"/>
        <w:autoSpaceDN w:val="0"/>
        <w:adjustRightInd w:val="0"/>
        <w:spacing w:after="0" w:line="240" w:lineRule="auto"/>
        <w:jc w:val="both"/>
        <w:rPr>
          <w:rFonts w:ascii="Times New Roman" w:hAnsi="Times New Roman" w:cs="Times New Roman"/>
          <w:b/>
          <w:bCs/>
          <w:sz w:val="24"/>
          <w:szCs w:val="24"/>
        </w:rPr>
      </w:pPr>
    </w:p>
    <w:p w:rsidR="00956B8C" w:rsidRPr="00A3671D" w:rsidRDefault="00956B8C" w:rsidP="00956B8C">
      <w:pPr>
        <w:autoSpaceDE w:val="0"/>
        <w:autoSpaceDN w:val="0"/>
        <w:adjustRightInd w:val="0"/>
        <w:spacing w:after="0" w:line="240" w:lineRule="auto"/>
        <w:jc w:val="both"/>
        <w:rPr>
          <w:rFonts w:ascii="Times New Roman" w:hAnsi="Times New Roman" w:cs="Times New Roman"/>
          <w:b/>
          <w:bCs/>
          <w:sz w:val="24"/>
          <w:szCs w:val="24"/>
        </w:rPr>
      </w:pPr>
    </w:p>
    <w:p w:rsidR="00956B8C" w:rsidRPr="00A3671D" w:rsidRDefault="00956B8C" w:rsidP="00956B8C">
      <w:pPr>
        <w:autoSpaceDE w:val="0"/>
        <w:autoSpaceDN w:val="0"/>
        <w:adjustRightInd w:val="0"/>
        <w:spacing w:after="0" w:line="240" w:lineRule="auto"/>
        <w:jc w:val="both"/>
        <w:rPr>
          <w:rFonts w:ascii="Times New Roman" w:hAnsi="Times New Roman" w:cs="Times New Roman"/>
          <w:b/>
          <w:bCs/>
          <w:sz w:val="24"/>
          <w:szCs w:val="24"/>
        </w:rPr>
      </w:pPr>
    </w:p>
    <w:p w:rsidR="00956B8C" w:rsidRPr="00A3671D" w:rsidRDefault="00956B8C" w:rsidP="00956B8C">
      <w:pPr>
        <w:autoSpaceDE w:val="0"/>
        <w:autoSpaceDN w:val="0"/>
        <w:adjustRightInd w:val="0"/>
        <w:spacing w:after="0" w:line="240" w:lineRule="auto"/>
        <w:jc w:val="both"/>
        <w:rPr>
          <w:rFonts w:ascii="Times New Roman" w:hAnsi="Times New Roman" w:cs="Times New Roman"/>
          <w:b/>
          <w:bCs/>
          <w:sz w:val="24"/>
          <w:szCs w:val="24"/>
        </w:rPr>
      </w:pPr>
    </w:p>
    <w:p w:rsidR="00956B8C" w:rsidRPr="00A3671D" w:rsidRDefault="00956B8C" w:rsidP="00956B8C">
      <w:pPr>
        <w:autoSpaceDE w:val="0"/>
        <w:autoSpaceDN w:val="0"/>
        <w:adjustRightInd w:val="0"/>
        <w:spacing w:after="0" w:line="240" w:lineRule="auto"/>
        <w:jc w:val="both"/>
        <w:rPr>
          <w:rFonts w:ascii="Times New Roman" w:hAnsi="Times New Roman" w:cs="Times New Roman"/>
          <w:b/>
          <w:bCs/>
          <w:sz w:val="24"/>
          <w:szCs w:val="24"/>
        </w:rPr>
      </w:pPr>
    </w:p>
    <w:p w:rsidR="00956B8C" w:rsidRPr="00A3671D" w:rsidRDefault="00956B8C" w:rsidP="00956B8C">
      <w:pPr>
        <w:autoSpaceDE w:val="0"/>
        <w:autoSpaceDN w:val="0"/>
        <w:adjustRightInd w:val="0"/>
        <w:spacing w:after="0" w:line="240" w:lineRule="auto"/>
        <w:jc w:val="both"/>
        <w:rPr>
          <w:rFonts w:ascii="Times New Roman" w:hAnsi="Times New Roman" w:cs="Times New Roman"/>
          <w:b/>
          <w:bCs/>
          <w:sz w:val="24"/>
          <w:szCs w:val="24"/>
        </w:rPr>
      </w:pPr>
    </w:p>
    <w:p w:rsidR="00956B8C" w:rsidRPr="00A3671D" w:rsidRDefault="00956B8C" w:rsidP="00956B8C">
      <w:pPr>
        <w:autoSpaceDE w:val="0"/>
        <w:autoSpaceDN w:val="0"/>
        <w:adjustRightInd w:val="0"/>
        <w:spacing w:after="0" w:line="240" w:lineRule="auto"/>
        <w:jc w:val="both"/>
        <w:rPr>
          <w:rFonts w:ascii="Times New Roman" w:hAnsi="Times New Roman" w:cs="Times New Roman"/>
          <w:b/>
          <w:bCs/>
          <w:sz w:val="24"/>
          <w:szCs w:val="24"/>
        </w:rPr>
      </w:pPr>
    </w:p>
    <w:p w:rsidR="00C05D40" w:rsidRPr="00A3671D" w:rsidRDefault="00C05D40" w:rsidP="00956B8C">
      <w:pPr>
        <w:autoSpaceDE w:val="0"/>
        <w:autoSpaceDN w:val="0"/>
        <w:adjustRightInd w:val="0"/>
        <w:spacing w:after="0" w:line="240" w:lineRule="auto"/>
        <w:jc w:val="both"/>
        <w:rPr>
          <w:rFonts w:ascii="Times New Roman" w:hAnsi="Times New Roman" w:cs="Times New Roman"/>
          <w:b/>
          <w:bCs/>
          <w:sz w:val="24"/>
          <w:szCs w:val="24"/>
        </w:rPr>
      </w:pPr>
    </w:p>
    <w:p w:rsidR="00C05D40" w:rsidRPr="00A3671D" w:rsidRDefault="00B36DF3" w:rsidP="00B36DF3">
      <w:pPr>
        <w:autoSpaceDE w:val="0"/>
        <w:autoSpaceDN w:val="0"/>
        <w:adjustRightInd w:val="0"/>
        <w:spacing w:after="0" w:line="240" w:lineRule="auto"/>
        <w:jc w:val="center"/>
        <w:rPr>
          <w:rFonts w:ascii="Times New Roman" w:hAnsi="Times New Roman" w:cs="Times New Roman"/>
          <w:b/>
          <w:bCs/>
          <w:sz w:val="24"/>
          <w:szCs w:val="24"/>
        </w:rPr>
      </w:pPr>
      <w:r w:rsidRPr="00A3671D">
        <w:rPr>
          <w:rFonts w:ascii="Times New Roman" w:hAnsi="Times New Roman" w:cs="Times New Roman"/>
          <w:b/>
          <w:bCs/>
          <w:sz w:val="24"/>
          <w:szCs w:val="24"/>
        </w:rPr>
        <w:t>г. Чадан, 2020 год</w:t>
      </w:r>
    </w:p>
    <w:sdt>
      <w:sdtPr>
        <w:rPr>
          <w:rFonts w:asciiTheme="minorHAnsi" w:eastAsiaTheme="minorEastAsia" w:hAnsiTheme="minorHAnsi" w:cstheme="minorBidi"/>
          <w:b w:val="0"/>
          <w:bCs w:val="0"/>
          <w:color w:val="auto"/>
          <w:sz w:val="24"/>
          <w:szCs w:val="24"/>
          <w:lang w:eastAsia="ru-RU"/>
        </w:rPr>
        <w:id w:val="2392978"/>
        <w:docPartObj>
          <w:docPartGallery w:val="Table of Contents"/>
          <w:docPartUnique/>
        </w:docPartObj>
      </w:sdtPr>
      <w:sdtContent>
        <w:p w:rsidR="00946381" w:rsidRPr="00A3671D" w:rsidRDefault="00946381">
          <w:pPr>
            <w:pStyle w:val="ae"/>
            <w:rPr>
              <w:sz w:val="24"/>
              <w:szCs w:val="24"/>
            </w:rPr>
          </w:pPr>
          <w:r w:rsidRPr="00A3671D">
            <w:rPr>
              <w:rFonts w:ascii="Times New Roman" w:hAnsi="Times New Roman" w:cs="Times New Roman"/>
              <w:color w:val="auto"/>
              <w:sz w:val="24"/>
              <w:szCs w:val="24"/>
            </w:rPr>
            <w:t>Оглавление</w:t>
          </w:r>
        </w:p>
        <w:p w:rsidR="00A3671D" w:rsidRPr="00A3671D" w:rsidRDefault="009D002F">
          <w:pPr>
            <w:pStyle w:val="11"/>
            <w:tabs>
              <w:tab w:val="right" w:leader="dot" w:pos="9345"/>
            </w:tabs>
            <w:rPr>
              <w:noProof/>
              <w:sz w:val="24"/>
              <w:szCs w:val="24"/>
            </w:rPr>
          </w:pPr>
          <w:r w:rsidRPr="00A3671D">
            <w:rPr>
              <w:sz w:val="24"/>
              <w:szCs w:val="24"/>
            </w:rPr>
            <w:fldChar w:fldCharType="begin"/>
          </w:r>
          <w:r w:rsidR="00946381" w:rsidRPr="00A3671D">
            <w:rPr>
              <w:sz w:val="24"/>
              <w:szCs w:val="24"/>
            </w:rPr>
            <w:instrText xml:space="preserve"> TOC \o "1-3" \h \z \u </w:instrText>
          </w:r>
          <w:r w:rsidRPr="00A3671D">
            <w:rPr>
              <w:sz w:val="24"/>
              <w:szCs w:val="24"/>
            </w:rPr>
            <w:fldChar w:fldCharType="separate"/>
          </w:r>
          <w:hyperlink w:anchor="_Toc44418736" w:history="1">
            <w:r w:rsidR="00A3671D" w:rsidRPr="00A3671D">
              <w:rPr>
                <w:rStyle w:val="af"/>
                <w:rFonts w:ascii="Times New Roman" w:hAnsi="Times New Roman" w:cs="Times New Roman"/>
                <w:noProof/>
                <w:sz w:val="24"/>
                <w:szCs w:val="24"/>
              </w:rPr>
              <w:t>Введение</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_Toc44418736 \h </w:instrText>
            </w:r>
            <w:r w:rsidRPr="00A3671D">
              <w:rPr>
                <w:noProof/>
                <w:webHidden/>
                <w:sz w:val="24"/>
                <w:szCs w:val="24"/>
              </w:rPr>
            </w:r>
            <w:r w:rsidRPr="00A3671D">
              <w:rPr>
                <w:noProof/>
                <w:webHidden/>
                <w:sz w:val="24"/>
                <w:szCs w:val="24"/>
              </w:rPr>
              <w:fldChar w:fldCharType="separate"/>
            </w:r>
            <w:r w:rsidR="00D86C97">
              <w:rPr>
                <w:noProof/>
                <w:webHidden/>
                <w:sz w:val="24"/>
                <w:szCs w:val="24"/>
              </w:rPr>
              <w:t>3</w:t>
            </w:r>
            <w:r w:rsidRPr="00A3671D">
              <w:rPr>
                <w:noProof/>
                <w:webHidden/>
                <w:sz w:val="24"/>
                <w:szCs w:val="24"/>
              </w:rPr>
              <w:fldChar w:fldCharType="end"/>
            </w:r>
          </w:hyperlink>
        </w:p>
        <w:p w:rsidR="00A3671D" w:rsidRPr="00A3671D" w:rsidRDefault="009D002F">
          <w:pPr>
            <w:pStyle w:val="11"/>
            <w:tabs>
              <w:tab w:val="right" w:leader="dot" w:pos="9345"/>
            </w:tabs>
            <w:rPr>
              <w:noProof/>
              <w:sz w:val="24"/>
              <w:szCs w:val="24"/>
            </w:rPr>
          </w:pPr>
          <w:hyperlink w:anchor="_Toc44418737" w:history="1">
            <w:r w:rsidR="00A3671D" w:rsidRPr="00A3671D">
              <w:rPr>
                <w:rStyle w:val="af"/>
                <w:rFonts w:ascii="Times New Roman" w:hAnsi="Times New Roman" w:cs="Times New Roman"/>
                <w:noProof/>
                <w:sz w:val="24"/>
                <w:szCs w:val="24"/>
              </w:rPr>
              <w:t>1. Общие сведения о муниципальных программах Дзун-Хемчикского кожууна</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_Toc44418737 \h </w:instrText>
            </w:r>
            <w:r w:rsidRPr="00A3671D">
              <w:rPr>
                <w:noProof/>
                <w:webHidden/>
                <w:sz w:val="24"/>
                <w:szCs w:val="24"/>
              </w:rPr>
            </w:r>
            <w:r w:rsidRPr="00A3671D">
              <w:rPr>
                <w:noProof/>
                <w:webHidden/>
                <w:sz w:val="24"/>
                <w:szCs w:val="24"/>
              </w:rPr>
              <w:fldChar w:fldCharType="separate"/>
            </w:r>
            <w:r w:rsidR="00D86C97">
              <w:rPr>
                <w:noProof/>
                <w:webHidden/>
                <w:sz w:val="24"/>
                <w:szCs w:val="24"/>
              </w:rPr>
              <w:t>3</w:t>
            </w:r>
            <w:r w:rsidRPr="00A3671D">
              <w:rPr>
                <w:noProof/>
                <w:webHidden/>
                <w:sz w:val="24"/>
                <w:szCs w:val="24"/>
              </w:rPr>
              <w:fldChar w:fldCharType="end"/>
            </w:r>
          </w:hyperlink>
        </w:p>
        <w:p w:rsidR="00A3671D" w:rsidRPr="00A3671D" w:rsidRDefault="009D002F">
          <w:pPr>
            <w:pStyle w:val="21"/>
            <w:tabs>
              <w:tab w:val="right" w:leader="dot" w:pos="9345"/>
            </w:tabs>
            <w:rPr>
              <w:noProof/>
              <w:sz w:val="24"/>
              <w:szCs w:val="24"/>
            </w:rPr>
          </w:pPr>
          <w:hyperlink w:anchor="_Toc44418738" w:history="1">
            <w:r w:rsidR="00A3671D" w:rsidRPr="00A3671D">
              <w:rPr>
                <w:rStyle w:val="af"/>
                <w:rFonts w:ascii="Times New Roman" w:hAnsi="Times New Roman" w:cs="Times New Roman"/>
                <w:noProof/>
                <w:sz w:val="24"/>
                <w:szCs w:val="24"/>
              </w:rPr>
              <w:t>1.1. Сведения о степени соответствия установленных и достигнутых целевых индикаторов и показателей муниципальных программ</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_Toc44418738 \h </w:instrText>
            </w:r>
            <w:r w:rsidRPr="00A3671D">
              <w:rPr>
                <w:noProof/>
                <w:webHidden/>
                <w:sz w:val="24"/>
                <w:szCs w:val="24"/>
              </w:rPr>
            </w:r>
            <w:r w:rsidRPr="00A3671D">
              <w:rPr>
                <w:noProof/>
                <w:webHidden/>
                <w:sz w:val="24"/>
                <w:szCs w:val="24"/>
              </w:rPr>
              <w:fldChar w:fldCharType="separate"/>
            </w:r>
            <w:r w:rsidR="00D86C97">
              <w:rPr>
                <w:noProof/>
                <w:webHidden/>
                <w:sz w:val="24"/>
                <w:szCs w:val="24"/>
              </w:rPr>
              <w:t>3</w:t>
            </w:r>
            <w:r w:rsidRPr="00A3671D">
              <w:rPr>
                <w:noProof/>
                <w:webHidden/>
                <w:sz w:val="24"/>
                <w:szCs w:val="24"/>
              </w:rPr>
              <w:fldChar w:fldCharType="end"/>
            </w:r>
          </w:hyperlink>
        </w:p>
        <w:p w:rsidR="00A3671D" w:rsidRPr="00A3671D" w:rsidRDefault="009D002F">
          <w:pPr>
            <w:pStyle w:val="21"/>
            <w:tabs>
              <w:tab w:val="right" w:leader="dot" w:pos="9345"/>
            </w:tabs>
            <w:rPr>
              <w:noProof/>
              <w:sz w:val="24"/>
              <w:szCs w:val="24"/>
            </w:rPr>
          </w:pPr>
          <w:hyperlink w:anchor="_Toc44418739" w:history="1">
            <w:r w:rsidR="00A3671D" w:rsidRPr="00A3671D">
              <w:rPr>
                <w:rStyle w:val="af"/>
                <w:rFonts w:ascii="Times New Roman" w:hAnsi="Times New Roman" w:cs="Times New Roman"/>
                <w:noProof/>
                <w:sz w:val="24"/>
                <w:szCs w:val="24"/>
              </w:rPr>
              <w:t>1.2. Сведения о выполнении расходных обязательств МР Дзун-Хемчикского кожууна РТ, связанных с реализацией муниципальных программ</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_Toc44418739 \h </w:instrText>
            </w:r>
            <w:r w:rsidRPr="00A3671D">
              <w:rPr>
                <w:noProof/>
                <w:webHidden/>
                <w:sz w:val="24"/>
                <w:szCs w:val="24"/>
              </w:rPr>
            </w:r>
            <w:r w:rsidRPr="00A3671D">
              <w:rPr>
                <w:noProof/>
                <w:webHidden/>
                <w:sz w:val="24"/>
                <w:szCs w:val="24"/>
              </w:rPr>
              <w:fldChar w:fldCharType="separate"/>
            </w:r>
            <w:r w:rsidR="00D86C97">
              <w:rPr>
                <w:noProof/>
                <w:webHidden/>
                <w:sz w:val="24"/>
                <w:szCs w:val="24"/>
              </w:rPr>
              <w:t>4</w:t>
            </w:r>
            <w:r w:rsidRPr="00A3671D">
              <w:rPr>
                <w:noProof/>
                <w:webHidden/>
                <w:sz w:val="24"/>
                <w:szCs w:val="24"/>
              </w:rPr>
              <w:fldChar w:fldCharType="end"/>
            </w:r>
          </w:hyperlink>
        </w:p>
        <w:p w:rsidR="00A3671D" w:rsidRPr="00A3671D" w:rsidRDefault="009D002F">
          <w:pPr>
            <w:pStyle w:val="11"/>
            <w:tabs>
              <w:tab w:val="right" w:leader="dot" w:pos="9345"/>
            </w:tabs>
            <w:rPr>
              <w:noProof/>
              <w:sz w:val="24"/>
              <w:szCs w:val="24"/>
            </w:rPr>
          </w:pPr>
          <w:hyperlink w:anchor="_Toc44418740" w:history="1">
            <w:r w:rsidR="00A3671D" w:rsidRPr="00A3671D">
              <w:rPr>
                <w:rStyle w:val="af"/>
                <w:rFonts w:ascii="Times New Roman" w:hAnsi="Times New Roman" w:cs="Times New Roman"/>
                <w:noProof/>
                <w:sz w:val="24"/>
                <w:szCs w:val="24"/>
              </w:rPr>
              <w:t>2. Характеристика итогов реализации отдельных муниципальных программах в 2019 год</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_Toc44418740 \h </w:instrText>
            </w:r>
            <w:r w:rsidRPr="00A3671D">
              <w:rPr>
                <w:noProof/>
                <w:webHidden/>
                <w:sz w:val="24"/>
                <w:szCs w:val="24"/>
              </w:rPr>
            </w:r>
            <w:r w:rsidRPr="00A3671D">
              <w:rPr>
                <w:noProof/>
                <w:webHidden/>
                <w:sz w:val="24"/>
                <w:szCs w:val="24"/>
              </w:rPr>
              <w:fldChar w:fldCharType="separate"/>
            </w:r>
            <w:r w:rsidR="00D86C97">
              <w:rPr>
                <w:noProof/>
                <w:webHidden/>
                <w:sz w:val="24"/>
                <w:szCs w:val="24"/>
              </w:rPr>
              <w:t>4</w:t>
            </w:r>
            <w:r w:rsidRPr="00A3671D">
              <w:rPr>
                <w:noProof/>
                <w:webHidden/>
                <w:sz w:val="24"/>
                <w:szCs w:val="24"/>
              </w:rPr>
              <w:fldChar w:fldCharType="end"/>
            </w:r>
          </w:hyperlink>
        </w:p>
        <w:p w:rsidR="00A3671D" w:rsidRPr="00A3671D" w:rsidRDefault="009D002F">
          <w:pPr>
            <w:pStyle w:val="21"/>
            <w:tabs>
              <w:tab w:val="right" w:leader="dot" w:pos="9345"/>
            </w:tabs>
            <w:rPr>
              <w:noProof/>
              <w:sz w:val="24"/>
              <w:szCs w:val="24"/>
            </w:rPr>
          </w:pPr>
          <w:hyperlink w:anchor="_Toc44418741" w:history="1">
            <w:r w:rsidR="00A3671D" w:rsidRPr="00A3671D">
              <w:rPr>
                <w:rStyle w:val="af"/>
                <w:rFonts w:ascii="Times New Roman" w:hAnsi="Times New Roman" w:cs="Times New Roman"/>
                <w:noProof/>
                <w:sz w:val="24"/>
                <w:szCs w:val="24"/>
              </w:rPr>
              <w:t>2.1. О ходе реализации муниципальной программы «Социальная поддержка граждан в Дзун-Хемчикском кожууне на 2019-2021 годы»</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_Toc44418741 \h </w:instrText>
            </w:r>
            <w:r w:rsidRPr="00A3671D">
              <w:rPr>
                <w:noProof/>
                <w:webHidden/>
                <w:sz w:val="24"/>
                <w:szCs w:val="24"/>
              </w:rPr>
            </w:r>
            <w:r w:rsidRPr="00A3671D">
              <w:rPr>
                <w:noProof/>
                <w:webHidden/>
                <w:sz w:val="24"/>
                <w:szCs w:val="24"/>
              </w:rPr>
              <w:fldChar w:fldCharType="separate"/>
            </w:r>
            <w:r w:rsidR="00D86C97">
              <w:rPr>
                <w:noProof/>
                <w:webHidden/>
                <w:sz w:val="24"/>
                <w:szCs w:val="24"/>
              </w:rPr>
              <w:t>4</w:t>
            </w:r>
            <w:r w:rsidRPr="00A3671D">
              <w:rPr>
                <w:noProof/>
                <w:webHidden/>
                <w:sz w:val="24"/>
                <w:szCs w:val="24"/>
              </w:rPr>
              <w:fldChar w:fldCharType="end"/>
            </w:r>
          </w:hyperlink>
        </w:p>
        <w:p w:rsidR="00A3671D" w:rsidRPr="00A3671D" w:rsidRDefault="009D002F">
          <w:pPr>
            <w:pStyle w:val="21"/>
            <w:tabs>
              <w:tab w:val="right" w:leader="dot" w:pos="9345"/>
            </w:tabs>
            <w:rPr>
              <w:noProof/>
              <w:sz w:val="24"/>
              <w:szCs w:val="24"/>
            </w:rPr>
          </w:pPr>
          <w:hyperlink w:anchor="_Toc44418742" w:history="1">
            <w:r w:rsidR="00A3671D" w:rsidRPr="00A3671D">
              <w:rPr>
                <w:rStyle w:val="af"/>
                <w:rFonts w:ascii="Times New Roman" w:hAnsi="Times New Roman" w:cs="Times New Roman"/>
                <w:noProof/>
                <w:sz w:val="24"/>
                <w:szCs w:val="24"/>
              </w:rPr>
              <w:t>2.2. О ходе реализации муниципальной программы «Обеспечение общественного порядка и противодействие преступности в Дзун-Хемчикском кожууне на 2019-2021 годы»</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_Toc44418742 \h </w:instrText>
            </w:r>
            <w:r w:rsidRPr="00A3671D">
              <w:rPr>
                <w:noProof/>
                <w:webHidden/>
                <w:sz w:val="24"/>
                <w:szCs w:val="24"/>
              </w:rPr>
            </w:r>
            <w:r w:rsidRPr="00A3671D">
              <w:rPr>
                <w:noProof/>
                <w:webHidden/>
                <w:sz w:val="24"/>
                <w:szCs w:val="24"/>
              </w:rPr>
              <w:fldChar w:fldCharType="separate"/>
            </w:r>
            <w:r w:rsidR="00D86C97">
              <w:rPr>
                <w:noProof/>
                <w:webHidden/>
                <w:sz w:val="24"/>
                <w:szCs w:val="24"/>
              </w:rPr>
              <w:t>10</w:t>
            </w:r>
            <w:r w:rsidRPr="00A3671D">
              <w:rPr>
                <w:noProof/>
                <w:webHidden/>
                <w:sz w:val="24"/>
                <w:szCs w:val="24"/>
              </w:rPr>
              <w:fldChar w:fldCharType="end"/>
            </w:r>
          </w:hyperlink>
        </w:p>
        <w:p w:rsidR="00A3671D" w:rsidRPr="00A3671D" w:rsidRDefault="009D002F">
          <w:pPr>
            <w:pStyle w:val="21"/>
            <w:tabs>
              <w:tab w:val="right" w:leader="dot" w:pos="9345"/>
            </w:tabs>
            <w:rPr>
              <w:noProof/>
              <w:sz w:val="24"/>
              <w:szCs w:val="24"/>
            </w:rPr>
          </w:pPr>
          <w:hyperlink w:anchor="_Toc44418743" w:history="1">
            <w:r w:rsidR="00A3671D" w:rsidRPr="00A3671D">
              <w:rPr>
                <w:rStyle w:val="af"/>
                <w:rFonts w:ascii="Times New Roman" w:hAnsi="Times New Roman" w:cs="Times New Roman"/>
                <w:noProof/>
                <w:sz w:val="24"/>
                <w:szCs w:val="24"/>
              </w:rPr>
              <w:t>2.3. О ходе реализации муниципальной программы ««Развитие сельского хозяйства в Дзун-Хемчикском кожууне на 2019-2021 годы»</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_Toc44418743 \h </w:instrText>
            </w:r>
            <w:r w:rsidRPr="00A3671D">
              <w:rPr>
                <w:noProof/>
                <w:webHidden/>
                <w:sz w:val="24"/>
                <w:szCs w:val="24"/>
              </w:rPr>
            </w:r>
            <w:r w:rsidRPr="00A3671D">
              <w:rPr>
                <w:noProof/>
                <w:webHidden/>
                <w:sz w:val="24"/>
                <w:szCs w:val="24"/>
              </w:rPr>
              <w:fldChar w:fldCharType="separate"/>
            </w:r>
            <w:r w:rsidR="00D86C97">
              <w:rPr>
                <w:noProof/>
                <w:webHidden/>
                <w:sz w:val="24"/>
                <w:szCs w:val="24"/>
              </w:rPr>
              <w:t>12</w:t>
            </w:r>
            <w:r w:rsidRPr="00A3671D">
              <w:rPr>
                <w:noProof/>
                <w:webHidden/>
                <w:sz w:val="24"/>
                <w:szCs w:val="24"/>
              </w:rPr>
              <w:fldChar w:fldCharType="end"/>
            </w:r>
          </w:hyperlink>
        </w:p>
        <w:p w:rsidR="00A3671D" w:rsidRPr="00A3671D" w:rsidRDefault="009D002F">
          <w:pPr>
            <w:pStyle w:val="21"/>
            <w:tabs>
              <w:tab w:val="right" w:leader="dot" w:pos="9345"/>
            </w:tabs>
            <w:rPr>
              <w:noProof/>
              <w:sz w:val="24"/>
              <w:szCs w:val="24"/>
            </w:rPr>
          </w:pPr>
          <w:hyperlink w:anchor="_Toc44418744" w:history="1">
            <w:r w:rsidR="00A3671D" w:rsidRPr="00A3671D">
              <w:rPr>
                <w:rStyle w:val="af"/>
                <w:rFonts w:ascii="Times New Roman" w:hAnsi="Times New Roman" w:cs="Times New Roman"/>
                <w:noProof/>
                <w:sz w:val="24"/>
                <w:szCs w:val="24"/>
              </w:rPr>
              <w:t>2.4. О ходе реализации муниципальной программы «Развитие земельных и имущественных отношений на территории Дзун-Хемчикского кожууна на  2019-2021 год»</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_Toc44418744 \h </w:instrText>
            </w:r>
            <w:r w:rsidRPr="00A3671D">
              <w:rPr>
                <w:noProof/>
                <w:webHidden/>
                <w:sz w:val="24"/>
                <w:szCs w:val="24"/>
              </w:rPr>
            </w:r>
            <w:r w:rsidRPr="00A3671D">
              <w:rPr>
                <w:noProof/>
                <w:webHidden/>
                <w:sz w:val="24"/>
                <w:szCs w:val="24"/>
              </w:rPr>
              <w:fldChar w:fldCharType="separate"/>
            </w:r>
            <w:r w:rsidR="00D86C97">
              <w:rPr>
                <w:noProof/>
                <w:webHidden/>
                <w:sz w:val="24"/>
                <w:szCs w:val="24"/>
              </w:rPr>
              <w:t>17</w:t>
            </w:r>
            <w:r w:rsidRPr="00A3671D">
              <w:rPr>
                <w:noProof/>
                <w:webHidden/>
                <w:sz w:val="24"/>
                <w:szCs w:val="24"/>
              </w:rPr>
              <w:fldChar w:fldCharType="end"/>
            </w:r>
          </w:hyperlink>
        </w:p>
        <w:p w:rsidR="00A3671D" w:rsidRPr="00A3671D" w:rsidRDefault="009D002F">
          <w:pPr>
            <w:pStyle w:val="21"/>
            <w:tabs>
              <w:tab w:val="right" w:leader="dot" w:pos="9345"/>
            </w:tabs>
            <w:rPr>
              <w:noProof/>
              <w:sz w:val="24"/>
              <w:szCs w:val="24"/>
            </w:rPr>
          </w:pPr>
          <w:hyperlink w:anchor="_Toc44418745" w:history="1">
            <w:r w:rsidR="00A3671D" w:rsidRPr="00A3671D">
              <w:rPr>
                <w:rStyle w:val="af"/>
                <w:rFonts w:ascii="Times New Roman" w:hAnsi="Times New Roman" w:cs="Times New Roman"/>
                <w:noProof/>
                <w:sz w:val="24"/>
                <w:szCs w:val="24"/>
              </w:rPr>
              <w:t>2.5. О ходе реализации муниципальной программы «Развитие общего образования и воспитания в Дзун-Хемчикском кожууне Республики Тыва на 2019 – 2021 годы»</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_Toc44418745 \h </w:instrText>
            </w:r>
            <w:r w:rsidRPr="00A3671D">
              <w:rPr>
                <w:noProof/>
                <w:webHidden/>
                <w:sz w:val="24"/>
                <w:szCs w:val="24"/>
              </w:rPr>
            </w:r>
            <w:r w:rsidRPr="00A3671D">
              <w:rPr>
                <w:noProof/>
                <w:webHidden/>
                <w:sz w:val="24"/>
                <w:szCs w:val="24"/>
              </w:rPr>
              <w:fldChar w:fldCharType="separate"/>
            </w:r>
            <w:r w:rsidR="00D86C97">
              <w:rPr>
                <w:noProof/>
                <w:webHidden/>
                <w:sz w:val="24"/>
                <w:szCs w:val="24"/>
              </w:rPr>
              <w:t>19</w:t>
            </w:r>
            <w:r w:rsidRPr="00A3671D">
              <w:rPr>
                <w:noProof/>
                <w:webHidden/>
                <w:sz w:val="24"/>
                <w:szCs w:val="24"/>
              </w:rPr>
              <w:fldChar w:fldCharType="end"/>
            </w:r>
          </w:hyperlink>
        </w:p>
        <w:p w:rsidR="00A3671D" w:rsidRPr="00A3671D" w:rsidRDefault="009D002F">
          <w:pPr>
            <w:pStyle w:val="21"/>
            <w:tabs>
              <w:tab w:val="right" w:leader="dot" w:pos="9345"/>
            </w:tabs>
            <w:rPr>
              <w:noProof/>
              <w:sz w:val="24"/>
              <w:szCs w:val="24"/>
            </w:rPr>
          </w:pPr>
          <w:hyperlink w:anchor="_Toc44418746" w:history="1">
            <w:r w:rsidR="00A3671D" w:rsidRPr="00A3671D">
              <w:rPr>
                <w:rStyle w:val="af"/>
                <w:rFonts w:ascii="Times New Roman" w:hAnsi="Times New Roman" w:cs="Times New Roman"/>
                <w:noProof/>
                <w:sz w:val="24"/>
                <w:szCs w:val="24"/>
              </w:rPr>
              <w:t xml:space="preserve">2.6. О ходе реализации и оценке эффективности муниципальной программы </w:t>
            </w:r>
            <w:r w:rsidR="00A3671D" w:rsidRPr="00A3671D">
              <w:rPr>
                <w:rStyle w:val="af"/>
                <w:rFonts w:ascii="Times New Roman" w:eastAsia="Times New Roman" w:hAnsi="Times New Roman" w:cs="Times New Roman"/>
                <w:noProof/>
                <w:sz w:val="24"/>
                <w:szCs w:val="24"/>
              </w:rPr>
              <w:t>«Развитие культуры и туризма Дзун-Хемчикского кожууна на 2018 – 2020 годы»</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_Toc44418746 \h </w:instrText>
            </w:r>
            <w:r w:rsidRPr="00A3671D">
              <w:rPr>
                <w:noProof/>
                <w:webHidden/>
                <w:sz w:val="24"/>
                <w:szCs w:val="24"/>
              </w:rPr>
            </w:r>
            <w:r w:rsidRPr="00A3671D">
              <w:rPr>
                <w:noProof/>
                <w:webHidden/>
                <w:sz w:val="24"/>
                <w:szCs w:val="24"/>
              </w:rPr>
              <w:fldChar w:fldCharType="separate"/>
            </w:r>
            <w:r w:rsidR="00D86C97">
              <w:rPr>
                <w:noProof/>
                <w:webHidden/>
                <w:sz w:val="24"/>
                <w:szCs w:val="24"/>
              </w:rPr>
              <w:t>23</w:t>
            </w:r>
            <w:r w:rsidRPr="00A3671D">
              <w:rPr>
                <w:noProof/>
                <w:webHidden/>
                <w:sz w:val="24"/>
                <w:szCs w:val="24"/>
              </w:rPr>
              <w:fldChar w:fldCharType="end"/>
            </w:r>
          </w:hyperlink>
        </w:p>
        <w:p w:rsidR="00A3671D" w:rsidRPr="00A3671D" w:rsidRDefault="009D002F">
          <w:pPr>
            <w:pStyle w:val="21"/>
            <w:tabs>
              <w:tab w:val="right" w:leader="dot" w:pos="9345"/>
            </w:tabs>
            <w:rPr>
              <w:noProof/>
              <w:sz w:val="24"/>
              <w:szCs w:val="24"/>
            </w:rPr>
          </w:pPr>
          <w:hyperlink w:anchor="_Toc44418747" w:history="1">
            <w:r w:rsidR="00A3671D" w:rsidRPr="00A3671D">
              <w:rPr>
                <w:rStyle w:val="af"/>
                <w:rFonts w:ascii="Times New Roman" w:hAnsi="Times New Roman" w:cs="Times New Roman"/>
                <w:noProof/>
                <w:sz w:val="24"/>
                <w:szCs w:val="24"/>
              </w:rPr>
              <w:t>2.7. О ходе реализации и оценке эффективности муниципальной программы «О дополнительных мерах по борьбе с туберкулезом в Дзун-Хемчикском кожууне на 2017-2019 годы»</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_Toc44418747 \h </w:instrText>
            </w:r>
            <w:r w:rsidRPr="00A3671D">
              <w:rPr>
                <w:noProof/>
                <w:webHidden/>
                <w:sz w:val="24"/>
                <w:szCs w:val="24"/>
              </w:rPr>
            </w:r>
            <w:r w:rsidRPr="00A3671D">
              <w:rPr>
                <w:noProof/>
                <w:webHidden/>
                <w:sz w:val="24"/>
                <w:szCs w:val="24"/>
              </w:rPr>
              <w:fldChar w:fldCharType="separate"/>
            </w:r>
            <w:r w:rsidR="00D86C97">
              <w:rPr>
                <w:noProof/>
                <w:webHidden/>
                <w:sz w:val="24"/>
                <w:szCs w:val="24"/>
              </w:rPr>
              <w:t>25</w:t>
            </w:r>
            <w:r w:rsidRPr="00A3671D">
              <w:rPr>
                <w:noProof/>
                <w:webHidden/>
                <w:sz w:val="24"/>
                <w:szCs w:val="24"/>
              </w:rPr>
              <w:fldChar w:fldCharType="end"/>
            </w:r>
          </w:hyperlink>
        </w:p>
        <w:p w:rsidR="00A3671D" w:rsidRPr="00A3671D" w:rsidRDefault="009D002F">
          <w:pPr>
            <w:pStyle w:val="21"/>
            <w:tabs>
              <w:tab w:val="right" w:leader="dot" w:pos="9345"/>
            </w:tabs>
            <w:rPr>
              <w:noProof/>
              <w:sz w:val="24"/>
              <w:szCs w:val="24"/>
            </w:rPr>
          </w:pPr>
          <w:hyperlink w:anchor="_Toc44418748" w:history="1">
            <w:r w:rsidR="00A3671D" w:rsidRPr="00A3671D">
              <w:rPr>
                <w:rStyle w:val="af"/>
                <w:rFonts w:ascii="Times New Roman" w:hAnsi="Times New Roman" w:cs="Times New Roman"/>
                <w:noProof/>
                <w:sz w:val="24"/>
                <w:szCs w:val="24"/>
              </w:rPr>
              <w:t>2.8. Муниципальная программа «Развитие физической культуры и спорта в Дзун-Хемчикском кожууне  на 2018-2020 годы»</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_Toc44418748 \h </w:instrText>
            </w:r>
            <w:r w:rsidRPr="00A3671D">
              <w:rPr>
                <w:noProof/>
                <w:webHidden/>
                <w:sz w:val="24"/>
                <w:szCs w:val="24"/>
              </w:rPr>
            </w:r>
            <w:r w:rsidRPr="00A3671D">
              <w:rPr>
                <w:noProof/>
                <w:webHidden/>
                <w:sz w:val="24"/>
                <w:szCs w:val="24"/>
              </w:rPr>
              <w:fldChar w:fldCharType="separate"/>
            </w:r>
            <w:r w:rsidR="00D86C97">
              <w:rPr>
                <w:noProof/>
                <w:webHidden/>
                <w:sz w:val="24"/>
                <w:szCs w:val="24"/>
              </w:rPr>
              <w:t>26</w:t>
            </w:r>
            <w:r w:rsidRPr="00A3671D">
              <w:rPr>
                <w:noProof/>
                <w:webHidden/>
                <w:sz w:val="24"/>
                <w:szCs w:val="24"/>
              </w:rPr>
              <w:fldChar w:fldCharType="end"/>
            </w:r>
          </w:hyperlink>
        </w:p>
        <w:p w:rsidR="00A3671D" w:rsidRPr="00A3671D" w:rsidRDefault="009D002F">
          <w:pPr>
            <w:pStyle w:val="21"/>
            <w:tabs>
              <w:tab w:val="right" w:leader="dot" w:pos="9345"/>
            </w:tabs>
            <w:rPr>
              <w:noProof/>
              <w:sz w:val="24"/>
              <w:szCs w:val="24"/>
            </w:rPr>
          </w:pPr>
          <w:hyperlink w:anchor="_Toc44418749" w:history="1">
            <w:r w:rsidR="00A3671D" w:rsidRPr="00A3671D">
              <w:rPr>
                <w:rStyle w:val="af"/>
                <w:rFonts w:ascii="Times New Roman" w:hAnsi="Times New Roman" w:cs="Times New Roman"/>
                <w:noProof/>
                <w:sz w:val="24"/>
                <w:szCs w:val="24"/>
              </w:rPr>
              <w:t>2.9. О ходе реализации муниципальной программы «Развитие средств массовой информации в Дзун-Хемчикском кожууне Республики Тыва на 2019-2021 годы»</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_Toc44418749 \h </w:instrText>
            </w:r>
            <w:r w:rsidRPr="00A3671D">
              <w:rPr>
                <w:noProof/>
                <w:webHidden/>
                <w:sz w:val="24"/>
                <w:szCs w:val="24"/>
              </w:rPr>
            </w:r>
            <w:r w:rsidRPr="00A3671D">
              <w:rPr>
                <w:noProof/>
                <w:webHidden/>
                <w:sz w:val="24"/>
                <w:szCs w:val="24"/>
              </w:rPr>
              <w:fldChar w:fldCharType="separate"/>
            </w:r>
            <w:r w:rsidR="00D86C97">
              <w:rPr>
                <w:noProof/>
                <w:webHidden/>
                <w:sz w:val="24"/>
                <w:szCs w:val="24"/>
              </w:rPr>
              <w:t>27</w:t>
            </w:r>
            <w:r w:rsidRPr="00A3671D">
              <w:rPr>
                <w:noProof/>
                <w:webHidden/>
                <w:sz w:val="24"/>
                <w:szCs w:val="24"/>
              </w:rPr>
              <w:fldChar w:fldCharType="end"/>
            </w:r>
          </w:hyperlink>
        </w:p>
        <w:p w:rsidR="00A3671D" w:rsidRPr="00A3671D" w:rsidRDefault="009D002F">
          <w:pPr>
            <w:pStyle w:val="21"/>
            <w:tabs>
              <w:tab w:val="right" w:leader="dot" w:pos="9345"/>
            </w:tabs>
            <w:rPr>
              <w:noProof/>
              <w:sz w:val="24"/>
              <w:szCs w:val="24"/>
            </w:rPr>
          </w:pPr>
          <w:hyperlink w:anchor="_Toc44418750" w:history="1">
            <w:r w:rsidR="00A3671D" w:rsidRPr="00A3671D">
              <w:rPr>
                <w:rStyle w:val="af"/>
                <w:rFonts w:ascii="Times New Roman" w:hAnsi="Times New Roman" w:cs="Times New Roman"/>
                <w:noProof/>
                <w:sz w:val="24"/>
                <w:szCs w:val="24"/>
              </w:rPr>
              <w:t>2.10. О ходе реализации муниципальной программы «Предоставление социальной помощи семьям, оказавшимся в трудной жизненной ситуации с подпрограммой «Дети кожууна» на 2017-2019 годы»</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_Toc44418750 \h </w:instrText>
            </w:r>
            <w:r w:rsidRPr="00A3671D">
              <w:rPr>
                <w:noProof/>
                <w:webHidden/>
                <w:sz w:val="24"/>
                <w:szCs w:val="24"/>
              </w:rPr>
            </w:r>
            <w:r w:rsidRPr="00A3671D">
              <w:rPr>
                <w:noProof/>
                <w:webHidden/>
                <w:sz w:val="24"/>
                <w:szCs w:val="24"/>
              </w:rPr>
              <w:fldChar w:fldCharType="separate"/>
            </w:r>
            <w:r w:rsidR="00D86C97">
              <w:rPr>
                <w:noProof/>
                <w:webHidden/>
                <w:sz w:val="24"/>
                <w:szCs w:val="24"/>
              </w:rPr>
              <w:t>28</w:t>
            </w:r>
            <w:r w:rsidRPr="00A3671D">
              <w:rPr>
                <w:noProof/>
                <w:webHidden/>
                <w:sz w:val="24"/>
                <w:szCs w:val="24"/>
              </w:rPr>
              <w:fldChar w:fldCharType="end"/>
            </w:r>
          </w:hyperlink>
        </w:p>
        <w:p w:rsidR="00A3671D" w:rsidRPr="00A3671D" w:rsidRDefault="009D002F">
          <w:pPr>
            <w:pStyle w:val="21"/>
            <w:tabs>
              <w:tab w:val="right" w:leader="dot" w:pos="9345"/>
            </w:tabs>
            <w:rPr>
              <w:noProof/>
              <w:sz w:val="24"/>
              <w:szCs w:val="24"/>
            </w:rPr>
          </w:pPr>
          <w:hyperlink w:anchor="_Toc44418751" w:history="1">
            <w:r w:rsidR="00A3671D" w:rsidRPr="00A3671D">
              <w:rPr>
                <w:rStyle w:val="af"/>
                <w:rFonts w:ascii="Times New Roman" w:hAnsi="Times New Roman" w:cs="Times New Roman"/>
                <w:noProof/>
                <w:sz w:val="24"/>
                <w:szCs w:val="24"/>
              </w:rPr>
              <w:t>2.11. О ходе реализации муниципальной программы «Профилактика пьянства, алкоголизма и их медико-социальных последствий на территории Дзун-Хемчикского кожууна на 2017-2019 годы»</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_Toc44418751 \h </w:instrText>
            </w:r>
            <w:r w:rsidRPr="00A3671D">
              <w:rPr>
                <w:noProof/>
                <w:webHidden/>
                <w:sz w:val="24"/>
                <w:szCs w:val="24"/>
              </w:rPr>
            </w:r>
            <w:r w:rsidRPr="00A3671D">
              <w:rPr>
                <w:noProof/>
                <w:webHidden/>
                <w:sz w:val="24"/>
                <w:szCs w:val="24"/>
              </w:rPr>
              <w:fldChar w:fldCharType="separate"/>
            </w:r>
            <w:r w:rsidR="00D86C97">
              <w:rPr>
                <w:noProof/>
                <w:webHidden/>
                <w:sz w:val="24"/>
                <w:szCs w:val="24"/>
              </w:rPr>
              <w:t>34</w:t>
            </w:r>
            <w:r w:rsidRPr="00A3671D">
              <w:rPr>
                <w:noProof/>
                <w:webHidden/>
                <w:sz w:val="24"/>
                <w:szCs w:val="24"/>
              </w:rPr>
              <w:fldChar w:fldCharType="end"/>
            </w:r>
          </w:hyperlink>
        </w:p>
        <w:p w:rsidR="00A3671D" w:rsidRPr="00A3671D" w:rsidRDefault="009D002F">
          <w:pPr>
            <w:pStyle w:val="21"/>
            <w:tabs>
              <w:tab w:val="right" w:leader="dot" w:pos="9345"/>
            </w:tabs>
            <w:rPr>
              <w:noProof/>
              <w:sz w:val="24"/>
              <w:szCs w:val="24"/>
            </w:rPr>
          </w:pPr>
          <w:hyperlink w:anchor="_Toc44418752" w:history="1">
            <w:r w:rsidR="00A3671D" w:rsidRPr="00A3671D">
              <w:rPr>
                <w:rStyle w:val="af"/>
                <w:rFonts w:ascii="Times New Roman" w:hAnsi="Times New Roman" w:cs="Times New Roman"/>
                <w:noProof/>
                <w:sz w:val="24"/>
                <w:szCs w:val="24"/>
              </w:rPr>
              <w:t>2.12. О ходе реализации муниципальной программы «Развитие и поддержка субъектов малого и среднего предпринимательства в Дзун-Хемчикском кожууне на 2018-2020 годы»</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_Toc44418752 \h </w:instrText>
            </w:r>
            <w:r w:rsidRPr="00A3671D">
              <w:rPr>
                <w:noProof/>
                <w:webHidden/>
                <w:sz w:val="24"/>
                <w:szCs w:val="24"/>
              </w:rPr>
            </w:r>
            <w:r w:rsidRPr="00A3671D">
              <w:rPr>
                <w:noProof/>
                <w:webHidden/>
                <w:sz w:val="24"/>
                <w:szCs w:val="24"/>
              </w:rPr>
              <w:fldChar w:fldCharType="separate"/>
            </w:r>
            <w:r w:rsidR="00D86C97">
              <w:rPr>
                <w:noProof/>
                <w:webHidden/>
                <w:sz w:val="24"/>
                <w:szCs w:val="24"/>
              </w:rPr>
              <w:t>35</w:t>
            </w:r>
            <w:r w:rsidRPr="00A3671D">
              <w:rPr>
                <w:noProof/>
                <w:webHidden/>
                <w:sz w:val="24"/>
                <w:szCs w:val="24"/>
              </w:rPr>
              <w:fldChar w:fldCharType="end"/>
            </w:r>
          </w:hyperlink>
        </w:p>
        <w:p w:rsidR="00946381" w:rsidRPr="00A3671D" w:rsidRDefault="009D002F" w:rsidP="00A3671D">
          <w:pPr>
            <w:pStyle w:val="11"/>
            <w:tabs>
              <w:tab w:val="right" w:leader="dot" w:pos="9345"/>
            </w:tabs>
            <w:rPr>
              <w:sz w:val="24"/>
              <w:szCs w:val="24"/>
            </w:rPr>
          </w:pPr>
          <w:hyperlink w:anchor="_Toc44418753" w:history="1">
            <w:r w:rsidR="00A3671D" w:rsidRPr="00A3671D">
              <w:rPr>
                <w:rStyle w:val="af"/>
                <w:rFonts w:ascii="Times New Roman" w:hAnsi="Times New Roman" w:cs="Times New Roman"/>
                <w:noProof/>
                <w:sz w:val="24"/>
                <w:szCs w:val="24"/>
              </w:rPr>
              <w:t>Заключение</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_Toc44418753 \h </w:instrText>
            </w:r>
            <w:r w:rsidRPr="00A3671D">
              <w:rPr>
                <w:noProof/>
                <w:webHidden/>
                <w:sz w:val="24"/>
                <w:szCs w:val="24"/>
              </w:rPr>
            </w:r>
            <w:r w:rsidRPr="00A3671D">
              <w:rPr>
                <w:noProof/>
                <w:webHidden/>
                <w:sz w:val="24"/>
                <w:szCs w:val="24"/>
              </w:rPr>
              <w:fldChar w:fldCharType="separate"/>
            </w:r>
            <w:r w:rsidR="00D86C97">
              <w:rPr>
                <w:noProof/>
                <w:webHidden/>
                <w:sz w:val="24"/>
                <w:szCs w:val="24"/>
              </w:rPr>
              <w:t>36</w:t>
            </w:r>
            <w:r w:rsidRPr="00A3671D">
              <w:rPr>
                <w:noProof/>
                <w:webHidden/>
                <w:sz w:val="24"/>
                <w:szCs w:val="24"/>
              </w:rPr>
              <w:fldChar w:fldCharType="end"/>
            </w:r>
          </w:hyperlink>
          <w:r w:rsidRPr="00A3671D">
            <w:rPr>
              <w:sz w:val="24"/>
              <w:szCs w:val="24"/>
            </w:rPr>
            <w:fldChar w:fldCharType="end"/>
          </w:r>
        </w:p>
      </w:sdtContent>
    </w:sdt>
    <w:p w:rsidR="009D5D50" w:rsidRPr="00A3671D" w:rsidRDefault="009D5D50" w:rsidP="0077416C">
      <w:pPr>
        <w:pStyle w:val="1"/>
        <w:rPr>
          <w:rFonts w:ascii="Times New Roman" w:hAnsi="Times New Roman" w:cs="Times New Roman"/>
          <w:color w:val="auto"/>
          <w:sz w:val="24"/>
          <w:szCs w:val="24"/>
        </w:rPr>
      </w:pPr>
      <w:bookmarkStart w:id="0" w:name="_Toc44418736"/>
      <w:r w:rsidRPr="00A3671D">
        <w:rPr>
          <w:rFonts w:ascii="Times New Roman" w:hAnsi="Times New Roman" w:cs="Times New Roman"/>
          <w:color w:val="auto"/>
          <w:sz w:val="24"/>
          <w:szCs w:val="24"/>
        </w:rPr>
        <w:lastRenderedPageBreak/>
        <w:t>Введение</w:t>
      </w:r>
      <w:bookmarkEnd w:id="0"/>
    </w:p>
    <w:p w:rsidR="009D5D50" w:rsidRPr="00A3671D" w:rsidRDefault="009D5D50" w:rsidP="009B4165">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Сводный годовой отчет о ходе реализации и оценке эффективности муниципальных</w:t>
      </w:r>
      <w:r w:rsidR="00C76565" w:rsidRPr="00A3671D">
        <w:rPr>
          <w:rFonts w:ascii="Times New Roman" w:hAnsi="Times New Roman" w:cs="Times New Roman"/>
          <w:sz w:val="24"/>
          <w:szCs w:val="24"/>
        </w:rPr>
        <w:t xml:space="preserve"> </w:t>
      </w:r>
      <w:r w:rsidRPr="00A3671D">
        <w:rPr>
          <w:rFonts w:ascii="Times New Roman" w:hAnsi="Times New Roman" w:cs="Times New Roman"/>
          <w:sz w:val="24"/>
          <w:szCs w:val="24"/>
        </w:rPr>
        <w:t xml:space="preserve">программ </w:t>
      </w:r>
      <w:r w:rsidR="00C76565" w:rsidRPr="00A3671D">
        <w:rPr>
          <w:rFonts w:ascii="Times New Roman" w:hAnsi="Times New Roman" w:cs="Times New Roman"/>
          <w:sz w:val="24"/>
          <w:szCs w:val="24"/>
        </w:rPr>
        <w:t>Дзун-Хемчикского кожууна Республики Тыва</w:t>
      </w:r>
      <w:r w:rsidRPr="00A3671D">
        <w:rPr>
          <w:rFonts w:ascii="Times New Roman" w:hAnsi="Times New Roman" w:cs="Times New Roman"/>
          <w:sz w:val="24"/>
          <w:szCs w:val="24"/>
        </w:rPr>
        <w:t xml:space="preserve"> за 201</w:t>
      </w:r>
      <w:r w:rsidR="00AE160C" w:rsidRPr="00A3671D">
        <w:rPr>
          <w:rFonts w:ascii="Times New Roman" w:hAnsi="Times New Roman" w:cs="Times New Roman"/>
          <w:sz w:val="24"/>
          <w:szCs w:val="24"/>
        </w:rPr>
        <w:t>9</w:t>
      </w:r>
      <w:r w:rsidRPr="00A3671D">
        <w:rPr>
          <w:rFonts w:ascii="Times New Roman" w:hAnsi="Times New Roman" w:cs="Times New Roman"/>
          <w:sz w:val="24"/>
          <w:szCs w:val="24"/>
        </w:rPr>
        <w:t xml:space="preserve"> год (далее – Сводный</w:t>
      </w:r>
      <w:r w:rsidR="00C76565" w:rsidRPr="00A3671D">
        <w:rPr>
          <w:rFonts w:ascii="Times New Roman" w:hAnsi="Times New Roman" w:cs="Times New Roman"/>
          <w:sz w:val="24"/>
          <w:szCs w:val="24"/>
        </w:rPr>
        <w:t xml:space="preserve"> </w:t>
      </w:r>
      <w:r w:rsidRPr="00A3671D">
        <w:rPr>
          <w:rFonts w:ascii="Times New Roman" w:hAnsi="Times New Roman" w:cs="Times New Roman"/>
          <w:sz w:val="24"/>
          <w:szCs w:val="24"/>
        </w:rPr>
        <w:t>отчет) подгото</w:t>
      </w:r>
      <w:r w:rsidR="00AE160C" w:rsidRPr="00A3671D">
        <w:rPr>
          <w:rFonts w:ascii="Times New Roman" w:hAnsi="Times New Roman" w:cs="Times New Roman"/>
          <w:sz w:val="24"/>
          <w:szCs w:val="24"/>
        </w:rPr>
        <w:t>влен в соответствии с пунктом 30</w:t>
      </w:r>
      <w:r w:rsidRPr="00A3671D">
        <w:rPr>
          <w:rFonts w:ascii="Times New Roman" w:hAnsi="Times New Roman" w:cs="Times New Roman"/>
          <w:sz w:val="24"/>
          <w:szCs w:val="24"/>
        </w:rPr>
        <w:t xml:space="preserve"> Порядка разработки, реализации и оценки</w:t>
      </w:r>
      <w:r w:rsidR="00C76565" w:rsidRPr="00A3671D">
        <w:rPr>
          <w:rFonts w:ascii="Times New Roman" w:hAnsi="Times New Roman" w:cs="Times New Roman"/>
          <w:sz w:val="24"/>
          <w:szCs w:val="24"/>
        </w:rPr>
        <w:t xml:space="preserve"> </w:t>
      </w:r>
      <w:r w:rsidRPr="00A3671D">
        <w:rPr>
          <w:rFonts w:ascii="Times New Roman" w:hAnsi="Times New Roman" w:cs="Times New Roman"/>
          <w:sz w:val="24"/>
          <w:szCs w:val="24"/>
        </w:rPr>
        <w:t xml:space="preserve">эффективности муниципальных программ </w:t>
      </w:r>
      <w:r w:rsidR="00C76565" w:rsidRPr="00A3671D">
        <w:rPr>
          <w:rFonts w:ascii="Times New Roman" w:hAnsi="Times New Roman" w:cs="Times New Roman"/>
          <w:sz w:val="24"/>
          <w:szCs w:val="24"/>
        </w:rPr>
        <w:t>Дзун-Хемчикского кожууна Республики Тыва</w:t>
      </w:r>
      <w:r w:rsidRPr="00A3671D">
        <w:rPr>
          <w:rFonts w:ascii="Times New Roman" w:hAnsi="Times New Roman" w:cs="Times New Roman"/>
          <w:sz w:val="24"/>
          <w:szCs w:val="24"/>
        </w:rPr>
        <w:t>,</w:t>
      </w:r>
      <w:r w:rsidR="00C76565" w:rsidRPr="00A3671D">
        <w:rPr>
          <w:rFonts w:ascii="Times New Roman" w:hAnsi="Times New Roman" w:cs="Times New Roman"/>
          <w:sz w:val="24"/>
          <w:szCs w:val="24"/>
        </w:rPr>
        <w:t xml:space="preserve"> </w:t>
      </w:r>
      <w:r w:rsidRPr="00A3671D">
        <w:rPr>
          <w:rFonts w:ascii="Times New Roman" w:hAnsi="Times New Roman" w:cs="Times New Roman"/>
          <w:sz w:val="24"/>
          <w:szCs w:val="24"/>
        </w:rPr>
        <w:t xml:space="preserve">утвержденным постановлением </w:t>
      </w:r>
      <w:r w:rsidR="00C76565" w:rsidRPr="00A3671D">
        <w:rPr>
          <w:rFonts w:ascii="Times New Roman" w:hAnsi="Times New Roman" w:cs="Times New Roman"/>
          <w:sz w:val="24"/>
          <w:szCs w:val="24"/>
        </w:rPr>
        <w:t>администрации Дзун-Хемчикского кожу</w:t>
      </w:r>
      <w:r w:rsidR="00AE160C" w:rsidRPr="00A3671D">
        <w:rPr>
          <w:rFonts w:ascii="Times New Roman" w:hAnsi="Times New Roman" w:cs="Times New Roman"/>
          <w:sz w:val="24"/>
          <w:szCs w:val="24"/>
        </w:rPr>
        <w:t>уна муниципального района  от 03.07.2015 № 935</w:t>
      </w:r>
      <w:r w:rsidR="00C76565" w:rsidRPr="00A3671D">
        <w:rPr>
          <w:rFonts w:ascii="Times New Roman" w:hAnsi="Times New Roman" w:cs="Times New Roman"/>
          <w:sz w:val="24"/>
          <w:szCs w:val="24"/>
        </w:rPr>
        <w:t xml:space="preserve"> «Об установлении порядка принятия решений о  разработке муниципальных программ, их формирования и реализации, порядка проведения оценки эффективности реализации</w:t>
      </w:r>
      <w:r w:rsidR="00AE160C" w:rsidRPr="00A3671D">
        <w:rPr>
          <w:rFonts w:ascii="Times New Roman" w:hAnsi="Times New Roman" w:cs="Times New Roman"/>
          <w:sz w:val="24"/>
          <w:szCs w:val="24"/>
        </w:rPr>
        <w:t xml:space="preserve"> муниципальных программ</w:t>
      </w:r>
      <w:r w:rsidR="00C76565" w:rsidRPr="00A3671D">
        <w:rPr>
          <w:rFonts w:ascii="Times New Roman" w:hAnsi="Times New Roman" w:cs="Times New Roman"/>
          <w:sz w:val="24"/>
          <w:szCs w:val="24"/>
        </w:rPr>
        <w:t>»</w:t>
      </w:r>
      <w:r w:rsidRPr="00A3671D">
        <w:rPr>
          <w:rFonts w:ascii="Times New Roman" w:hAnsi="Times New Roman" w:cs="Times New Roman"/>
          <w:sz w:val="24"/>
          <w:szCs w:val="24"/>
        </w:rPr>
        <w:t xml:space="preserve"> (далее –</w:t>
      </w:r>
      <w:r w:rsidR="00C76565" w:rsidRPr="00A3671D">
        <w:rPr>
          <w:rFonts w:ascii="Times New Roman" w:hAnsi="Times New Roman" w:cs="Times New Roman"/>
          <w:sz w:val="24"/>
          <w:szCs w:val="24"/>
        </w:rPr>
        <w:t xml:space="preserve"> </w:t>
      </w:r>
      <w:r w:rsidRPr="00A3671D">
        <w:rPr>
          <w:rFonts w:ascii="Times New Roman" w:hAnsi="Times New Roman" w:cs="Times New Roman"/>
          <w:sz w:val="24"/>
          <w:szCs w:val="24"/>
        </w:rPr>
        <w:t>Порядок), на ос</w:t>
      </w:r>
      <w:r w:rsidR="00C76565" w:rsidRPr="00A3671D">
        <w:rPr>
          <w:rFonts w:ascii="Times New Roman" w:hAnsi="Times New Roman" w:cs="Times New Roman"/>
          <w:sz w:val="24"/>
          <w:szCs w:val="24"/>
        </w:rPr>
        <w:t xml:space="preserve">нове сведений, представленных </w:t>
      </w:r>
      <w:r w:rsidRPr="00A3671D">
        <w:rPr>
          <w:rFonts w:ascii="Times New Roman" w:hAnsi="Times New Roman" w:cs="Times New Roman"/>
          <w:sz w:val="24"/>
          <w:szCs w:val="24"/>
        </w:rPr>
        <w:t xml:space="preserve">ответственными исполнителями муниципальных программ </w:t>
      </w:r>
      <w:r w:rsidR="00C76565" w:rsidRPr="00A3671D">
        <w:rPr>
          <w:rFonts w:ascii="Times New Roman" w:hAnsi="Times New Roman" w:cs="Times New Roman"/>
          <w:sz w:val="24"/>
          <w:szCs w:val="24"/>
        </w:rPr>
        <w:t>Дзун-Хемчикского кожууна</w:t>
      </w:r>
      <w:r w:rsidRPr="00A3671D">
        <w:rPr>
          <w:rFonts w:ascii="Times New Roman" w:hAnsi="Times New Roman" w:cs="Times New Roman"/>
          <w:sz w:val="24"/>
          <w:szCs w:val="24"/>
        </w:rPr>
        <w:t>, и с учетом уточненной</w:t>
      </w:r>
      <w:r w:rsidR="00C76565" w:rsidRPr="00A3671D">
        <w:rPr>
          <w:rFonts w:ascii="Times New Roman" w:hAnsi="Times New Roman" w:cs="Times New Roman"/>
          <w:sz w:val="24"/>
          <w:szCs w:val="24"/>
        </w:rPr>
        <w:t xml:space="preserve"> </w:t>
      </w:r>
      <w:r w:rsidRPr="00A3671D">
        <w:rPr>
          <w:rFonts w:ascii="Times New Roman" w:hAnsi="Times New Roman" w:cs="Times New Roman"/>
          <w:sz w:val="24"/>
          <w:szCs w:val="24"/>
        </w:rPr>
        <w:t xml:space="preserve">информации </w:t>
      </w:r>
      <w:r w:rsidR="00C76565" w:rsidRPr="00A3671D">
        <w:rPr>
          <w:rFonts w:ascii="Times New Roman" w:hAnsi="Times New Roman" w:cs="Times New Roman"/>
          <w:sz w:val="24"/>
          <w:szCs w:val="24"/>
        </w:rPr>
        <w:t>Финансового управления Дзун-Хемчикского кожууна</w:t>
      </w:r>
      <w:r w:rsidRPr="00A3671D">
        <w:rPr>
          <w:rFonts w:ascii="Times New Roman" w:hAnsi="Times New Roman" w:cs="Times New Roman"/>
          <w:sz w:val="24"/>
          <w:szCs w:val="24"/>
        </w:rPr>
        <w:t>.</w:t>
      </w:r>
    </w:p>
    <w:p w:rsidR="009D5D50" w:rsidRPr="00A3671D" w:rsidRDefault="009D5D50" w:rsidP="00C05D40">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К Сводному отчету прилагается информация:</w:t>
      </w:r>
    </w:p>
    <w:p w:rsidR="009D5D50" w:rsidRPr="00A3671D" w:rsidRDefault="009D5D50" w:rsidP="00C76565">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w:t>
      </w:r>
      <w:r w:rsidR="00364FA5" w:rsidRPr="00A3671D">
        <w:rPr>
          <w:rFonts w:ascii="Times New Roman" w:hAnsi="Times New Roman" w:cs="Times New Roman"/>
          <w:sz w:val="24"/>
          <w:szCs w:val="24"/>
        </w:rPr>
        <w:t>Исполнение бюджетных ассигнований на реализацию муниципальных  программ муниципального района Дзун-Хемчикский кожуун Республики Тыва   на 2019 год</w:t>
      </w:r>
      <w:r w:rsidRPr="00A3671D">
        <w:rPr>
          <w:rFonts w:ascii="Times New Roman" w:hAnsi="Times New Roman" w:cs="Times New Roman"/>
          <w:sz w:val="24"/>
          <w:szCs w:val="24"/>
        </w:rPr>
        <w:t>» (приложение № 1);</w:t>
      </w:r>
    </w:p>
    <w:p w:rsidR="00D0642E" w:rsidRPr="00A3671D" w:rsidRDefault="0077416C" w:rsidP="0077416C">
      <w:pPr>
        <w:pStyle w:val="1"/>
        <w:jc w:val="both"/>
        <w:rPr>
          <w:rFonts w:ascii="Times New Roman" w:hAnsi="Times New Roman" w:cs="Times New Roman"/>
          <w:color w:val="auto"/>
          <w:sz w:val="24"/>
          <w:szCs w:val="24"/>
        </w:rPr>
      </w:pPr>
      <w:bookmarkStart w:id="1" w:name="_Toc44418737"/>
      <w:r w:rsidRPr="00A3671D">
        <w:rPr>
          <w:rFonts w:ascii="Times New Roman" w:hAnsi="Times New Roman" w:cs="Times New Roman"/>
          <w:color w:val="auto"/>
          <w:sz w:val="24"/>
          <w:szCs w:val="24"/>
        </w:rPr>
        <w:t xml:space="preserve">1. </w:t>
      </w:r>
      <w:r w:rsidR="009D5D50" w:rsidRPr="00A3671D">
        <w:rPr>
          <w:rFonts w:ascii="Times New Roman" w:hAnsi="Times New Roman" w:cs="Times New Roman"/>
          <w:color w:val="auto"/>
          <w:sz w:val="24"/>
          <w:szCs w:val="24"/>
        </w:rPr>
        <w:t xml:space="preserve">Общие сведения о муниципальных программах </w:t>
      </w:r>
      <w:r w:rsidR="00C76565" w:rsidRPr="00A3671D">
        <w:rPr>
          <w:rFonts w:ascii="Times New Roman" w:hAnsi="Times New Roman" w:cs="Times New Roman"/>
          <w:color w:val="auto"/>
          <w:sz w:val="24"/>
          <w:szCs w:val="24"/>
        </w:rPr>
        <w:t>Дзун-Хемчикского кожууна</w:t>
      </w:r>
      <w:bookmarkEnd w:id="1"/>
      <w:r w:rsidR="00C76565" w:rsidRPr="00A3671D">
        <w:rPr>
          <w:rFonts w:ascii="Times New Roman" w:hAnsi="Times New Roman" w:cs="Times New Roman"/>
          <w:color w:val="auto"/>
          <w:sz w:val="24"/>
          <w:szCs w:val="24"/>
        </w:rPr>
        <w:t xml:space="preserve"> </w:t>
      </w:r>
    </w:p>
    <w:p w:rsidR="009D5D50" w:rsidRPr="00A3671D" w:rsidRDefault="00D0642E" w:rsidP="00D0642E">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За </w:t>
      </w:r>
      <w:r w:rsidR="009D5D50" w:rsidRPr="00A3671D">
        <w:rPr>
          <w:rFonts w:ascii="Times New Roman" w:hAnsi="Times New Roman" w:cs="Times New Roman"/>
          <w:sz w:val="24"/>
          <w:szCs w:val="24"/>
        </w:rPr>
        <w:t>20</w:t>
      </w:r>
      <w:r w:rsidR="00C76565" w:rsidRPr="00A3671D">
        <w:rPr>
          <w:rFonts w:ascii="Times New Roman" w:hAnsi="Times New Roman" w:cs="Times New Roman"/>
          <w:sz w:val="24"/>
          <w:szCs w:val="24"/>
        </w:rPr>
        <w:t>1</w:t>
      </w:r>
      <w:r w:rsidRPr="00A3671D">
        <w:rPr>
          <w:rFonts w:ascii="Times New Roman" w:hAnsi="Times New Roman" w:cs="Times New Roman"/>
          <w:sz w:val="24"/>
          <w:szCs w:val="24"/>
        </w:rPr>
        <w:t>9</w:t>
      </w:r>
      <w:r w:rsidR="009D5D50" w:rsidRPr="00A3671D">
        <w:rPr>
          <w:rFonts w:ascii="Times New Roman" w:hAnsi="Times New Roman" w:cs="Times New Roman"/>
          <w:sz w:val="24"/>
          <w:szCs w:val="24"/>
        </w:rPr>
        <w:t xml:space="preserve"> год </w:t>
      </w:r>
      <w:r w:rsidR="00C76565" w:rsidRPr="00A3671D">
        <w:rPr>
          <w:rFonts w:ascii="Times New Roman" w:hAnsi="Times New Roman" w:cs="Times New Roman"/>
          <w:sz w:val="24"/>
          <w:szCs w:val="24"/>
        </w:rPr>
        <w:t xml:space="preserve">администрацией </w:t>
      </w:r>
      <w:r w:rsidR="009D5D50" w:rsidRPr="00A3671D">
        <w:rPr>
          <w:rFonts w:ascii="Times New Roman" w:hAnsi="Times New Roman" w:cs="Times New Roman"/>
          <w:sz w:val="24"/>
          <w:szCs w:val="24"/>
        </w:rPr>
        <w:t xml:space="preserve">реализовано </w:t>
      </w:r>
      <w:r w:rsidR="00C05D40" w:rsidRPr="00A3671D">
        <w:rPr>
          <w:rFonts w:ascii="Times New Roman" w:hAnsi="Times New Roman" w:cs="Times New Roman"/>
          <w:sz w:val="24"/>
          <w:szCs w:val="24"/>
        </w:rPr>
        <w:t>1</w:t>
      </w:r>
      <w:r w:rsidRPr="00A3671D">
        <w:rPr>
          <w:rFonts w:ascii="Times New Roman" w:hAnsi="Times New Roman" w:cs="Times New Roman"/>
          <w:sz w:val="24"/>
          <w:szCs w:val="24"/>
        </w:rPr>
        <w:t>1</w:t>
      </w:r>
      <w:r w:rsidR="009D5D50" w:rsidRPr="00A3671D">
        <w:rPr>
          <w:rFonts w:ascii="Times New Roman" w:hAnsi="Times New Roman" w:cs="Times New Roman"/>
          <w:sz w:val="24"/>
          <w:szCs w:val="24"/>
        </w:rPr>
        <w:t xml:space="preserve"> муниципальных программ</w:t>
      </w:r>
      <w:r w:rsidRPr="00A3671D">
        <w:rPr>
          <w:rFonts w:ascii="Times New Roman" w:hAnsi="Times New Roman" w:cs="Times New Roman"/>
          <w:sz w:val="24"/>
          <w:szCs w:val="24"/>
        </w:rPr>
        <w:t xml:space="preserve"> из перечня муниципальных программ, утвержденных постановлением администрации Дзун-Хемчикского кожууна от 23.09.2019 года № 411 (далее – Перечень)</w:t>
      </w:r>
      <w:r w:rsidR="009D5D50" w:rsidRPr="00A3671D">
        <w:rPr>
          <w:rFonts w:ascii="Times New Roman" w:hAnsi="Times New Roman" w:cs="Times New Roman"/>
          <w:sz w:val="24"/>
          <w:szCs w:val="24"/>
        </w:rPr>
        <w:t>:</w:t>
      </w:r>
    </w:p>
    <w:p w:rsidR="00ED21D6" w:rsidRPr="00A3671D" w:rsidRDefault="00D0642E" w:rsidP="009B4165">
      <w:pPr>
        <w:pStyle w:val="a5"/>
        <w:numPr>
          <w:ilvl w:val="0"/>
          <w:numId w:val="22"/>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«Социальная поддержка граждан в Дзун-Хемчикском кожууне на 2019-2021 годы»</w:t>
      </w:r>
      <w:r w:rsidR="009B4165" w:rsidRPr="00A3671D">
        <w:rPr>
          <w:rFonts w:ascii="Times New Roman" w:hAnsi="Times New Roman" w:cs="Times New Roman"/>
          <w:sz w:val="24"/>
          <w:szCs w:val="24"/>
        </w:rPr>
        <w:t>;</w:t>
      </w:r>
    </w:p>
    <w:p w:rsidR="00ED21D6" w:rsidRPr="00A3671D" w:rsidRDefault="00D0642E" w:rsidP="009B4165">
      <w:pPr>
        <w:pStyle w:val="a5"/>
        <w:numPr>
          <w:ilvl w:val="0"/>
          <w:numId w:val="22"/>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«Обеспечение общественного порядка и противодействие преступности в Дзун-Хемчикском кожууне на 2019-2021 годы»</w:t>
      </w:r>
      <w:r w:rsidR="009B4165" w:rsidRPr="00A3671D">
        <w:rPr>
          <w:rFonts w:ascii="Times New Roman" w:hAnsi="Times New Roman" w:cs="Times New Roman"/>
          <w:sz w:val="24"/>
          <w:szCs w:val="24"/>
        </w:rPr>
        <w:t>;</w:t>
      </w:r>
    </w:p>
    <w:p w:rsidR="00ED21D6" w:rsidRPr="00A3671D" w:rsidRDefault="00D0642E" w:rsidP="009B4165">
      <w:pPr>
        <w:pStyle w:val="a5"/>
        <w:numPr>
          <w:ilvl w:val="0"/>
          <w:numId w:val="22"/>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«Развитие сельского хозяйства в Дзун-Хемчикском кожууне на 2019-2021 годы»</w:t>
      </w:r>
      <w:r w:rsidR="009B4165" w:rsidRPr="00A3671D">
        <w:rPr>
          <w:rFonts w:ascii="Times New Roman" w:hAnsi="Times New Roman" w:cs="Times New Roman"/>
          <w:sz w:val="24"/>
          <w:szCs w:val="24"/>
        </w:rPr>
        <w:t>;</w:t>
      </w:r>
    </w:p>
    <w:p w:rsidR="00ED21D6" w:rsidRPr="00A3671D" w:rsidRDefault="00D0642E" w:rsidP="009B4165">
      <w:pPr>
        <w:pStyle w:val="a5"/>
        <w:numPr>
          <w:ilvl w:val="0"/>
          <w:numId w:val="22"/>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«Развитие земельных и имущественных отношений на территории Дзун-Хемчикского кожууна на  2019-2021 год»</w:t>
      </w:r>
      <w:r w:rsidR="009B4165" w:rsidRPr="00A3671D">
        <w:rPr>
          <w:rFonts w:ascii="Times New Roman" w:hAnsi="Times New Roman" w:cs="Times New Roman"/>
          <w:sz w:val="24"/>
          <w:szCs w:val="24"/>
        </w:rPr>
        <w:t>;</w:t>
      </w:r>
    </w:p>
    <w:p w:rsidR="00ED21D6" w:rsidRPr="00A3671D" w:rsidRDefault="00D0642E" w:rsidP="009B4165">
      <w:pPr>
        <w:pStyle w:val="a5"/>
        <w:numPr>
          <w:ilvl w:val="0"/>
          <w:numId w:val="22"/>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«Развитие общего образования и воспитания в Дзун-Хемчикском кожууне Республики Тыва на 2019 – 2021 годы»</w:t>
      </w:r>
      <w:r w:rsidR="009B4165" w:rsidRPr="00A3671D">
        <w:rPr>
          <w:rFonts w:ascii="Times New Roman" w:hAnsi="Times New Roman" w:cs="Times New Roman"/>
          <w:sz w:val="24"/>
          <w:szCs w:val="24"/>
        </w:rPr>
        <w:t>;</w:t>
      </w:r>
      <w:r w:rsidR="00ED21D6" w:rsidRPr="00A3671D">
        <w:rPr>
          <w:rFonts w:ascii="Times New Roman" w:hAnsi="Times New Roman" w:cs="Times New Roman"/>
          <w:sz w:val="24"/>
          <w:szCs w:val="24"/>
        </w:rPr>
        <w:t xml:space="preserve"> </w:t>
      </w:r>
    </w:p>
    <w:p w:rsidR="00ED21D6" w:rsidRPr="00A3671D" w:rsidRDefault="00D0642E" w:rsidP="009B4165">
      <w:pPr>
        <w:pStyle w:val="a5"/>
        <w:numPr>
          <w:ilvl w:val="0"/>
          <w:numId w:val="22"/>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«Развитие культуры и туризма Дзун-Хемчикского кожууна на 2018 – 2020 годы»</w:t>
      </w:r>
      <w:r w:rsidR="009B4165" w:rsidRPr="00A3671D">
        <w:rPr>
          <w:rFonts w:ascii="Times New Roman" w:hAnsi="Times New Roman" w:cs="Times New Roman"/>
          <w:sz w:val="24"/>
          <w:szCs w:val="24"/>
        </w:rPr>
        <w:t>;</w:t>
      </w:r>
      <w:r w:rsidR="00ED21D6" w:rsidRPr="00A3671D">
        <w:rPr>
          <w:rFonts w:ascii="Times New Roman" w:hAnsi="Times New Roman" w:cs="Times New Roman"/>
          <w:sz w:val="24"/>
          <w:szCs w:val="24"/>
        </w:rPr>
        <w:t xml:space="preserve"> </w:t>
      </w:r>
    </w:p>
    <w:p w:rsidR="00875F70" w:rsidRPr="00A3671D" w:rsidRDefault="00D0642E" w:rsidP="009B4165">
      <w:pPr>
        <w:pStyle w:val="a5"/>
        <w:numPr>
          <w:ilvl w:val="0"/>
          <w:numId w:val="22"/>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«О дополнительных мерах по борьбе с туберкулезом в Дзун-Хемчикском кожууне на 2017-2019 годы»</w:t>
      </w:r>
      <w:r w:rsidR="009B4165" w:rsidRPr="00A3671D">
        <w:rPr>
          <w:rFonts w:ascii="Times New Roman" w:hAnsi="Times New Roman" w:cs="Times New Roman"/>
          <w:sz w:val="24"/>
          <w:szCs w:val="24"/>
        </w:rPr>
        <w:t>;</w:t>
      </w:r>
      <w:r w:rsidR="00875F70" w:rsidRPr="00A3671D">
        <w:rPr>
          <w:rFonts w:ascii="Times New Roman" w:hAnsi="Times New Roman" w:cs="Times New Roman"/>
          <w:sz w:val="24"/>
          <w:szCs w:val="24"/>
        </w:rPr>
        <w:t xml:space="preserve"> </w:t>
      </w:r>
    </w:p>
    <w:p w:rsidR="00875F70" w:rsidRPr="00A3671D" w:rsidRDefault="00D0642E" w:rsidP="009B4165">
      <w:pPr>
        <w:pStyle w:val="a5"/>
        <w:numPr>
          <w:ilvl w:val="0"/>
          <w:numId w:val="22"/>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«Развитие физической культуры и спорта в Дзун-Хемчикском кожууне  на 2018-2020 годы»</w:t>
      </w:r>
      <w:r w:rsidR="009B4165" w:rsidRPr="00A3671D">
        <w:rPr>
          <w:rFonts w:ascii="Times New Roman" w:hAnsi="Times New Roman" w:cs="Times New Roman"/>
          <w:sz w:val="24"/>
          <w:szCs w:val="24"/>
        </w:rPr>
        <w:t>;</w:t>
      </w:r>
      <w:r w:rsidR="00875F70" w:rsidRPr="00A3671D">
        <w:rPr>
          <w:rFonts w:ascii="Times New Roman" w:hAnsi="Times New Roman" w:cs="Times New Roman"/>
          <w:sz w:val="24"/>
          <w:szCs w:val="24"/>
        </w:rPr>
        <w:t xml:space="preserve"> </w:t>
      </w:r>
    </w:p>
    <w:p w:rsidR="00ED21D6" w:rsidRPr="00A3671D" w:rsidRDefault="00D0642E" w:rsidP="009B4165">
      <w:pPr>
        <w:pStyle w:val="a5"/>
        <w:numPr>
          <w:ilvl w:val="0"/>
          <w:numId w:val="22"/>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«Развитие средств массовой информации в Дзун-Хемчикском кожууне Республики Тыва на 2019-2021 годы»</w:t>
      </w:r>
      <w:r w:rsidR="009B4165" w:rsidRPr="00A3671D">
        <w:rPr>
          <w:rFonts w:ascii="Times New Roman" w:hAnsi="Times New Roman" w:cs="Times New Roman"/>
          <w:sz w:val="24"/>
          <w:szCs w:val="24"/>
        </w:rPr>
        <w:t>;</w:t>
      </w:r>
    </w:p>
    <w:p w:rsidR="00D0642E" w:rsidRPr="00A3671D" w:rsidRDefault="00D0642E" w:rsidP="009B4165">
      <w:pPr>
        <w:pStyle w:val="a5"/>
        <w:numPr>
          <w:ilvl w:val="0"/>
          <w:numId w:val="22"/>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«Предоставление соц</w:t>
      </w:r>
      <w:r w:rsidR="008D45BC" w:rsidRPr="00A3671D">
        <w:rPr>
          <w:rFonts w:ascii="Times New Roman" w:hAnsi="Times New Roman" w:cs="Times New Roman"/>
          <w:sz w:val="24"/>
          <w:szCs w:val="24"/>
        </w:rPr>
        <w:t>иальной помощи семьям, оказавшим</w:t>
      </w:r>
      <w:r w:rsidRPr="00A3671D">
        <w:rPr>
          <w:rFonts w:ascii="Times New Roman" w:hAnsi="Times New Roman" w:cs="Times New Roman"/>
          <w:sz w:val="24"/>
          <w:szCs w:val="24"/>
        </w:rPr>
        <w:t>ся в трудной жизненной ситуации с подпрограммой «Дети кожууна» на 2017-2019 годы»</w:t>
      </w:r>
      <w:r w:rsidR="009B4165" w:rsidRPr="00A3671D">
        <w:rPr>
          <w:rFonts w:ascii="Times New Roman" w:hAnsi="Times New Roman" w:cs="Times New Roman"/>
          <w:sz w:val="24"/>
          <w:szCs w:val="24"/>
        </w:rPr>
        <w:t>;</w:t>
      </w:r>
    </w:p>
    <w:p w:rsidR="00D0642E" w:rsidRPr="00A3671D" w:rsidRDefault="00D0642E" w:rsidP="009B4165">
      <w:pPr>
        <w:pStyle w:val="a5"/>
        <w:numPr>
          <w:ilvl w:val="0"/>
          <w:numId w:val="22"/>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«Профилактика пьянства, алкоголизма и их медико-социальных последствий на территории Дзун-Хемчикского кожууна на 2017-2019 годы»</w:t>
      </w:r>
      <w:r w:rsidR="009B4165" w:rsidRPr="00A3671D">
        <w:rPr>
          <w:rFonts w:ascii="Times New Roman" w:hAnsi="Times New Roman" w:cs="Times New Roman"/>
          <w:sz w:val="24"/>
          <w:szCs w:val="24"/>
        </w:rPr>
        <w:t>.</w:t>
      </w:r>
    </w:p>
    <w:p w:rsidR="009D5D50" w:rsidRPr="00A3671D" w:rsidRDefault="00D0642E" w:rsidP="00501B1A">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В соответствии с п. 30</w:t>
      </w:r>
      <w:r w:rsidR="009D5D50" w:rsidRPr="00A3671D">
        <w:rPr>
          <w:rFonts w:ascii="Times New Roman" w:hAnsi="Times New Roman" w:cs="Times New Roman"/>
          <w:sz w:val="24"/>
          <w:szCs w:val="24"/>
        </w:rPr>
        <w:t xml:space="preserve"> Порядка годовой отчет о ходе реализации и оценке эффективности</w:t>
      </w:r>
      <w:r w:rsidR="00ED21D6" w:rsidRPr="00A3671D">
        <w:rPr>
          <w:rFonts w:ascii="Times New Roman" w:hAnsi="Times New Roman" w:cs="Times New Roman"/>
          <w:sz w:val="24"/>
          <w:szCs w:val="24"/>
        </w:rPr>
        <w:t xml:space="preserve"> </w:t>
      </w:r>
      <w:r w:rsidR="009D5D50" w:rsidRPr="00A3671D">
        <w:rPr>
          <w:rFonts w:ascii="Times New Roman" w:hAnsi="Times New Roman" w:cs="Times New Roman"/>
          <w:sz w:val="24"/>
          <w:szCs w:val="24"/>
        </w:rPr>
        <w:t>муниципальной программы подготавливается ответственным исполнителем совместно с</w:t>
      </w:r>
      <w:r w:rsidR="00ED21D6" w:rsidRPr="00A3671D">
        <w:rPr>
          <w:rFonts w:ascii="Times New Roman" w:hAnsi="Times New Roman" w:cs="Times New Roman"/>
          <w:sz w:val="24"/>
          <w:szCs w:val="24"/>
        </w:rPr>
        <w:t xml:space="preserve"> </w:t>
      </w:r>
      <w:r w:rsidR="009D5D50" w:rsidRPr="00A3671D">
        <w:rPr>
          <w:rFonts w:ascii="Times New Roman" w:hAnsi="Times New Roman" w:cs="Times New Roman"/>
          <w:sz w:val="24"/>
          <w:szCs w:val="24"/>
        </w:rPr>
        <w:t xml:space="preserve">соисполнителями до </w:t>
      </w:r>
      <w:r w:rsidRPr="00A3671D">
        <w:rPr>
          <w:rFonts w:ascii="Times New Roman" w:hAnsi="Times New Roman" w:cs="Times New Roman"/>
          <w:sz w:val="24"/>
          <w:szCs w:val="24"/>
        </w:rPr>
        <w:t>1 марта</w:t>
      </w:r>
      <w:r w:rsidR="009D5D50" w:rsidRPr="00A3671D">
        <w:rPr>
          <w:rFonts w:ascii="Times New Roman" w:hAnsi="Times New Roman" w:cs="Times New Roman"/>
          <w:sz w:val="24"/>
          <w:szCs w:val="24"/>
        </w:rPr>
        <w:t xml:space="preserve"> года, следующего за отчетным, и направляется </w:t>
      </w:r>
      <w:r w:rsidRPr="00A3671D">
        <w:rPr>
          <w:rFonts w:ascii="Times New Roman" w:hAnsi="Times New Roman" w:cs="Times New Roman"/>
          <w:sz w:val="24"/>
          <w:szCs w:val="24"/>
        </w:rPr>
        <w:t>в финансовое управление и отдел экономики</w:t>
      </w:r>
      <w:r w:rsidR="009D5D50" w:rsidRPr="00A3671D">
        <w:rPr>
          <w:rFonts w:ascii="Times New Roman" w:hAnsi="Times New Roman" w:cs="Times New Roman"/>
          <w:sz w:val="24"/>
          <w:szCs w:val="24"/>
        </w:rPr>
        <w:t>.</w:t>
      </w:r>
    </w:p>
    <w:p w:rsidR="009D5D50" w:rsidRPr="00A3671D" w:rsidRDefault="009D5D50" w:rsidP="0077416C">
      <w:pPr>
        <w:pStyle w:val="2"/>
        <w:jc w:val="both"/>
        <w:rPr>
          <w:rFonts w:ascii="Times New Roman" w:hAnsi="Times New Roman" w:cs="Times New Roman"/>
          <w:color w:val="auto"/>
          <w:sz w:val="24"/>
          <w:szCs w:val="24"/>
        </w:rPr>
      </w:pPr>
      <w:bookmarkStart w:id="2" w:name="_Toc44418738"/>
      <w:r w:rsidRPr="00A3671D">
        <w:rPr>
          <w:rFonts w:ascii="Times New Roman" w:hAnsi="Times New Roman" w:cs="Times New Roman"/>
          <w:color w:val="auto"/>
          <w:sz w:val="24"/>
          <w:szCs w:val="24"/>
        </w:rPr>
        <w:t>1.1. Сведения о степени соответствия установленных и достигнутых целевых индикаторов и</w:t>
      </w:r>
      <w:r w:rsidR="00501B1A" w:rsidRPr="00A3671D">
        <w:rPr>
          <w:rFonts w:ascii="Times New Roman" w:hAnsi="Times New Roman" w:cs="Times New Roman"/>
          <w:color w:val="auto"/>
          <w:sz w:val="24"/>
          <w:szCs w:val="24"/>
        </w:rPr>
        <w:t xml:space="preserve"> </w:t>
      </w:r>
      <w:r w:rsidRPr="00A3671D">
        <w:rPr>
          <w:rFonts w:ascii="Times New Roman" w:hAnsi="Times New Roman" w:cs="Times New Roman"/>
          <w:color w:val="auto"/>
          <w:sz w:val="24"/>
          <w:szCs w:val="24"/>
        </w:rPr>
        <w:t>показателей муниципальных программ</w:t>
      </w:r>
      <w:bookmarkEnd w:id="2"/>
    </w:p>
    <w:p w:rsidR="009D5D50" w:rsidRPr="00A3671D" w:rsidRDefault="002E7545" w:rsidP="0077416C">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Отделом экономики</w:t>
      </w:r>
      <w:r w:rsidR="00501B1A" w:rsidRPr="00A3671D">
        <w:rPr>
          <w:rFonts w:ascii="Times New Roman" w:hAnsi="Times New Roman" w:cs="Times New Roman"/>
          <w:sz w:val="24"/>
          <w:szCs w:val="24"/>
        </w:rPr>
        <w:t xml:space="preserve"> администрации </w:t>
      </w:r>
      <w:r w:rsidR="009D5D50" w:rsidRPr="00A3671D">
        <w:rPr>
          <w:rFonts w:ascii="Times New Roman" w:hAnsi="Times New Roman" w:cs="Times New Roman"/>
          <w:sz w:val="24"/>
          <w:szCs w:val="24"/>
        </w:rPr>
        <w:t>на основе данных, представленных ответственными</w:t>
      </w:r>
      <w:r w:rsidR="00501B1A" w:rsidRPr="00A3671D">
        <w:rPr>
          <w:rFonts w:ascii="Times New Roman" w:hAnsi="Times New Roman" w:cs="Times New Roman"/>
          <w:sz w:val="24"/>
          <w:szCs w:val="24"/>
        </w:rPr>
        <w:t xml:space="preserve"> </w:t>
      </w:r>
      <w:r w:rsidR="009D5D50" w:rsidRPr="00A3671D">
        <w:rPr>
          <w:rFonts w:ascii="Times New Roman" w:hAnsi="Times New Roman" w:cs="Times New Roman"/>
          <w:sz w:val="24"/>
          <w:szCs w:val="24"/>
        </w:rPr>
        <w:t>исполнителями, проведен анализ степени достижения целевых показателей муниципальных</w:t>
      </w:r>
      <w:r w:rsidR="00501B1A" w:rsidRPr="00A3671D">
        <w:rPr>
          <w:rFonts w:ascii="Times New Roman" w:hAnsi="Times New Roman" w:cs="Times New Roman"/>
          <w:sz w:val="24"/>
          <w:szCs w:val="24"/>
        </w:rPr>
        <w:t xml:space="preserve"> </w:t>
      </w:r>
      <w:r w:rsidR="009D5D50" w:rsidRPr="00A3671D">
        <w:rPr>
          <w:rFonts w:ascii="Times New Roman" w:hAnsi="Times New Roman" w:cs="Times New Roman"/>
          <w:sz w:val="24"/>
          <w:szCs w:val="24"/>
        </w:rPr>
        <w:t>программ.</w:t>
      </w:r>
    </w:p>
    <w:p w:rsidR="009D5D50" w:rsidRPr="00A3671D" w:rsidRDefault="009D5D50" w:rsidP="00501B1A">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При осуществлении данного анализа были использованы следующие допущения:</w:t>
      </w:r>
    </w:p>
    <w:p w:rsidR="009D5D50" w:rsidRPr="00A3671D" w:rsidRDefault="009D5D50" w:rsidP="00956B8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lastRenderedPageBreak/>
        <w:t>- при определении средней степени достижения показателей муниципальной программы</w:t>
      </w:r>
      <w:r w:rsidR="00501B1A" w:rsidRPr="00A3671D">
        <w:rPr>
          <w:rFonts w:ascii="Times New Roman" w:hAnsi="Times New Roman" w:cs="Times New Roman"/>
          <w:sz w:val="24"/>
          <w:szCs w:val="24"/>
        </w:rPr>
        <w:t xml:space="preserve"> </w:t>
      </w:r>
      <w:r w:rsidRPr="00A3671D">
        <w:rPr>
          <w:rFonts w:ascii="Times New Roman" w:hAnsi="Times New Roman" w:cs="Times New Roman"/>
          <w:sz w:val="24"/>
          <w:szCs w:val="24"/>
        </w:rPr>
        <w:t>учитывались плановые и фактические значения показателей, измеряющих цель муниципальной</w:t>
      </w:r>
      <w:r w:rsidR="00501B1A" w:rsidRPr="00A3671D">
        <w:rPr>
          <w:rFonts w:ascii="Times New Roman" w:hAnsi="Times New Roman" w:cs="Times New Roman"/>
          <w:sz w:val="24"/>
          <w:szCs w:val="24"/>
        </w:rPr>
        <w:t xml:space="preserve"> </w:t>
      </w:r>
      <w:r w:rsidRPr="00A3671D">
        <w:rPr>
          <w:rFonts w:ascii="Times New Roman" w:hAnsi="Times New Roman" w:cs="Times New Roman"/>
          <w:sz w:val="24"/>
          <w:szCs w:val="24"/>
        </w:rPr>
        <w:t>программы;</w:t>
      </w:r>
    </w:p>
    <w:p w:rsidR="009D5D50" w:rsidRPr="00A3671D" w:rsidRDefault="009D5D50" w:rsidP="00956B8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при противоречии данных ответственного исполнителя данным Тывастата (в части</w:t>
      </w:r>
      <w:r w:rsidR="00501B1A" w:rsidRPr="00A3671D">
        <w:rPr>
          <w:rFonts w:ascii="Times New Roman" w:hAnsi="Times New Roman" w:cs="Times New Roman"/>
          <w:sz w:val="24"/>
          <w:szCs w:val="24"/>
        </w:rPr>
        <w:t xml:space="preserve"> </w:t>
      </w:r>
      <w:r w:rsidRPr="00A3671D">
        <w:rPr>
          <w:rFonts w:ascii="Times New Roman" w:hAnsi="Times New Roman" w:cs="Times New Roman"/>
          <w:sz w:val="24"/>
          <w:szCs w:val="24"/>
        </w:rPr>
        <w:t>показателей, разрабатываемых в рамках Федерального плана статистических работ) применялись</w:t>
      </w:r>
      <w:r w:rsidR="00501B1A" w:rsidRPr="00A3671D">
        <w:rPr>
          <w:rFonts w:ascii="Times New Roman" w:hAnsi="Times New Roman" w:cs="Times New Roman"/>
          <w:sz w:val="24"/>
          <w:szCs w:val="24"/>
        </w:rPr>
        <w:t xml:space="preserve"> </w:t>
      </w:r>
      <w:r w:rsidRPr="00A3671D">
        <w:rPr>
          <w:rFonts w:ascii="Times New Roman" w:hAnsi="Times New Roman" w:cs="Times New Roman"/>
          <w:sz w:val="24"/>
          <w:szCs w:val="24"/>
        </w:rPr>
        <w:t>данные Тывастата;</w:t>
      </w:r>
    </w:p>
    <w:p w:rsidR="009D5D50" w:rsidRPr="00A3671D" w:rsidRDefault="009D5D50" w:rsidP="00956B8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показатели, фактические значения по которым на дату подготовки годового отчета</w:t>
      </w:r>
      <w:r w:rsidR="00501B1A" w:rsidRPr="00A3671D">
        <w:rPr>
          <w:rFonts w:ascii="Times New Roman" w:hAnsi="Times New Roman" w:cs="Times New Roman"/>
          <w:sz w:val="24"/>
          <w:szCs w:val="24"/>
        </w:rPr>
        <w:t xml:space="preserve"> </w:t>
      </w:r>
      <w:r w:rsidRPr="00A3671D">
        <w:rPr>
          <w:rFonts w:ascii="Times New Roman" w:hAnsi="Times New Roman" w:cs="Times New Roman"/>
          <w:sz w:val="24"/>
          <w:szCs w:val="24"/>
        </w:rPr>
        <w:t>ответственного исполнителя отсутствовали, не учитывались при расчете средней степени</w:t>
      </w:r>
      <w:r w:rsidR="00501B1A" w:rsidRPr="00A3671D">
        <w:rPr>
          <w:rFonts w:ascii="Times New Roman" w:hAnsi="Times New Roman" w:cs="Times New Roman"/>
          <w:sz w:val="24"/>
          <w:szCs w:val="24"/>
        </w:rPr>
        <w:t xml:space="preserve"> </w:t>
      </w:r>
      <w:r w:rsidRPr="00A3671D">
        <w:rPr>
          <w:rFonts w:ascii="Times New Roman" w:hAnsi="Times New Roman" w:cs="Times New Roman"/>
          <w:sz w:val="24"/>
          <w:szCs w:val="24"/>
        </w:rPr>
        <w:t>достижения показателей муниципальной программы;</w:t>
      </w:r>
    </w:p>
    <w:p w:rsidR="009D5D50" w:rsidRPr="00A3671D" w:rsidRDefault="009D5D50" w:rsidP="00956B8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фактические расходы на реализацию конкретной муниципальной программы</w:t>
      </w:r>
      <w:r w:rsidR="00501B1A" w:rsidRPr="00A3671D">
        <w:rPr>
          <w:rFonts w:ascii="Times New Roman" w:hAnsi="Times New Roman" w:cs="Times New Roman"/>
          <w:sz w:val="24"/>
          <w:szCs w:val="24"/>
        </w:rPr>
        <w:t xml:space="preserve"> </w:t>
      </w:r>
      <w:r w:rsidRPr="00A3671D">
        <w:rPr>
          <w:rFonts w:ascii="Times New Roman" w:hAnsi="Times New Roman" w:cs="Times New Roman"/>
          <w:sz w:val="24"/>
          <w:szCs w:val="24"/>
        </w:rPr>
        <w:t>определялись на основании данных о кассовых расходах местного бюджета, представленных</w:t>
      </w:r>
      <w:r w:rsidR="00501B1A" w:rsidRPr="00A3671D">
        <w:rPr>
          <w:rFonts w:ascii="Times New Roman" w:hAnsi="Times New Roman" w:cs="Times New Roman"/>
          <w:sz w:val="24"/>
          <w:szCs w:val="24"/>
        </w:rPr>
        <w:t xml:space="preserve"> Финансовым управлением Дзун-Хемчикского кожууна</w:t>
      </w:r>
      <w:r w:rsidRPr="00A3671D">
        <w:rPr>
          <w:rFonts w:ascii="Times New Roman" w:hAnsi="Times New Roman" w:cs="Times New Roman"/>
          <w:sz w:val="24"/>
          <w:szCs w:val="24"/>
        </w:rPr>
        <w:t>.</w:t>
      </w:r>
    </w:p>
    <w:p w:rsidR="009D5D50" w:rsidRPr="00A3671D" w:rsidRDefault="009D5D50" w:rsidP="00501B1A">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По результатам проведенного анализа средняя степень достижения целевых показателей</w:t>
      </w:r>
      <w:r w:rsidR="00501B1A" w:rsidRPr="00A3671D">
        <w:rPr>
          <w:rFonts w:ascii="Times New Roman" w:hAnsi="Times New Roman" w:cs="Times New Roman"/>
          <w:sz w:val="24"/>
          <w:szCs w:val="24"/>
        </w:rPr>
        <w:t xml:space="preserve"> </w:t>
      </w:r>
      <w:r w:rsidRPr="00A3671D">
        <w:rPr>
          <w:rFonts w:ascii="Times New Roman" w:hAnsi="Times New Roman" w:cs="Times New Roman"/>
          <w:sz w:val="24"/>
          <w:szCs w:val="24"/>
        </w:rPr>
        <w:t>муниципальных программ в 201</w:t>
      </w:r>
      <w:r w:rsidR="00214EC0" w:rsidRPr="00A3671D">
        <w:rPr>
          <w:rFonts w:ascii="Times New Roman" w:hAnsi="Times New Roman" w:cs="Times New Roman"/>
          <w:sz w:val="24"/>
          <w:szCs w:val="24"/>
        </w:rPr>
        <w:t>9</w:t>
      </w:r>
      <w:r w:rsidRPr="00A3671D">
        <w:rPr>
          <w:rFonts w:ascii="Times New Roman" w:hAnsi="Times New Roman" w:cs="Times New Roman"/>
          <w:sz w:val="24"/>
          <w:szCs w:val="24"/>
        </w:rPr>
        <w:t xml:space="preserve"> году составила </w:t>
      </w:r>
      <w:r w:rsidR="00214EC0" w:rsidRPr="00A3671D">
        <w:rPr>
          <w:rFonts w:ascii="Times New Roman" w:hAnsi="Times New Roman" w:cs="Times New Roman"/>
          <w:b/>
          <w:bCs/>
          <w:sz w:val="24"/>
          <w:szCs w:val="24"/>
        </w:rPr>
        <w:t>99,5</w:t>
      </w:r>
      <w:r w:rsidRPr="00A3671D">
        <w:rPr>
          <w:rFonts w:ascii="Times New Roman" w:hAnsi="Times New Roman" w:cs="Times New Roman"/>
          <w:sz w:val="24"/>
          <w:szCs w:val="24"/>
        </w:rPr>
        <w:t>%.</w:t>
      </w:r>
    </w:p>
    <w:p w:rsidR="009D5D50" w:rsidRPr="00A3671D" w:rsidRDefault="009D5D50" w:rsidP="0077416C">
      <w:pPr>
        <w:pStyle w:val="2"/>
        <w:jc w:val="both"/>
        <w:rPr>
          <w:rFonts w:ascii="Times New Roman" w:hAnsi="Times New Roman" w:cs="Times New Roman"/>
          <w:color w:val="auto"/>
          <w:sz w:val="24"/>
          <w:szCs w:val="24"/>
        </w:rPr>
      </w:pPr>
      <w:bookmarkStart w:id="3" w:name="_Toc44418739"/>
      <w:r w:rsidRPr="00A3671D">
        <w:rPr>
          <w:rFonts w:ascii="Times New Roman" w:hAnsi="Times New Roman" w:cs="Times New Roman"/>
          <w:color w:val="auto"/>
          <w:sz w:val="24"/>
          <w:szCs w:val="24"/>
        </w:rPr>
        <w:t xml:space="preserve">1.2. Сведения о выполнении расходных обязательств </w:t>
      </w:r>
      <w:r w:rsidR="00501B1A" w:rsidRPr="00A3671D">
        <w:rPr>
          <w:rFonts w:ascii="Times New Roman" w:hAnsi="Times New Roman" w:cs="Times New Roman"/>
          <w:color w:val="auto"/>
          <w:sz w:val="24"/>
          <w:szCs w:val="24"/>
        </w:rPr>
        <w:t>М</w:t>
      </w:r>
      <w:r w:rsidR="00875F70" w:rsidRPr="00A3671D">
        <w:rPr>
          <w:rFonts w:ascii="Times New Roman" w:hAnsi="Times New Roman" w:cs="Times New Roman"/>
          <w:color w:val="auto"/>
          <w:sz w:val="24"/>
          <w:szCs w:val="24"/>
        </w:rPr>
        <w:t>Р</w:t>
      </w:r>
      <w:r w:rsidR="00501B1A" w:rsidRPr="00A3671D">
        <w:rPr>
          <w:rFonts w:ascii="Times New Roman" w:hAnsi="Times New Roman" w:cs="Times New Roman"/>
          <w:color w:val="auto"/>
          <w:sz w:val="24"/>
          <w:szCs w:val="24"/>
        </w:rPr>
        <w:t xml:space="preserve"> Дзун-Хемчикского кожууна РТ</w:t>
      </w:r>
      <w:r w:rsidRPr="00A3671D">
        <w:rPr>
          <w:rFonts w:ascii="Times New Roman" w:hAnsi="Times New Roman" w:cs="Times New Roman"/>
          <w:color w:val="auto"/>
          <w:sz w:val="24"/>
          <w:szCs w:val="24"/>
        </w:rPr>
        <w:t>, связанных с реализацией муниципальных программ</w:t>
      </w:r>
      <w:bookmarkEnd w:id="3"/>
    </w:p>
    <w:p w:rsidR="009D5D50" w:rsidRPr="00A3671D" w:rsidRDefault="009D5D50" w:rsidP="00501B1A">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В соответствии с требованиями Порядка и Указаний ответственные исполнители</w:t>
      </w:r>
      <w:r w:rsidR="00501B1A" w:rsidRPr="00A3671D">
        <w:rPr>
          <w:rFonts w:ascii="Times New Roman" w:hAnsi="Times New Roman" w:cs="Times New Roman"/>
          <w:sz w:val="24"/>
          <w:szCs w:val="24"/>
        </w:rPr>
        <w:t xml:space="preserve"> </w:t>
      </w:r>
      <w:r w:rsidRPr="00A3671D">
        <w:rPr>
          <w:rFonts w:ascii="Times New Roman" w:hAnsi="Times New Roman" w:cs="Times New Roman"/>
          <w:sz w:val="24"/>
          <w:szCs w:val="24"/>
        </w:rPr>
        <w:t>муниципальных программ в составе годовых отчетов представляют информацию об объемах</w:t>
      </w:r>
      <w:r w:rsidR="00501B1A" w:rsidRPr="00A3671D">
        <w:rPr>
          <w:rFonts w:ascii="Times New Roman" w:hAnsi="Times New Roman" w:cs="Times New Roman"/>
          <w:sz w:val="24"/>
          <w:szCs w:val="24"/>
        </w:rPr>
        <w:t xml:space="preserve"> </w:t>
      </w:r>
      <w:r w:rsidRPr="00A3671D">
        <w:rPr>
          <w:rFonts w:ascii="Times New Roman" w:hAnsi="Times New Roman" w:cs="Times New Roman"/>
          <w:sz w:val="24"/>
          <w:szCs w:val="24"/>
        </w:rPr>
        <w:t>фактического финансирования муниципальной программы, в том числе по источникам, в</w:t>
      </w:r>
      <w:r w:rsidR="00501B1A" w:rsidRPr="00A3671D">
        <w:rPr>
          <w:rFonts w:ascii="Times New Roman" w:hAnsi="Times New Roman" w:cs="Times New Roman"/>
          <w:sz w:val="24"/>
          <w:szCs w:val="24"/>
        </w:rPr>
        <w:t xml:space="preserve"> </w:t>
      </w:r>
      <w:r w:rsidRPr="00A3671D">
        <w:rPr>
          <w:rFonts w:ascii="Times New Roman" w:hAnsi="Times New Roman" w:cs="Times New Roman"/>
          <w:sz w:val="24"/>
          <w:szCs w:val="24"/>
        </w:rPr>
        <w:t>сравнении с объемами, предусмотренными муниципальной программой. Анализ причин</w:t>
      </w:r>
      <w:r w:rsidR="00501B1A" w:rsidRPr="00A3671D">
        <w:rPr>
          <w:rFonts w:ascii="Times New Roman" w:hAnsi="Times New Roman" w:cs="Times New Roman"/>
          <w:sz w:val="24"/>
          <w:szCs w:val="24"/>
        </w:rPr>
        <w:t xml:space="preserve"> </w:t>
      </w:r>
      <w:r w:rsidRPr="00A3671D">
        <w:rPr>
          <w:rFonts w:ascii="Times New Roman" w:hAnsi="Times New Roman" w:cs="Times New Roman"/>
          <w:sz w:val="24"/>
          <w:szCs w:val="24"/>
        </w:rPr>
        <w:t xml:space="preserve">недостаточного финансирования муниципальной программы (при наличии такового) </w:t>
      </w:r>
      <w:r w:rsidR="00214EC0" w:rsidRPr="00A3671D">
        <w:rPr>
          <w:rFonts w:ascii="Times New Roman" w:hAnsi="Times New Roman" w:cs="Times New Roman"/>
          <w:sz w:val="24"/>
          <w:szCs w:val="24"/>
        </w:rPr>
        <w:t xml:space="preserve">предоставляется </w:t>
      </w:r>
      <w:r w:rsidRPr="00A3671D">
        <w:rPr>
          <w:rFonts w:ascii="Times New Roman" w:hAnsi="Times New Roman" w:cs="Times New Roman"/>
          <w:sz w:val="24"/>
          <w:szCs w:val="24"/>
        </w:rPr>
        <w:t>по каждому</w:t>
      </w:r>
      <w:r w:rsidR="00501B1A" w:rsidRPr="00A3671D">
        <w:rPr>
          <w:rFonts w:ascii="Times New Roman" w:hAnsi="Times New Roman" w:cs="Times New Roman"/>
          <w:sz w:val="24"/>
          <w:szCs w:val="24"/>
        </w:rPr>
        <w:t xml:space="preserve"> </w:t>
      </w:r>
      <w:r w:rsidR="00214EC0" w:rsidRPr="00A3671D">
        <w:rPr>
          <w:rFonts w:ascii="Times New Roman" w:hAnsi="Times New Roman" w:cs="Times New Roman"/>
          <w:sz w:val="24"/>
          <w:szCs w:val="24"/>
        </w:rPr>
        <w:t>источнику:</w:t>
      </w:r>
      <w:r w:rsidRPr="00A3671D">
        <w:rPr>
          <w:rFonts w:ascii="Times New Roman" w:hAnsi="Times New Roman" w:cs="Times New Roman"/>
          <w:sz w:val="24"/>
          <w:szCs w:val="24"/>
        </w:rPr>
        <w:t xml:space="preserve"> информация о мерах по привлечению к реализации муниципальной программы</w:t>
      </w:r>
      <w:r w:rsidR="00501B1A" w:rsidRPr="00A3671D">
        <w:rPr>
          <w:rFonts w:ascii="Times New Roman" w:hAnsi="Times New Roman" w:cs="Times New Roman"/>
          <w:sz w:val="24"/>
          <w:szCs w:val="24"/>
        </w:rPr>
        <w:t xml:space="preserve"> </w:t>
      </w:r>
      <w:r w:rsidRPr="00A3671D">
        <w:rPr>
          <w:rFonts w:ascii="Times New Roman" w:hAnsi="Times New Roman" w:cs="Times New Roman"/>
          <w:sz w:val="24"/>
          <w:szCs w:val="24"/>
        </w:rPr>
        <w:t>внебюджетных источников финансирования, принятых муниципальными заказчиками.</w:t>
      </w:r>
    </w:p>
    <w:p w:rsidR="009D5D50" w:rsidRPr="00A3671D" w:rsidRDefault="009D5D50" w:rsidP="00D77592">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Следует отметить, что в соответствии с данными, представленными </w:t>
      </w:r>
      <w:r w:rsidR="006D4A53" w:rsidRPr="00A3671D">
        <w:rPr>
          <w:rFonts w:ascii="Times New Roman" w:hAnsi="Times New Roman" w:cs="Times New Roman"/>
          <w:sz w:val="24"/>
          <w:szCs w:val="24"/>
        </w:rPr>
        <w:t xml:space="preserve">Финансовым управлением администрации </w:t>
      </w:r>
      <w:r w:rsidR="00501B1A" w:rsidRPr="00A3671D">
        <w:rPr>
          <w:rFonts w:ascii="Times New Roman" w:hAnsi="Times New Roman" w:cs="Times New Roman"/>
          <w:sz w:val="24"/>
          <w:szCs w:val="24"/>
        </w:rPr>
        <w:t>Дзун-Хемчикского кожууна</w:t>
      </w:r>
      <w:r w:rsidRPr="00A3671D">
        <w:rPr>
          <w:rFonts w:ascii="Times New Roman" w:hAnsi="Times New Roman" w:cs="Times New Roman"/>
          <w:sz w:val="24"/>
          <w:szCs w:val="24"/>
        </w:rPr>
        <w:t xml:space="preserve"> по итогам 201</w:t>
      </w:r>
      <w:r w:rsidR="00214EC0" w:rsidRPr="00A3671D">
        <w:rPr>
          <w:rFonts w:ascii="Times New Roman" w:hAnsi="Times New Roman" w:cs="Times New Roman"/>
          <w:sz w:val="24"/>
          <w:szCs w:val="24"/>
        </w:rPr>
        <w:t>9</w:t>
      </w:r>
      <w:r w:rsidRPr="00A3671D">
        <w:rPr>
          <w:rFonts w:ascii="Times New Roman" w:hAnsi="Times New Roman" w:cs="Times New Roman"/>
          <w:sz w:val="24"/>
          <w:szCs w:val="24"/>
        </w:rPr>
        <w:t xml:space="preserve"> года, наибольшие объемы бюджетных расходов</w:t>
      </w:r>
      <w:r w:rsidR="00501B1A" w:rsidRPr="00A3671D">
        <w:rPr>
          <w:rFonts w:ascii="Times New Roman" w:hAnsi="Times New Roman" w:cs="Times New Roman"/>
          <w:sz w:val="24"/>
          <w:szCs w:val="24"/>
        </w:rPr>
        <w:t xml:space="preserve"> </w:t>
      </w:r>
      <w:r w:rsidR="005D147F" w:rsidRPr="00A3671D">
        <w:rPr>
          <w:rFonts w:ascii="Times New Roman" w:hAnsi="Times New Roman" w:cs="Times New Roman"/>
          <w:sz w:val="24"/>
          <w:szCs w:val="24"/>
        </w:rPr>
        <w:t xml:space="preserve">местного бюджета </w:t>
      </w:r>
      <w:r w:rsidRPr="00A3671D">
        <w:rPr>
          <w:rFonts w:ascii="Times New Roman" w:hAnsi="Times New Roman" w:cs="Times New Roman"/>
          <w:sz w:val="24"/>
          <w:szCs w:val="24"/>
        </w:rPr>
        <w:t xml:space="preserve">были запланированы на реализацию муниципальных программ </w:t>
      </w:r>
      <w:r w:rsidR="00DA23AD" w:rsidRPr="00A3671D">
        <w:rPr>
          <w:rFonts w:ascii="Times New Roman" w:hAnsi="Times New Roman" w:cs="Times New Roman"/>
          <w:sz w:val="24"/>
          <w:szCs w:val="24"/>
        </w:rPr>
        <w:t xml:space="preserve">«Развитие средств массовой информации в Дзун-Хемчикском кожууне на 2019-2021 годы» - 440,1 тыс.руб., </w:t>
      </w:r>
      <w:r w:rsidRPr="00A3671D">
        <w:rPr>
          <w:rFonts w:ascii="Times New Roman" w:hAnsi="Times New Roman" w:cs="Times New Roman"/>
          <w:sz w:val="24"/>
          <w:szCs w:val="24"/>
        </w:rPr>
        <w:t>«</w:t>
      </w:r>
      <w:r w:rsidR="00CD6515" w:rsidRPr="00A3671D">
        <w:rPr>
          <w:rFonts w:ascii="Times New Roman" w:hAnsi="Times New Roman" w:cs="Times New Roman"/>
          <w:sz w:val="24"/>
          <w:szCs w:val="24"/>
        </w:rPr>
        <w:t>Развитие физической культуры и спорта в</w:t>
      </w:r>
      <w:r w:rsidR="002E5F20" w:rsidRPr="00A3671D">
        <w:rPr>
          <w:rFonts w:ascii="Times New Roman" w:hAnsi="Times New Roman" w:cs="Times New Roman"/>
          <w:sz w:val="24"/>
          <w:szCs w:val="24"/>
        </w:rPr>
        <w:t xml:space="preserve"> Дзун-Хемчикском кожууне на 2018-2020</w:t>
      </w:r>
      <w:r w:rsidR="00CD6515" w:rsidRPr="00A3671D">
        <w:rPr>
          <w:rFonts w:ascii="Times New Roman" w:hAnsi="Times New Roman" w:cs="Times New Roman"/>
          <w:sz w:val="24"/>
          <w:szCs w:val="24"/>
        </w:rPr>
        <w:t xml:space="preserve"> годы </w:t>
      </w:r>
      <w:r w:rsidR="00CD5357" w:rsidRPr="00A3671D">
        <w:rPr>
          <w:rFonts w:ascii="Times New Roman" w:hAnsi="Times New Roman" w:cs="Times New Roman"/>
          <w:sz w:val="24"/>
          <w:szCs w:val="24"/>
        </w:rPr>
        <w:t>– 398</w:t>
      </w:r>
      <w:r w:rsidR="00875F70" w:rsidRPr="00A3671D">
        <w:rPr>
          <w:rFonts w:ascii="Times New Roman" w:hAnsi="Times New Roman" w:cs="Times New Roman"/>
          <w:sz w:val="24"/>
          <w:szCs w:val="24"/>
        </w:rPr>
        <w:t>,</w:t>
      </w:r>
      <w:r w:rsidR="00CD5357" w:rsidRPr="00A3671D">
        <w:rPr>
          <w:rFonts w:ascii="Times New Roman" w:hAnsi="Times New Roman" w:cs="Times New Roman"/>
          <w:sz w:val="24"/>
          <w:szCs w:val="24"/>
        </w:rPr>
        <w:t>6 тыс. руб.</w:t>
      </w:r>
      <w:r w:rsidRPr="00A3671D">
        <w:rPr>
          <w:rFonts w:ascii="Times New Roman" w:hAnsi="Times New Roman" w:cs="Times New Roman"/>
          <w:sz w:val="24"/>
          <w:szCs w:val="24"/>
        </w:rPr>
        <w:t xml:space="preserve">, </w:t>
      </w:r>
      <w:r w:rsidR="00CD5357" w:rsidRPr="00A3671D">
        <w:rPr>
          <w:rFonts w:ascii="Times New Roman" w:hAnsi="Times New Roman" w:cs="Times New Roman"/>
          <w:sz w:val="24"/>
          <w:szCs w:val="24"/>
        </w:rPr>
        <w:t>«Развитие з</w:t>
      </w:r>
      <w:r w:rsidR="006D4A53" w:rsidRPr="00A3671D">
        <w:rPr>
          <w:rFonts w:ascii="Times New Roman" w:hAnsi="Times New Roman" w:cs="Times New Roman"/>
          <w:sz w:val="24"/>
          <w:szCs w:val="24"/>
        </w:rPr>
        <w:t xml:space="preserve">емельно-имущественных отношений </w:t>
      </w:r>
      <w:r w:rsidR="00CD5357" w:rsidRPr="00A3671D">
        <w:rPr>
          <w:rFonts w:ascii="Times New Roman" w:hAnsi="Times New Roman" w:cs="Times New Roman"/>
          <w:sz w:val="24"/>
          <w:szCs w:val="24"/>
        </w:rPr>
        <w:t xml:space="preserve">на </w:t>
      </w:r>
      <w:r w:rsidR="006D4A53" w:rsidRPr="00A3671D">
        <w:rPr>
          <w:rFonts w:ascii="Times New Roman" w:hAnsi="Times New Roman" w:cs="Times New Roman"/>
          <w:sz w:val="24"/>
          <w:szCs w:val="24"/>
        </w:rPr>
        <w:t>т</w:t>
      </w:r>
      <w:r w:rsidR="00CD5357" w:rsidRPr="00A3671D">
        <w:rPr>
          <w:rFonts w:ascii="Times New Roman" w:hAnsi="Times New Roman" w:cs="Times New Roman"/>
          <w:sz w:val="24"/>
          <w:szCs w:val="24"/>
        </w:rPr>
        <w:t>ерритории Дзун-Хемчикского кожууна на 2018-2019 годы» - 275,5 тыс. руб,</w:t>
      </w:r>
      <w:r w:rsidR="00F91A60" w:rsidRPr="00A3671D">
        <w:rPr>
          <w:rFonts w:ascii="Times New Roman" w:hAnsi="Times New Roman" w:cs="Times New Roman"/>
          <w:sz w:val="24"/>
          <w:szCs w:val="24"/>
        </w:rPr>
        <w:t xml:space="preserve"> </w:t>
      </w:r>
      <w:r w:rsidRPr="00A3671D">
        <w:rPr>
          <w:rFonts w:ascii="Times New Roman" w:hAnsi="Times New Roman" w:cs="Times New Roman"/>
          <w:sz w:val="24"/>
          <w:szCs w:val="24"/>
        </w:rPr>
        <w:t>что составляет</w:t>
      </w:r>
      <w:r w:rsidR="00CD6515" w:rsidRPr="00A3671D">
        <w:rPr>
          <w:rFonts w:ascii="Times New Roman" w:hAnsi="Times New Roman" w:cs="Times New Roman"/>
          <w:sz w:val="24"/>
          <w:szCs w:val="24"/>
        </w:rPr>
        <w:t xml:space="preserve"> </w:t>
      </w:r>
      <w:r w:rsidRPr="00A3671D">
        <w:rPr>
          <w:rFonts w:ascii="Times New Roman" w:hAnsi="Times New Roman" w:cs="Times New Roman"/>
          <w:sz w:val="24"/>
          <w:szCs w:val="24"/>
        </w:rPr>
        <w:t xml:space="preserve">более </w:t>
      </w:r>
      <w:r w:rsidR="001974A5" w:rsidRPr="00A3671D">
        <w:rPr>
          <w:rFonts w:ascii="Times New Roman" w:hAnsi="Times New Roman" w:cs="Times New Roman"/>
          <w:sz w:val="24"/>
          <w:szCs w:val="24"/>
        </w:rPr>
        <w:t>60%</w:t>
      </w:r>
      <w:r w:rsidRPr="00A3671D">
        <w:rPr>
          <w:rFonts w:ascii="Times New Roman" w:hAnsi="Times New Roman" w:cs="Times New Roman"/>
          <w:sz w:val="24"/>
          <w:szCs w:val="24"/>
        </w:rPr>
        <w:t xml:space="preserve"> от общего объема расходов местного бюджета по данным сводной бюджетной</w:t>
      </w:r>
      <w:r w:rsidR="00CD6515" w:rsidRPr="00A3671D">
        <w:rPr>
          <w:rFonts w:ascii="Times New Roman" w:hAnsi="Times New Roman" w:cs="Times New Roman"/>
          <w:sz w:val="24"/>
          <w:szCs w:val="24"/>
        </w:rPr>
        <w:t xml:space="preserve"> </w:t>
      </w:r>
      <w:r w:rsidRPr="00A3671D">
        <w:rPr>
          <w:rFonts w:ascii="Times New Roman" w:hAnsi="Times New Roman" w:cs="Times New Roman"/>
          <w:sz w:val="24"/>
          <w:szCs w:val="24"/>
        </w:rPr>
        <w:t>росписи на 31.12.201</w:t>
      </w:r>
      <w:r w:rsidR="00CD5357" w:rsidRPr="00A3671D">
        <w:rPr>
          <w:rFonts w:ascii="Times New Roman" w:hAnsi="Times New Roman" w:cs="Times New Roman"/>
          <w:sz w:val="24"/>
          <w:szCs w:val="24"/>
        </w:rPr>
        <w:t>9</w:t>
      </w:r>
      <w:r w:rsidRPr="00A3671D">
        <w:rPr>
          <w:rFonts w:ascii="Times New Roman" w:hAnsi="Times New Roman" w:cs="Times New Roman"/>
          <w:sz w:val="24"/>
          <w:szCs w:val="24"/>
        </w:rPr>
        <w:t xml:space="preserve"> г.</w:t>
      </w:r>
    </w:p>
    <w:p w:rsidR="009D5D50" w:rsidRPr="00A3671D" w:rsidRDefault="009D5D50" w:rsidP="003B0AA5">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Наименьшие объемы расходов бюджетных средств </w:t>
      </w:r>
      <w:r w:rsidR="005D147F" w:rsidRPr="00A3671D">
        <w:rPr>
          <w:rFonts w:ascii="Times New Roman" w:hAnsi="Times New Roman" w:cs="Times New Roman"/>
          <w:sz w:val="24"/>
          <w:szCs w:val="24"/>
        </w:rPr>
        <w:t xml:space="preserve">местного бюджета </w:t>
      </w:r>
      <w:r w:rsidRPr="00A3671D">
        <w:rPr>
          <w:rFonts w:ascii="Times New Roman" w:hAnsi="Times New Roman" w:cs="Times New Roman"/>
          <w:sz w:val="24"/>
          <w:szCs w:val="24"/>
        </w:rPr>
        <w:t>были использованы на реализацию</w:t>
      </w:r>
      <w:r w:rsidR="00CD6515" w:rsidRPr="00A3671D">
        <w:rPr>
          <w:rFonts w:ascii="Times New Roman" w:hAnsi="Times New Roman" w:cs="Times New Roman"/>
          <w:sz w:val="24"/>
          <w:szCs w:val="24"/>
        </w:rPr>
        <w:t xml:space="preserve"> </w:t>
      </w:r>
      <w:r w:rsidR="002E5F20" w:rsidRPr="00A3671D">
        <w:rPr>
          <w:rFonts w:ascii="Times New Roman" w:hAnsi="Times New Roman" w:cs="Times New Roman"/>
          <w:sz w:val="24"/>
          <w:szCs w:val="24"/>
        </w:rPr>
        <w:t>муниципальной</w:t>
      </w:r>
      <w:r w:rsidRPr="00A3671D">
        <w:rPr>
          <w:rFonts w:ascii="Times New Roman" w:hAnsi="Times New Roman" w:cs="Times New Roman"/>
          <w:sz w:val="24"/>
          <w:szCs w:val="24"/>
        </w:rPr>
        <w:t xml:space="preserve"> программ</w:t>
      </w:r>
      <w:r w:rsidR="002E5F20" w:rsidRPr="00A3671D">
        <w:rPr>
          <w:rFonts w:ascii="Times New Roman" w:hAnsi="Times New Roman" w:cs="Times New Roman"/>
          <w:sz w:val="24"/>
          <w:szCs w:val="24"/>
        </w:rPr>
        <w:t>ы</w:t>
      </w:r>
      <w:r w:rsidRPr="00A3671D">
        <w:rPr>
          <w:rFonts w:ascii="Times New Roman" w:hAnsi="Times New Roman" w:cs="Times New Roman"/>
          <w:sz w:val="24"/>
          <w:szCs w:val="24"/>
        </w:rPr>
        <w:t xml:space="preserve"> </w:t>
      </w:r>
      <w:r w:rsidR="00D77592" w:rsidRPr="00A3671D">
        <w:rPr>
          <w:rFonts w:ascii="Times New Roman" w:hAnsi="Times New Roman" w:cs="Times New Roman"/>
          <w:sz w:val="24"/>
          <w:szCs w:val="24"/>
        </w:rPr>
        <w:t>«</w:t>
      </w:r>
      <w:r w:rsidR="001974A5" w:rsidRPr="00A3671D">
        <w:rPr>
          <w:rFonts w:ascii="Times New Roman" w:hAnsi="Times New Roman" w:cs="Times New Roman"/>
          <w:sz w:val="24"/>
          <w:szCs w:val="24"/>
        </w:rPr>
        <w:t>Профилактика пьянства, алкоголизма и их медико-социальных последствий на территории Дзун-Хемчикского кожууна на 2017-2019 годы</w:t>
      </w:r>
      <w:r w:rsidR="00D77592" w:rsidRPr="00A3671D">
        <w:rPr>
          <w:rFonts w:ascii="Times New Roman" w:hAnsi="Times New Roman" w:cs="Times New Roman"/>
          <w:sz w:val="24"/>
          <w:szCs w:val="24"/>
        </w:rPr>
        <w:t xml:space="preserve">» </w:t>
      </w:r>
      <w:r w:rsidRPr="00A3671D">
        <w:rPr>
          <w:rFonts w:ascii="Times New Roman" w:hAnsi="Times New Roman" w:cs="Times New Roman"/>
          <w:sz w:val="24"/>
          <w:szCs w:val="24"/>
        </w:rPr>
        <w:t xml:space="preserve"> </w:t>
      </w:r>
      <w:r w:rsidR="004B2824" w:rsidRPr="00A3671D">
        <w:rPr>
          <w:rFonts w:ascii="Times New Roman" w:hAnsi="Times New Roman" w:cs="Times New Roman"/>
          <w:sz w:val="24"/>
          <w:szCs w:val="24"/>
        </w:rPr>
        <w:t xml:space="preserve">- </w:t>
      </w:r>
      <w:r w:rsidR="001974A5" w:rsidRPr="00A3671D">
        <w:rPr>
          <w:rFonts w:ascii="Times New Roman" w:hAnsi="Times New Roman" w:cs="Times New Roman"/>
          <w:sz w:val="24"/>
          <w:szCs w:val="24"/>
        </w:rPr>
        <w:t>123</w:t>
      </w:r>
      <w:r w:rsidR="00D77592" w:rsidRPr="00A3671D">
        <w:rPr>
          <w:rFonts w:ascii="Times New Roman" w:hAnsi="Times New Roman" w:cs="Times New Roman"/>
          <w:sz w:val="24"/>
          <w:szCs w:val="24"/>
        </w:rPr>
        <w:t>,0</w:t>
      </w:r>
      <w:r w:rsidR="004B2824" w:rsidRPr="00A3671D">
        <w:rPr>
          <w:rFonts w:ascii="Times New Roman" w:hAnsi="Times New Roman" w:cs="Times New Roman"/>
          <w:sz w:val="24"/>
          <w:szCs w:val="24"/>
        </w:rPr>
        <w:t xml:space="preserve"> тыс. руб.</w:t>
      </w:r>
      <w:r w:rsidR="003B0AA5" w:rsidRPr="00A3671D">
        <w:rPr>
          <w:rFonts w:ascii="Times New Roman" w:hAnsi="Times New Roman" w:cs="Times New Roman"/>
          <w:sz w:val="24"/>
          <w:szCs w:val="24"/>
        </w:rPr>
        <w:t xml:space="preserve"> </w:t>
      </w:r>
      <w:r w:rsidRPr="00A3671D">
        <w:rPr>
          <w:rFonts w:ascii="Times New Roman" w:hAnsi="Times New Roman" w:cs="Times New Roman"/>
          <w:sz w:val="24"/>
          <w:szCs w:val="24"/>
        </w:rPr>
        <w:t>можно отметить</w:t>
      </w:r>
      <w:r w:rsidR="003B0AA5" w:rsidRPr="00A3671D">
        <w:rPr>
          <w:rFonts w:ascii="Times New Roman" w:hAnsi="Times New Roman" w:cs="Times New Roman"/>
          <w:sz w:val="24"/>
          <w:szCs w:val="24"/>
        </w:rPr>
        <w:t xml:space="preserve"> </w:t>
      </w:r>
      <w:r w:rsidRPr="00A3671D">
        <w:rPr>
          <w:rFonts w:ascii="Times New Roman" w:hAnsi="Times New Roman" w:cs="Times New Roman"/>
          <w:sz w:val="24"/>
          <w:szCs w:val="24"/>
        </w:rPr>
        <w:t xml:space="preserve">наименьший уровень кассового исполнения согласно данным </w:t>
      </w:r>
      <w:r w:rsidR="003B0AA5" w:rsidRPr="00A3671D">
        <w:rPr>
          <w:rFonts w:ascii="Times New Roman" w:hAnsi="Times New Roman" w:cs="Times New Roman"/>
          <w:sz w:val="24"/>
          <w:szCs w:val="24"/>
        </w:rPr>
        <w:t>ФУ.</w:t>
      </w:r>
    </w:p>
    <w:p w:rsidR="009D5D50" w:rsidRPr="00A3671D" w:rsidRDefault="009D5D50" w:rsidP="003B0AA5">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В целом следует отметить достаточно высокий (</w:t>
      </w:r>
      <w:r w:rsidR="00CD5357" w:rsidRPr="00A3671D">
        <w:rPr>
          <w:rFonts w:ascii="Times New Roman" w:hAnsi="Times New Roman" w:cs="Times New Roman"/>
          <w:sz w:val="24"/>
          <w:szCs w:val="24"/>
        </w:rPr>
        <w:t>98,5</w:t>
      </w:r>
      <w:r w:rsidRPr="00A3671D">
        <w:rPr>
          <w:rFonts w:ascii="Times New Roman" w:hAnsi="Times New Roman" w:cs="Times New Roman"/>
          <w:sz w:val="24"/>
          <w:szCs w:val="24"/>
        </w:rPr>
        <w:t>%) уровень кассового исполнения</w:t>
      </w:r>
      <w:r w:rsidR="003B0AA5" w:rsidRPr="00A3671D">
        <w:rPr>
          <w:rFonts w:ascii="Times New Roman" w:hAnsi="Times New Roman" w:cs="Times New Roman"/>
          <w:sz w:val="24"/>
          <w:szCs w:val="24"/>
        </w:rPr>
        <w:t xml:space="preserve"> </w:t>
      </w:r>
      <w:r w:rsidRPr="00A3671D">
        <w:rPr>
          <w:rFonts w:ascii="Times New Roman" w:hAnsi="Times New Roman" w:cs="Times New Roman"/>
          <w:sz w:val="24"/>
          <w:szCs w:val="24"/>
        </w:rPr>
        <w:t>местного бюджета муниципальных программ (по отношению к сводной бюджетной росписи на</w:t>
      </w:r>
      <w:r w:rsidR="003B0AA5" w:rsidRPr="00A3671D">
        <w:rPr>
          <w:rFonts w:ascii="Times New Roman" w:hAnsi="Times New Roman" w:cs="Times New Roman"/>
          <w:sz w:val="24"/>
          <w:szCs w:val="24"/>
        </w:rPr>
        <w:t xml:space="preserve"> </w:t>
      </w:r>
      <w:r w:rsidRPr="00A3671D">
        <w:rPr>
          <w:rFonts w:ascii="Times New Roman" w:hAnsi="Times New Roman" w:cs="Times New Roman"/>
          <w:sz w:val="24"/>
          <w:szCs w:val="24"/>
        </w:rPr>
        <w:t>31.12.201</w:t>
      </w:r>
      <w:r w:rsidR="00F52E32" w:rsidRPr="00A3671D">
        <w:rPr>
          <w:rFonts w:ascii="Times New Roman" w:hAnsi="Times New Roman" w:cs="Times New Roman"/>
          <w:sz w:val="24"/>
          <w:szCs w:val="24"/>
        </w:rPr>
        <w:t>9</w:t>
      </w:r>
      <w:r w:rsidRPr="00A3671D">
        <w:rPr>
          <w:rFonts w:ascii="Times New Roman" w:hAnsi="Times New Roman" w:cs="Times New Roman"/>
          <w:sz w:val="24"/>
          <w:szCs w:val="24"/>
        </w:rPr>
        <w:t>г.).</w:t>
      </w:r>
    </w:p>
    <w:p w:rsidR="009D5D50" w:rsidRPr="00A3671D" w:rsidRDefault="0077416C" w:rsidP="0077416C">
      <w:pPr>
        <w:pStyle w:val="1"/>
        <w:jc w:val="both"/>
        <w:rPr>
          <w:rFonts w:ascii="Times New Roman" w:hAnsi="Times New Roman" w:cs="Times New Roman"/>
          <w:color w:val="auto"/>
          <w:sz w:val="24"/>
          <w:szCs w:val="24"/>
        </w:rPr>
      </w:pPr>
      <w:bookmarkStart w:id="4" w:name="_Toc44418740"/>
      <w:r w:rsidRPr="00A3671D">
        <w:rPr>
          <w:rFonts w:ascii="Times New Roman" w:hAnsi="Times New Roman" w:cs="Times New Roman"/>
          <w:color w:val="auto"/>
          <w:sz w:val="24"/>
          <w:szCs w:val="24"/>
        </w:rPr>
        <w:t xml:space="preserve">2. </w:t>
      </w:r>
      <w:r w:rsidR="009D5D50" w:rsidRPr="00A3671D">
        <w:rPr>
          <w:rFonts w:ascii="Times New Roman" w:hAnsi="Times New Roman" w:cs="Times New Roman"/>
          <w:color w:val="auto"/>
          <w:sz w:val="24"/>
          <w:szCs w:val="24"/>
        </w:rPr>
        <w:t>Характеристика итогов реализации отдельных муниципальных программах в 201</w:t>
      </w:r>
      <w:r w:rsidR="00A13475" w:rsidRPr="00A3671D">
        <w:rPr>
          <w:rFonts w:ascii="Times New Roman" w:hAnsi="Times New Roman" w:cs="Times New Roman"/>
          <w:color w:val="auto"/>
          <w:sz w:val="24"/>
          <w:szCs w:val="24"/>
        </w:rPr>
        <w:t>9</w:t>
      </w:r>
      <w:r w:rsidR="003B0AA5" w:rsidRPr="00A3671D">
        <w:rPr>
          <w:rFonts w:ascii="Times New Roman" w:hAnsi="Times New Roman" w:cs="Times New Roman"/>
          <w:color w:val="auto"/>
          <w:sz w:val="24"/>
          <w:szCs w:val="24"/>
        </w:rPr>
        <w:t xml:space="preserve"> </w:t>
      </w:r>
      <w:r w:rsidR="004E5C47" w:rsidRPr="00A3671D">
        <w:rPr>
          <w:rFonts w:ascii="Times New Roman" w:hAnsi="Times New Roman" w:cs="Times New Roman"/>
          <w:color w:val="auto"/>
          <w:sz w:val="24"/>
          <w:szCs w:val="24"/>
        </w:rPr>
        <w:t>год</w:t>
      </w:r>
      <w:bookmarkEnd w:id="4"/>
    </w:p>
    <w:p w:rsidR="00CA2496" w:rsidRPr="00A3671D" w:rsidRDefault="00CA2496" w:rsidP="0077416C">
      <w:pPr>
        <w:pStyle w:val="2"/>
        <w:jc w:val="both"/>
        <w:rPr>
          <w:rFonts w:ascii="Times New Roman" w:hAnsi="Times New Roman" w:cs="Times New Roman"/>
          <w:color w:val="auto"/>
          <w:sz w:val="24"/>
          <w:szCs w:val="24"/>
        </w:rPr>
      </w:pPr>
      <w:bookmarkStart w:id="5" w:name="_Toc44418741"/>
      <w:r w:rsidRPr="00A3671D">
        <w:rPr>
          <w:rFonts w:ascii="Times New Roman" w:hAnsi="Times New Roman" w:cs="Times New Roman"/>
          <w:color w:val="auto"/>
          <w:sz w:val="24"/>
          <w:szCs w:val="24"/>
        </w:rPr>
        <w:t xml:space="preserve">2.1. О ходе реализации муниципальной программы </w:t>
      </w:r>
      <w:r w:rsidR="00A13475" w:rsidRPr="00A3671D">
        <w:rPr>
          <w:rFonts w:ascii="Times New Roman" w:hAnsi="Times New Roman" w:cs="Times New Roman"/>
          <w:color w:val="auto"/>
          <w:sz w:val="24"/>
          <w:szCs w:val="24"/>
        </w:rPr>
        <w:t>«Социальная поддержка граждан в Дзун-Хемчикском кожууне на 2019-2021 годы»</w:t>
      </w:r>
      <w:bookmarkEnd w:id="5"/>
    </w:p>
    <w:p w:rsidR="004E5C47" w:rsidRPr="00A3671D" w:rsidRDefault="004E5C47" w:rsidP="004E5C47">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Муниципальная программа «Социальная поддержка граждан в Дзун-Хемчикском кожууне на 2019-2021 годы» </w:t>
      </w:r>
      <w:r w:rsidR="00337E76" w:rsidRPr="00A3671D">
        <w:rPr>
          <w:rFonts w:ascii="Times New Roman" w:hAnsi="Times New Roman" w:cs="Times New Roman"/>
          <w:sz w:val="24"/>
          <w:szCs w:val="24"/>
        </w:rPr>
        <w:t xml:space="preserve">(далее – Мунпрограмма №1) </w:t>
      </w:r>
      <w:r w:rsidRPr="00A3671D">
        <w:rPr>
          <w:rFonts w:ascii="Times New Roman" w:hAnsi="Times New Roman" w:cs="Times New Roman"/>
          <w:sz w:val="24"/>
          <w:szCs w:val="24"/>
        </w:rPr>
        <w:t xml:space="preserve">утверждена в соответствии со статьей 179 Бюджетного Кодекса  Российской Федерации, Постановлением администрации Дзун-Хемчикского кожууна Республики Тыва от 17 июля 2014 г. №741/1 </w:t>
      </w:r>
      <w:r w:rsidRPr="00A3671D">
        <w:rPr>
          <w:rFonts w:ascii="Times New Roman" w:hAnsi="Times New Roman" w:cs="Times New Roman"/>
          <w:sz w:val="24"/>
          <w:szCs w:val="24"/>
        </w:rPr>
        <w:lastRenderedPageBreak/>
        <w:t xml:space="preserve">«Об установлении  Порядка принятия решений о разработке муниципальных программ, их формирования и реализации Порядка проведения оценки эффективности реализации муниципальных программ», руководствуясь Уставом муниципального образования Дзун-Хемчикский кожуун Республики Тыва, Администрации Дзун-Хемчикского кожууна Республики Тыва. </w:t>
      </w:r>
    </w:p>
    <w:p w:rsidR="004E5C47" w:rsidRPr="00A3671D" w:rsidRDefault="004E5C47" w:rsidP="004E5C47">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Муниципальн</w:t>
      </w:r>
      <w:r w:rsidR="004F7FBB" w:rsidRPr="00A3671D">
        <w:rPr>
          <w:rFonts w:ascii="Times New Roman" w:hAnsi="Times New Roman" w:cs="Times New Roman"/>
          <w:sz w:val="24"/>
          <w:szCs w:val="24"/>
        </w:rPr>
        <w:t>ая программа направлена</w:t>
      </w:r>
      <w:r w:rsidRPr="00A3671D">
        <w:rPr>
          <w:rFonts w:ascii="Times New Roman" w:hAnsi="Times New Roman" w:cs="Times New Roman"/>
          <w:sz w:val="24"/>
          <w:szCs w:val="24"/>
        </w:rPr>
        <w:t xml:space="preserve"> на предоставление мер социальной поддержки отдельным категориям, в.т.ч. инвалидам, ветеранам труда, лицам, пострадавшим от политических репрессий; создание благоприятных условий для функционирования института семьи, рождения детей; создание условий эффективного развития сферы социальной поддержки и социального обслуживания населения Дзун-Хемчикского кожууна.</w:t>
      </w:r>
    </w:p>
    <w:p w:rsidR="004E5C47" w:rsidRPr="00A3671D" w:rsidRDefault="004E5C47" w:rsidP="00337E76">
      <w:pPr>
        <w:autoSpaceDE w:val="0"/>
        <w:autoSpaceDN w:val="0"/>
        <w:adjustRightInd w:val="0"/>
        <w:spacing w:after="0" w:line="240" w:lineRule="auto"/>
        <w:ind w:firstLine="426"/>
        <w:jc w:val="both"/>
        <w:rPr>
          <w:rFonts w:ascii="Times New Roman" w:hAnsi="Times New Roman" w:cs="Times New Roman"/>
          <w:sz w:val="24"/>
          <w:szCs w:val="24"/>
        </w:rPr>
      </w:pPr>
      <w:r w:rsidRPr="00A3671D">
        <w:rPr>
          <w:rFonts w:ascii="Times New Roman" w:hAnsi="Times New Roman" w:cs="Times New Roman"/>
          <w:sz w:val="24"/>
          <w:szCs w:val="24"/>
        </w:rPr>
        <w:t>Реализация задач муниципальной программы «Социальная поддержка граждан в Дзун-Хемчикском кожууне на 2019-2021 годы» осуществляется в</w:t>
      </w:r>
      <w:r w:rsidR="00D703CC" w:rsidRPr="00A3671D">
        <w:rPr>
          <w:rFonts w:ascii="Times New Roman" w:hAnsi="Times New Roman" w:cs="Times New Roman"/>
          <w:sz w:val="24"/>
          <w:szCs w:val="24"/>
        </w:rPr>
        <w:t xml:space="preserve"> рамках реализации мероприятий 9</w:t>
      </w:r>
      <w:r w:rsidRPr="00A3671D">
        <w:rPr>
          <w:rFonts w:ascii="Times New Roman" w:hAnsi="Times New Roman" w:cs="Times New Roman"/>
          <w:sz w:val="24"/>
          <w:szCs w:val="24"/>
        </w:rPr>
        <w:t xml:space="preserve"> подпрограмм:</w:t>
      </w:r>
    </w:p>
    <w:p w:rsidR="004E5C47" w:rsidRPr="00A3671D" w:rsidRDefault="004E5C47" w:rsidP="0077416C">
      <w:pPr>
        <w:numPr>
          <w:ilvl w:val="0"/>
          <w:numId w:val="7"/>
        </w:numPr>
        <w:autoSpaceDE w:val="0"/>
        <w:autoSpaceDN w:val="0"/>
        <w:adjustRightInd w:val="0"/>
        <w:spacing w:after="0" w:line="240" w:lineRule="auto"/>
        <w:ind w:left="851" w:hanging="425"/>
        <w:jc w:val="both"/>
        <w:rPr>
          <w:rFonts w:ascii="Times New Roman" w:hAnsi="Times New Roman" w:cs="Times New Roman"/>
          <w:sz w:val="24"/>
          <w:szCs w:val="24"/>
        </w:rPr>
      </w:pPr>
      <w:r w:rsidRPr="00A3671D">
        <w:rPr>
          <w:rFonts w:ascii="Times New Roman" w:hAnsi="Times New Roman" w:cs="Times New Roman"/>
          <w:sz w:val="24"/>
          <w:szCs w:val="24"/>
        </w:rPr>
        <w:t>Подпрограмма 1 «Оплата жилищно-коммунальных услуг отдельным категориям граждан»;</w:t>
      </w:r>
    </w:p>
    <w:p w:rsidR="004E5C47" w:rsidRPr="00A3671D" w:rsidRDefault="004E5C47" w:rsidP="0077416C">
      <w:pPr>
        <w:numPr>
          <w:ilvl w:val="0"/>
          <w:numId w:val="7"/>
        </w:numPr>
        <w:autoSpaceDE w:val="0"/>
        <w:autoSpaceDN w:val="0"/>
        <w:adjustRightInd w:val="0"/>
        <w:spacing w:after="0" w:line="240" w:lineRule="auto"/>
        <w:ind w:left="851" w:hanging="425"/>
        <w:jc w:val="both"/>
        <w:rPr>
          <w:rFonts w:ascii="Times New Roman" w:hAnsi="Times New Roman" w:cs="Times New Roman"/>
          <w:sz w:val="24"/>
          <w:szCs w:val="24"/>
        </w:rPr>
      </w:pPr>
      <w:r w:rsidRPr="00A3671D">
        <w:rPr>
          <w:rFonts w:ascii="Times New Roman" w:hAnsi="Times New Roman" w:cs="Times New Roman"/>
          <w:sz w:val="24"/>
          <w:szCs w:val="24"/>
        </w:rPr>
        <w:t>Подпрограмма 2 «Обеспечение мер социальной помощи ветеранам труда»;</w:t>
      </w:r>
    </w:p>
    <w:p w:rsidR="004E5C47" w:rsidRPr="00A3671D" w:rsidRDefault="004E5C47" w:rsidP="0077416C">
      <w:pPr>
        <w:numPr>
          <w:ilvl w:val="0"/>
          <w:numId w:val="7"/>
        </w:numPr>
        <w:autoSpaceDE w:val="0"/>
        <w:autoSpaceDN w:val="0"/>
        <w:adjustRightInd w:val="0"/>
        <w:spacing w:after="0" w:line="240" w:lineRule="auto"/>
        <w:ind w:left="851" w:hanging="425"/>
        <w:jc w:val="both"/>
        <w:rPr>
          <w:rFonts w:ascii="Times New Roman" w:hAnsi="Times New Roman" w:cs="Times New Roman"/>
          <w:sz w:val="24"/>
          <w:szCs w:val="24"/>
        </w:rPr>
      </w:pPr>
      <w:r w:rsidRPr="00A3671D">
        <w:rPr>
          <w:rFonts w:ascii="Times New Roman" w:hAnsi="Times New Roman" w:cs="Times New Roman"/>
          <w:sz w:val="24"/>
          <w:szCs w:val="24"/>
        </w:rPr>
        <w:t>Подпрограмма 3 «Обеспечение мер социальной поддержки лиц пострадавшими от политических репрессий»;</w:t>
      </w:r>
    </w:p>
    <w:p w:rsidR="004E5C47" w:rsidRPr="00A3671D" w:rsidRDefault="004E5C47" w:rsidP="0077416C">
      <w:pPr>
        <w:numPr>
          <w:ilvl w:val="0"/>
          <w:numId w:val="7"/>
        </w:numPr>
        <w:autoSpaceDE w:val="0"/>
        <w:autoSpaceDN w:val="0"/>
        <w:adjustRightInd w:val="0"/>
        <w:spacing w:after="0" w:line="240" w:lineRule="auto"/>
        <w:ind w:left="851" w:hanging="425"/>
        <w:jc w:val="both"/>
        <w:rPr>
          <w:rFonts w:ascii="Times New Roman" w:hAnsi="Times New Roman" w:cs="Times New Roman"/>
          <w:sz w:val="24"/>
          <w:szCs w:val="24"/>
        </w:rPr>
      </w:pPr>
      <w:r w:rsidRPr="00A3671D">
        <w:rPr>
          <w:rFonts w:ascii="Times New Roman" w:hAnsi="Times New Roman" w:cs="Times New Roman"/>
          <w:sz w:val="24"/>
          <w:szCs w:val="24"/>
        </w:rPr>
        <w:t>Подпрограмма 4 «Пособие на погребении неработающим гражданам»;</w:t>
      </w:r>
    </w:p>
    <w:p w:rsidR="004E5C47" w:rsidRPr="00A3671D" w:rsidRDefault="004E5C47" w:rsidP="0077416C">
      <w:pPr>
        <w:numPr>
          <w:ilvl w:val="0"/>
          <w:numId w:val="7"/>
        </w:numPr>
        <w:autoSpaceDE w:val="0"/>
        <w:autoSpaceDN w:val="0"/>
        <w:adjustRightInd w:val="0"/>
        <w:spacing w:after="0" w:line="240" w:lineRule="auto"/>
        <w:ind w:left="851" w:hanging="425"/>
        <w:jc w:val="both"/>
        <w:rPr>
          <w:rFonts w:ascii="Times New Roman" w:hAnsi="Times New Roman" w:cs="Times New Roman"/>
          <w:sz w:val="24"/>
          <w:szCs w:val="24"/>
        </w:rPr>
      </w:pPr>
      <w:r w:rsidRPr="00A3671D">
        <w:rPr>
          <w:rFonts w:ascii="Times New Roman" w:hAnsi="Times New Roman" w:cs="Times New Roman"/>
          <w:sz w:val="24"/>
          <w:szCs w:val="24"/>
        </w:rPr>
        <w:t>Подпрограмма 5 «Обеспечение транспортных услуг»;</w:t>
      </w:r>
    </w:p>
    <w:p w:rsidR="004E5C47" w:rsidRPr="00A3671D" w:rsidRDefault="004E5C47" w:rsidP="0077416C">
      <w:pPr>
        <w:numPr>
          <w:ilvl w:val="0"/>
          <w:numId w:val="7"/>
        </w:numPr>
        <w:autoSpaceDE w:val="0"/>
        <w:autoSpaceDN w:val="0"/>
        <w:adjustRightInd w:val="0"/>
        <w:spacing w:after="0" w:line="240" w:lineRule="auto"/>
        <w:ind w:left="851" w:hanging="425"/>
        <w:jc w:val="both"/>
        <w:rPr>
          <w:rFonts w:ascii="Times New Roman" w:hAnsi="Times New Roman" w:cs="Times New Roman"/>
          <w:sz w:val="24"/>
          <w:szCs w:val="24"/>
        </w:rPr>
      </w:pPr>
      <w:r w:rsidRPr="00A3671D">
        <w:rPr>
          <w:rFonts w:ascii="Times New Roman" w:hAnsi="Times New Roman" w:cs="Times New Roman"/>
          <w:sz w:val="24"/>
          <w:szCs w:val="24"/>
        </w:rPr>
        <w:t>Подпрограмма 6 «Государственное пособие лицам неподлежащим обязательному страхованию на случай временной нетрудоспособности  и в связи с материнством, и лицам, уволенным в связи с ликвидацией организаций»</w:t>
      </w:r>
    </w:p>
    <w:p w:rsidR="004E5C47" w:rsidRPr="00A3671D" w:rsidRDefault="004E5C47" w:rsidP="0077416C">
      <w:pPr>
        <w:numPr>
          <w:ilvl w:val="0"/>
          <w:numId w:val="7"/>
        </w:numPr>
        <w:autoSpaceDE w:val="0"/>
        <w:autoSpaceDN w:val="0"/>
        <w:adjustRightInd w:val="0"/>
        <w:spacing w:after="0" w:line="240" w:lineRule="auto"/>
        <w:ind w:left="851" w:hanging="425"/>
        <w:jc w:val="both"/>
        <w:rPr>
          <w:rFonts w:ascii="Times New Roman" w:hAnsi="Times New Roman" w:cs="Times New Roman"/>
          <w:sz w:val="24"/>
          <w:szCs w:val="24"/>
        </w:rPr>
      </w:pPr>
      <w:r w:rsidRPr="00A3671D">
        <w:rPr>
          <w:rFonts w:ascii="Times New Roman" w:hAnsi="Times New Roman" w:cs="Times New Roman"/>
          <w:sz w:val="24"/>
          <w:szCs w:val="24"/>
        </w:rPr>
        <w:t>Подпрограмма 7 «Ежемесячное пособие на ребенка»</w:t>
      </w:r>
    </w:p>
    <w:p w:rsidR="004E5C47" w:rsidRPr="00A3671D" w:rsidRDefault="004E5C47" w:rsidP="0077416C">
      <w:pPr>
        <w:numPr>
          <w:ilvl w:val="0"/>
          <w:numId w:val="7"/>
        </w:numPr>
        <w:autoSpaceDE w:val="0"/>
        <w:autoSpaceDN w:val="0"/>
        <w:adjustRightInd w:val="0"/>
        <w:spacing w:after="0" w:line="240" w:lineRule="auto"/>
        <w:ind w:left="851" w:hanging="425"/>
        <w:jc w:val="both"/>
        <w:rPr>
          <w:rFonts w:ascii="Times New Roman" w:hAnsi="Times New Roman" w:cs="Times New Roman"/>
          <w:sz w:val="24"/>
          <w:szCs w:val="24"/>
        </w:rPr>
      </w:pPr>
      <w:r w:rsidRPr="00A3671D">
        <w:rPr>
          <w:rFonts w:ascii="Times New Roman" w:hAnsi="Times New Roman" w:cs="Times New Roman"/>
          <w:sz w:val="24"/>
          <w:szCs w:val="24"/>
        </w:rPr>
        <w:t>Подпрограмма 8 «Обеспечение социальной поддержки граждан на оплату жилого помещения и коммунальных услуг»</w:t>
      </w:r>
    </w:p>
    <w:p w:rsidR="004E5C47" w:rsidRPr="00A3671D" w:rsidRDefault="004E5C47" w:rsidP="0077416C">
      <w:pPr>
        <w:numPr>
          <w:ilvl w:val="0"/>
          <w:numId w:val="7"/>
        </w:numPr>
        <w:autoSpaceDE w:val="0"/>
        <w:autoSpaceDN w:val="0"/>
        <w:adjustRightInd w:val="0"/>
        <w:spacing w:after="0" w:line="240" w:lineRule="auto"/>
        <w:ind w:left="851" w:hanging="425"/>
        <w:jc w:val="both"/>
        <w:rPr>
          <w:rFonts w:ascii="Times New Roman" w:hAnsi="Times New Roman" w:cs="Times New Roman"/>
          <w:sz w:val="24"/>
          <w:szCs w:val="24"/>
        </w:rPr>
      </w:pPr>
      <w:r w:rsidRPr="00A3671D">
        <w:rPr>
          <w:rFonts w:ascii="Times New Roman" w:hAnsi="Times New Roman" w:cs="Times New Roman"/>
          <w:sz w:val="24"/>
          <w:szCs w:val="24"/>
        </w:rPr>
        <w:t>Подпрограмма 9 «Доступная среда для инвалидов»</w:t>
      </w:r>
    </w:p>
    <w:p w:rsidR="004E5C47" w:rsidRPr="00A3671D" w:rsidRDefault="004E5C47" w:rsidP="004E5C47">
      <w:pPr>
        <w:autoSpaceDE w:val="0"/>
        <w:autoSpaceDN w:val="0"/>
        <w:adjustRightInd w:val="0"/>
        <w:spacing w:after="0" w:line="240" w:lineRule="auto"/>
        <w:jc w:val="both"/>
        <w:rPr>
          <w:rFonts w:ascii="Times New Roman" w:hAnsi="Times New Roman" w:cs="Times New Roman"/>
          <w:b/>
          <w:sz w:val="24"/>
          <w:szCs w:val="24"/>
        </w:rPr>
      </w:pPr>
    </w:p>
    <w:p w:rsidR="004E5C47" w:rsidRPr="00A3671D" w:rsidRDefault="004E5C47" w:rsidP="004E5C47">
      <w:pPr>
        <w:autoSpaceDE w:val="0"/>
        <w:autoSpaceDN w:val="0"/>
        <w:adjustRightInd w:val="0"/>
        <w:spacing w:after="0" w:line="240" w:lineRule="auto"/>
        <w:jc w:val="both"/>
        <w:rPr>
          <w:rFonts w:ascii="Times New Roman" w:hAnsi="Times New Roman" w:cs="Times New Roman"/>
          <w:b/>
          <w:sz w:val="24"/>
          <w:szCs w:val="24"/>
        </w:rPr>
      </w:pPr>
      <w:r w:rsidRPr="00A3671D">
        <w:rPr>
          <w:rFonts w:ascii="Times New Roman" w:hAnsi="Times New Roman" w:cs="Times New Roman"/>
          <w:b/>
          <w:sz w:val="24"/>
          <w:szCs w:val="24"/>
        </w:rPr>
        <w:t xml:space="preserve">Целями Программы являются: </w:t>
      </w:r>
    </w:p>
    <w:p w:rsidR="004E5C47" w:rsidRPr="00A3671D" w:rsidRDefault="004E5C47" w:rsidP="004E5C47">
      <w:pPr>
        <w:pStyle w:val="a5"/>
        <w:numPr>
          <w:ilvl w:val="0"/>
          <w:numId w:val="8"/>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Полное и своевременное исполнение переданных государственных полномочий по предоставлению мер социальной поддержки населению;</w:t>
      </w:r>
    </w:p>
    <w:p w:rsidR="004E5C47" w:rsidRPr="00A3671D" w:rsidRDefault="004E5C47" w:rsidP="004E5C47">
      <w:pPr>
        <w:pStyle w:val="a5"/>
        <w:numPr>
          <w:ilvl w:val="0"/>
          <w:numId w:val="8"/>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Повышение качества и доступности предоставления услуг по социальному обслуживанию.</w:t>
      </w: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Для достижения целей поставлены следующие задачи:</w:t>
      </w:r>
    </w:p>
    <w:p w:rsidR="004E5C47" w:rsidRPr="00A3671D" w:rsidRDefault="004E5C47" w:rsidP="004E5C47">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Предоставление мер социальной поддержки отдельным категориям граждан, в т.ч. инвалидам, ветеранам труда, лицам, пострадавшим от политических репрессий;</w:t>
      </w:r>
    </w:p>
    <w:p w:rsidR="004E5C47" w:rsidRPr="00A3671D" w:rsidRDefault="004E5C47" w:rsidP="004E5C47">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Создание благоприятных условий для функционирования института семьи, рождения детей;</w:t>
      </w:r>
    </w:p>
    <w:p w:rsidR="004E5C47" w:rsidRPr="00A3671D" w:rsidRDefault="004E5C47" w:rsidP="004E5C47">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Создание условий эффективного развития сферы социальной поддержки и социального обслуживания населения района.</w:t>
      </w:r>
    </w:p>
    <w:p w:rsidR="0077416C" w:rsidRPr="00A3671D" w:rsidRDefault="0077416C" w:rsidP="0077416C">
      <w:pPr>
        <w:autoSpaceDE w:val="0"/>
        <w:autoSpaceDN w:val="0"/>
        <w:adjustRightInd w:val="0"/>
        <w:spacing w:after="0" w:line="240" w:lineRule="auto"/>
        <w:jc w:val="both"/>
        <w:rPr>
          <w:rFonts w:ascii="Times New Roman" w:hAnsi="Times New Roman" w:cs="Times New Roman"/>
          <w:sz w:val="24"/>
          <w:szCs w:val="24"/>
        </w:rPr>
      </w:pPr>
    </w:p>
    <w:p w:rsidR="004E5C47" w:rsidRPr="00A3671D" w:rsidRDefault="004E5C47" w:rsidP="004E5C47">
      <w:pPr>
        <w:autoSpaceDE w:val="0"/>
        <w:autoSpaceDN w:val="0"/>
        <w:adjustRightInd w:val="0"/>
        <w:spacing w:after="0" w:line="240" w:lineRule="auto"/>
        <w:jc w:val="both"/>
        <w:rPr>
          <w:rFonts w:ascii="Times New Roman" w:hAnsi="Times New Roman" w:cs="Times New Roman"/>
          <w:b/>
          <w:sz w:val="24"/>
          <w:szCs w:val="24"/>
        </w:rPr>
      </w:pPr>
      <w:r w:rsidRPr="00A3671D">
        <w:rPr>
          <w:rFonts w:ascii="Times New Roman" w:hAnsi="Times New Roman" w:cs="Times New Roman"/>
          <w:b/>
          <w:sz w:val="24"/>
          <w:szCs w:val="24"/>
        </w:rPr>
        <w:t>Результаты реализации государственной программы, достигнутые за отчетный год, в разрезе основных мероприятий.</w:t>
      </w:r>
    </w:p>
    <w:p w:rsidR="004E5C47" w:rsidRPr="00A3671D" w:rsidRDefault="004E5C47" w:rsidP="004E5C47">
      <w:pPr>
        <w:autoSpaceDE w:val="0"/>
        <w:autoSpaceDN w:val="0"/>
        <w:adjustRightInd w:val="0"/>
        <w:spacing w:after="0" w:line="240" w:lineRule="auto"/>
        <w:jc w:val="both"/>
        <w:rPr>
          <w:rFonts w:ascii="Times New Roman" w:hAnsi="Times New Roman" w:cs="Times New Roman"/>
          <w:b/>
          <w:sz w:val="24"/>
          <w:szCs w:val="24"/>
        </w:rPr>
      </w:pP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b/>
          <w:sz w:val="24"/>
          <w:szCs w:val="24"/>
        </w:rPr>
        <w:t>По подпрограмме 1</w:t>
      </w:r>
      <w:r w:rsidRPr="00A3671D">
        <w:rPr>
          <w:rFonts w:ascii="Times New Roman" w:hAnsi="Times New Roman" w:cs="Times New Roman"/>
          <w:sz w:val="24"/>
          <w:szCs w:val="24"/>
        </w:rPr>
        <w:t xml:space="preserve"> «Развитие мер социальной поддержки отдельных категорий граждан» в 2019 году выполнены в полном объеме. Основное мероприятие подпрограммы - своевременное и адресное предоставление мер социальной поддержки отдельным категориям граждан, в.т.ч. инвалидам, в соответствии действующим законодательством.</w:t>
      </w:r>
    </w:p>
    <w:p w:rsidR="004E5C47" w:rsidRPr="00A3671D" w:rsidRDefault="004E5C47" w:rsidP="004E5C47">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Реализация данной подпрограммы направлена на обеспечение своевременного и качественного предоставления мер социальной поддержки отдельным категориям граждан, гарантированных законодательством. </w:t>
      </w: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lastRenderedPageBreak/>
        <w:t>Всего за отчетный 2019 год социальную выплату получили 1362 инвалидов, объем выделенных средств на обеспечение граждан гарантированными государством мерами социальной поддержки в денежном выражении составил более  9083,9 тыс. рублей из средства федерального  бюджета.</w:t>
      </w: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ab/>
      </w: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b/>
          <w:sz w:val="24"/>
          <w:szCs w:val="24"/>
        </w:rPr>
        <w:t>Подпрограмма 2</w:t>
      </w:r>
      <w:r w:rsidRPr="00A3671D">
        <w:rPr>
          <w:rFonts w:ascii="Times New Roman" w:hAnsi="Times New Roman" w:cs="Times New Roman"/>
          <w:sz w:val="24"/>
          <w:szCs w:val="24"/>
        </w:rPr>
        <w:t xml:space="preserve"> «</w:t>
      </w:r>
      <w:r w:rsidRPr="00A3671D">
        <w:rPr>
          <w:rFonts w:ascii="Times New Roman" w:hAnsi="Times New Roman" w:cs="Times New Roman"/>
          <w:b/>
          <w:sz w:val="24"/>
          <w:szCs w:val="24"/>
        </w:rPr>
        <w:t xml:space="preserve">Обеспечение мер социальной помощи ветеранам труда» </w:t>
      </w:r>
      <w:r w:rsidRPr="00A3671D">
        <w:rPr>
          <w:rFonts w:ascii="Times New Roman" w:hAnsi="Times New Roman" w:cs="Times New Roman"/>
          <w:sz w:val="24"/>
          <w:szCs w:val="24"/>
        </w:rPr>
        <w:t>направлена на выполнение обязательств государства и республики по социальной поддержке отдельных категорий граждан. К расходным обязательствам Российской Федерации, финансируемым из федерального бюджета, отнесены меры социальной поддержки ветеранов и участников Великой Отечественной войны, Героев Советского Союза, Героев Социалистического Труда и полных кавалеров ордена  Трудовой Славы, граждан за выдающиеся достижения и особые заслуги перед Российской Федерацией; граждан при возникновении пост вакцинальных осложнений, инвалидов и иных категорий граждан, определенных федеральным законодательством.</w:t>
      </w: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ab/>
        <w:t>За отчетный период социальную выплату получили 752  человек, объем выделенных средст</w:t>
      </w:r>
      <w:r w:rsidR="002E5F20" w:rsidRPr="00A3671D">
        <w:rPr>
          <w:rFonts w:ascii="Times New Roman" w:hAnsi="Times New Roman" w:cs="Times New Roman"/>
          <w:sz w:val="24"/>
          <w:szCs w:val="24"/>
        </w:rPr>
        <w:t>в в денежном выражении составил</w:t>
      </w:r>
      <w:r w:rsidRPr="00A3671D">
        <w:rPr>
          <w:rFonts w:ascii="Times New Roman" w:hAnsi="Times New Roman" w:cs="Times New Roman"/>
          <w:sz w:val="24"/>
          <w:szCs w:val="24"/>
        </w:rPr>
        <w:t xml:space="preserve"> 7989,2 тыс. рублей из средства республиканского бюджета.</w:t>
      </w: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p>
    <w:p w:rsidR="004E5C47" w:rsidRPr="00A3671D" w:rsidRDefault="004E5C47" w:rsidP="004E5C47">
      <w:pPr>
        <w:autoSpaceDE w:val="0"/>
        <w:autoSpaceDN w:val="0"/>
        <w:adjustRightInd w:val="0"/>
        <w:spacing w:after="0" w:line="240" w:lineRule="auto"/>
        <w:jc w:val="both"/>
        <w:rPr>
          <w:rFonts w:ascii="Times New Roman" w:hAnsi="Times New Roman" w:cs="Times New Roman"/>
          <w:b/>
          <w:sz w:val="24"/>
          <w:szCs w:val="24"/>
        </w:rPr>
      </w:pPr>
      <w:r w:rsidRPr="00A3671D">
        <w:rPr>
          <w:rFonts w:ascii="Times New Roman" w:hAnsi="Times New Roman" w:cs="Times New Roman"/>
          <w:b/>
          <w:sz w:val="24"/>
          <w:szCs w:val="24"/>
        </w:rPr>
        <w:t xml:space="preserve">Подпрограмма 3 «Обеспечение мер социальной поддержки лиц пострадавшими от политических репрессий» </w:t>
      </w:r>
      <w:r w:rsidRPr="00A3671D">
        <w:rPr>
          <w:rFonts w:ascii="Times New Roman" w:hAnsi="Times New Roman" w:cs="Times New Roman"/>
          <w:sz w:val="24"/>
          <w:szCs w:val="24"/>
        </w:rPr>
        <w:t>данная подпрограмма</w:t>
      </w:r>
      <w:r w:rsidRPr="00A3671D">
        <w:rPr>
          <w:rFonts w:ascii="Times New Roman" w:hAnsi="Times New Roman" w:cs="Times New Roman"/>
          <w:b/>
          <w:sz w:val="24"/>
          <w:szCs w:val="24"/>
        </w:rPr>
        <w:t xml:space="preserve"> </w:t>
      </w:r>
      <w:r w:rsidRPr="00A3671D">
        <w:rPr>
          <w:rFonts w:ascii="Times New Roman" w:hAnsi="Times New Roman" w:cs="Times New Roman"/>
          <w:sz w:val="24"/>
          <w:szCs w:val="24"/>
        </w:rPr>
        <w:t>не реализовалась в связи с изменениями бюджета</w:t>
      </w:r>
      <w:r w:rsidRPr="00A3671D">
        <w:rPr>
          <w:rFonts w:ascii="Times New Roman" w:hAnsi="Times New Roman" w:cs="Times New Roman"/>
          <w:b/>
          <w:sz w:val="24"/>
          <w:szCs w:val="24"/>
        </w:rPr>
        <w:t>.</w:t>
      </w: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b/>
          <w:sz w:val="24"/>
          <w:szCs w:val="24"/>
        </w:rPr>
        <w:t>Подпрограмма 4</w:t>
      </w:r>
      <w:r w:rsidRPr="00A3671D">
        <w:rPr>
          <w:rFonts w:ascii="Times New Roman" w:hAnsi="Times New Roman" w:cs="Times New Roman"/>
          <w:sz w:val="24"/>
          <w:szCs w:val="24"/>
        </w:rPr>
        <w:t xml:space="preserve"> «</w:t>
      </w:r>
      <w:r w:rsidRPr="00A3671D">
        <w:rPr>
          <w:rFonts w:ascii="Times New Roman" w:hAnsi="Times New Roman" w:cs="Times New Roman"/>
          <w:b/>
          <w:sz w:val="24"/>
          <w:szCs w:val="24"/>
        </w:rPr>
        <w:t xml:space="preserve">Пособие на погребении неработающим гражданам» </w:t>
      </w:r>
      <w:r w:rsidRPr="00A3671D">
        <w:rPr>
          <w:rFonts w:ascii="Times New Roman" w:hAnsi="Times New Roman" w:cs="Times New Roman"/>
          <w:sz w:val="24"/>
          <w:szCs w:val="24"/>
        </w:rPr>
        <w:t xml:space="preserve">направлена на выполнение обязательств государства и республики по социальной поддержке граждан. </w:t>
      </w: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ab/>
        <w:t>Социальное пособие на погребение выплачивается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ab/>
        <w:t>За отчетный период социальную выплату получили 35 че</w:t>
      </w:r>
      <w:r w:rsidR="002E5F20" w:rsidRPr="00A3671D">
        <w:rPr>
          <w:rFonts w:ascii="Times New Roman" w:hAnsi="Times New Roman" w:cs="Times New Roman"/>
          <w:sz w:val="24"/>
          <w:szCs w:val="24"/>
        </w:rPr>
        <w:t xml:space="preserve">ловек, объем выделенных средств </w:t>
      </w:r>
      <w:r w:rsidRPr="00A3671D">
        <w:rPr>
          <w:rFonts w:ascii="Times New Roman" w:hAnsi="Times New Roman" w:cs="Times New Roman"/>
          <w:sz w:val="24"/>
          <w:szCs w:val="24"/>
        </w:rPr>
        <w:t>в денежном выражении составил 299,3 тыс. рублей из средства республиканского бюджета.</w:t>
      </w:r>
    </w:p>
    <w:p w:rsidR="002E5F20" w:rsidRPr="00A3671D" w:rsidRDefault="002E5F20" w:rsidP="004E5C47">
      <w:pPr>
        <w:autoSpaceDE w:val="0"/>
        <w:autoSpaceDN w:val="0"/>
        <w:adjustRightInd w:val="0"/>
        <w:spacing w:after="0" w:line="240" w:lineRule="auto"/>
        <w:jc w:val="both"/>
        <w:rPr>
          <w:rFonts w:ascii="Times New Roman" w:hAnsi="Times New Roman" w:cs="Times New Roman"/>
          <w:sz w:val="24"/>
          <w:szCs w:val="24"/>
        </w:rPr>
      </w:pPr>
    </w:p>
    <w:p w:rsidR="004E5C47" w:rsidRPr="00A3671D" w:rsidRDefault="004E5C47" w:rsidP="004E5C47">
      <w:pPr>
        <w:autoSpaceDE w:val="0"/>
        <w:autoSpaceDN w:val="0"/>
        <w:adjustRightInd w:val="0"/>
        <w:spacing w:after="0" w:line="240" w:lineRule="auto"/>
        <w:jc w:val="both"/>
        <w:rPr>
          <w:rFonts w:ascii="Times New Roman" w:hAnsi="Times New Roman" w:cs="Times New Roman"/>
          <w:b/>
          <w:sz w:val="24"/>
          <w:szCs w:val="24"/>
        </w:rPr>
      </w:pPr>
      <w:r w:rsidRPr="00A3671D">
        <w:rPr>
          <w:rFonts w:ascii="Times New Roman" w:hAnsi="Times New Roman" w:cs="Times New Roman"/>
          <w:b/>
          <w:sz w:val="24"/>
          <w:szCs w:val="24"/>
        </w:rPr>
        <w:t>Подпрограмма 5</w:t>
      </w:r>
      <w:r w:rsidRPr="00A3671D">
        <w:rPr>
          <w:rFonts w:ascii="Times New Roman" w:hAnsi="Times New Roman" w:cs="Times New Roman"/>
          <w:sz w:val="24"/>
          <w:szCs w:val="24"/>
        </w:rPr>
        <w:t xml:space="preserve"> </w:t>
      </w:r>
      <w:r w:rsidRPr="00A3671D">
        <w:rPr>
          <w:rFonts w:ascii="Times New Roman" w:hAnsi="Times New Roman" w:cs="Times New Roman"/>
          <w:b/>
          <w:sz w:val="24"/>
          <w:szCs w:val="24"/>
        </w:rPr>
        <w:t xml:space="preserve">«Обеспечение транспортных услуг» </w:t>
      </w:r>
      <w:r w:rsidRPr="00A3671D">
        <w:rPr>
          <w:rFonts w:ascii="Times New Roman" w:hAnsi="Times New Roman" w:cs="Times New Roman"/>
          <w:sz w:val="24"/>
          <w:szCs w:val="24"/>
        </w:rPr>
        <w:t>данная подпрограмма</w:t>
      </w:r>
      <w:r w:rsidRPr="00A3671D">
        <w:rPr>
          <w:rFonts w:ascii="Times New Roman" w:hAnsi="Times New Roman" w:cs="Times New Roman"/>
          <w:b/>
          <w:sz w:val="24"/>
          <w:szCs w:val="24"/>
        </w:rPr>
        <w:t xml:space="preserve"> </w:t>
      </w:r>
      <w:r w:rsidRPr="00A3671D">
        <w:rPr>
          <w:rFonts w:ascii="Times New Roman" w:hAnsi="Times New Roman" w:cs="Times New Roman"/>
          <w:sz w:val="24"/>
          <w:szCs w:val="24"/>
        </w:rPr>
        <w:t>обеспечение равной доступности услуг общественного транспорта для отдельных категорий граждан предусмотрено 170,1, за отчетный год выплату получили 486 человек в денежном выражении составило 170,1 тыс.руб</w:t>
      </w:r>
      <w:r w:rsidRPr="00A3671D">
        <w:rPr>
          <w:rFonts w:ascii="Times New Roman" w:hAnsi="Times New Roman" w:cs="Times New Roman"/>
          <w:b/>
          <w:sz w:val="24"/>
          <w:szCs w:val="24"/>
        </w:rPr>
        <w:t>.</w:t>
      </w:r>
    </w:p>
    <w:p w:rsidR="004E5C47" w:rsidRPr="00A3671D" w:rsidRDefault="004E5C47" w:rsidP="004E5C47">
      <w:pPr>
        <w:autoSpaceDE w:val="0"/>
        <w:autoSpaceDN w:val="0"/>
        <w:adjustRightInd w:val="0"/>
        <w:spacing w:after="0" w:line="240" w:lineRule="auto"/>
        <w:jc w:val="both"/>
        <w:rPr>
          <w:rFonts w:ascii="Times New Roman" w:hAnsi="Times New Roman" w:cs="Times New Roman"/>
          <w:b/>
          <w:sz w:val="24"/>
          <w:szCs w:val="24"/>
        </w:rPr>
      </w:pP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b/>
          <w:sz w:val="24"/>
          <w:szCs w:val="24"/>
        </w:rPr>
        <w:t>Подпрограмма 6</w:t>
      </w:r>
      <w:r w:rsidRPr="00A3671D">
        <w:rPr>
          <w:rFonts w:ascii="Times New Roman" w:hAnsi="Times New Roman" w:cs="Times New Roman"/>
          <w:sz w:val="24"/>
          <w:szCs w:val="24"/>
        </w:rPr>
        <w:t xml:space="preserve"> </w:t>
      </w:r>
      <w:r w:rsidRPr="00A3671D">
        <w:rPr>
          <w:rFonts w:ascii="Times New Roman" w:hAnsi="Times New Roman" w:cs="Times New Roman"/>
          <w:b/>
          <w:sz w:val="24"/>
          <w:szCs w:val="24"/>
        </w:rPr>
        <w:t xml:space="preserve">«Государственное пособие лицам неподлежащим обязательному страхованию на случай временной нетрудоспособности  и в связи с материнством, и лицам, уволенным в связи с ликвидацией организаций» </w:t>
      </w:r>
      <w:r w:rsidRPr="00A3671D">
        <w:rPr>
          <w:rFonts w:ascii="Times New Roman" w:hAnsi="Times New Roman" w:cs="Times New Roman"/>
          <w:sz w:val="24"/>
          <w:szCs w:val="24"/>
        </w:rPr>
        <w:t>направлена на выполнение обязательства государства и республики по социальной поддержке отдельных категорий граждан, создание благоприятных условий для функционирования института семьи, рождения детей.</w:t>
      </w: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ab/>
        <w:t xml:space="preserve"> За отчетный период социальную выплату «Ежемесячное пособие по уходу за ребенком 1,5 лет неработающих граждан» получили 501 человек, объем выделенных средств составило 52550,8 тыс. рублей, «Единовременное пособие при рождении ребенка неработающих граждан» получили 329 человек, объем выделенных средств составило 7916,1 тыс. рублей.</w:t>
      </w: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p>
    <w:p w:rsidR="004E5C47" w:rsidRPr="00A3671D" w:rsidRDefault="004E5C47" w:rsidP="004E5C47">
      <w:pPr>
        <w:autoSpaceDE w:val="0"/>
        <w:autoSpaceDN w:val="0"/>
        <w:adjustRightInd w:val="0"/>
        <w:spacing w:after="0" w:line="240" w:lineRule="auto"/>
        <w:jc w:val="both"/>
        <w:rPr>
          <w:rFonts w:ascii="Times New Roman" w:hAnsi="Times New Roman" w:cs="Times New Roman"/>
          <w:b/>
          <w:sz w:val="24"/>
          <w:szCs w:val="24"/>
        </w:rPr>
      </w:pPr>
      <w:r w:rsidRPr="00A3671D">
        <w:rPr>
          <w:rFonts w:ascii="Times New Roman" w:hAnsi="Times New Roman" w:cs="Times New Roman"/>
          <w:b/>
          <w:sz w:val="24"/>
          <w:szCs w:val="24"/>
        </w:rPr>
        <w:t>Подпрограмма 7 «Ежемесячное пособие на ребенка»</w:t>
      </w: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ab/>
        <w:t xml:space="preserve">За отчетный период 2019 года социальную выплату «Ежемесячное пособие на ребенка» получили 2335 человек, из них 770 человек одинокие матери, 1565 человек </w:t>
      </w:r>
      <w:r w:rsidRPr="00A3671D">
        <w:rPr>
          <w:rFonts w:ascii="Times New Roman" w:hAnsi="Times New Roman" w:cs="Times New Roman"/>
          <w:sz w:val="24"/>
          <w:szCs w:val="24"/>
        </w:rPr>
        <w:lastRenderedPageBreak/>
        <w:t>базовом размере, объем выделенных средств из республиканского бюджета в денежном выражении сост</w:t>
      </w:r>
      <w:r w:rsidR="002E5F20" w:rsidRPr="00A3671D">
        <w:rPr>
          <w:rFonts w:ascii="Times New Roman" w:hAnsi="Times New Roman" w:cs="Times New Roman"/>
          <w:sz w:val="24"/>
          <w:szCs w:val="24"/>
        </w:rPr>
        <w:t>авил</w:t>
      </w:r>
      <w:r w:rsidRPr="00A3671D">
        <w:rPr>
          <w:rFonts w:ascii="Times New Roman" w:hAnsi="Times New Roman" w:cs="Times New Roman"/>
          <w:sz w:val="24"/>
          <w:szCs w:val="24"/>
        </w:rPr>
        <w:t xml:space="preserve"> 15237,4 тыс. рублей из средства республиканского бюджета.</w:t>
      </w:r>
    </w:p>
    <w:p w:rsidR="004E5C47" w:rsidRPr="00A3671D" w:rsidRDefault="004E5C47" w:rsidP="004E5C47">
      <w:pPr>
        <w:autoSpaceDE w:val="0"/>
        <w:autoSpaceDN w:val="0"/>
        <w:adjustRightInd w:val="0"/>
        <w:spacing w:after="0" w:line="240" w:lineRule="auto"/>
        <w:jc w:val="both"/>
        <w:rPr>
          <w:rFonts w:ascii="Times New Roman" w:hAnsi="Times New Roman" w:cs="Times New Roman"/>
          <w:b/>
          <w:sz w:val="24"/>
          <w:szCs w:val="24"/>
        </w:rPr>
      </w:pP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b/>
          <w:sz w:val="24"/>
          <w:szCs w:val="24"/>
        </w:rPr>
        <w:t>Подпрограмма 8</w:t>
      </w:r>
      <w:r w:rsidRPr="00A3671D">
        <w:rPr>
          <w:rFonts w:ascii="Times New Roman" w:hAnsi="Times New Roman" w:cs="Times New Roman"/>
          <w:sz w:val="24"/>
          <w:szCs w:val="24"/>
        </w:rPr>
        <w:t xml:space="preserve"> </w:t>
      </w:r>
      <w:r w:rsidRPr="00A3671D">
        <w:rPr>
          <w:rFonts w:ascii="Times New Roman" w:hAnsi="Times New Roman" w:cs="Times New Roman"/>
          <w:b/>
          <w:sz w:val="24"/>
          <w:szCs w:val="24"/>
        </w:rPr>
        <w:t xml:space="preserve">«Обеспечение социальной поддержки граждан на оплату жилого помещения и коммунальных услуг» </w:t>
      </w:r>
      <w:r w:rsidRPr="00A3671D">
        <w:rPr>
          <w:rFonts w:ascii="Times New Roman" w:hAnsi="Times New Roman" w:cs="Times New Roman"/>
          <w:sz w:val="24"/>
          <w:szCs w:val="24"/>
        </w:rPr>
        <w:t>направлена на социальная поддержка граждан при оплате жилого помещения и коммунальных услуг отдельным категориям граждан.</w:t>
      </w:r>
      <w:r w:rsidRPr="00A3671D">
        <w:rPr>
          <w:rFonts w:ascii="Times New Roman" w:hAnsi="Times New Roman" w:cs="Times New Roman"/>
          <w:sz w:val="24"/>
          <w:szCs w:val="24"/>
        </w:rPr>
        <w:tab/>
        <w:t>За отчетный период 2019 года социальную выплату получили 2151 семей, объем выделенных средств из федерального бюджет</w:t>
      </w:r>
      <w:r w:rsidR="002E5F20" w:rsidRPr="00A3671D">
        <w:rPr>
          <w:rFonts w:ascii="Times New Roman" w:hAnsi="Times New Roman" w:cs="Times New Roman"/>
          <w:sz w:val="24"/>
          <w:szCs w:val="24"/>
        </w:rPr>
        <w:t>а в денежном выражении составил</w:t>
      </w:r>
      <w:r w:rsidRPr="00A3671D">
        <w:rPr>
          <w:rFonts w:ascii="Times New Roman" w:hAnsi="Times New Roman" w:cs="Times New Roman"/>
          <w:sz w:val="24"/>
          <w:szCs w:val="24"/>
        </w:rPr>
        <w:t xml:space="preserve"> 19165 тыс. рублей из средства федерального бюджета.</w:t>
      </w:r>
    </w:p>
    <w:p w:rsidR="004E5C47" w:rsidRPr="00A3671D" w:rsidRDefault="004E5C47" w:rsidP="004E5C47">
      <w:pPr>
        <w:autoSpaceDE w:val="0"/>
        <w:autoSpaceDN w:val="0"/>
        <w:adjustRightInd w:val="0"/>
        <w:spacing w:after="0" w:line="240" w:lineRule="auto"/>
        <w:jc w:val="both"/>
        <w:rPr>
          <w:rFonts w:ascii="Times New Roman" w:hAnsi="Times New Roman" w:cs="Times New Roman"/>
          <w:b/>
          <w:sz w:val="24"/>
          <w:szCs w:val="24"/>
        </w:rPr>
      </w:pP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b/>
          <w:sz w:val="24"/>
          <w:szCs w:val="24"/>
        </w:rPr>
        <w:t>Подпрограмма 9</w:t>
      </w:r>
      <w:r w:rsidRPr="00A3671D">
        <w:rPr>
          <w:rFonts w:ascii="Times New Roman" w:hAnsi="Times New Roman" w:cs="Times New Roman"/>
          <w:sz w:val="24"/>
          <w:szCs w:val="24"/>
        </w:rPr>
        <w:t xml:space="preserve"> </w:t>
      </w:r>
      <w:r w:rsidRPr="00A3671D">
        <w:rPr>
          <w:rFonts w:ascii="Times New Roman" w:hAnsi="Times New Roman" w:cs="Times New Roman"/>
          <w:b/>
          <w:sz w:val="24"/>
          <w:szCs w:val="24"/>
        </w:rPr>
        <w:t>«Доступная среда для инвалидов муниципального района Дзун-Хемчикский кожу</w:t>
      </w:r>
      <w:r w:rsidR="0077416C" w:rsidRPr="00A3671D">
        <w:rPr>
          <w:rFonts w:ascii="Times New Roman" w:hAnsi="Times New Roman" w:cs="Times New Roman"/>
          <w:b/>
          <w:sz w:val="24"/>
          <w:szCs w:val="24"/>
        </w:rPr>
        <w:t>ун на 2018-2020 годы»</w:t>
      </w:r>
      <w:r w:rsidRPr="00A3671D">
        <w:rPr>
          <w:rFonts w:ascii="Times New Roman" w:hAnsi="Times New Roman" w:cs="Times New Roman"/>
          <w:b/>
          <w:sz w:val="24"/>
          <w:szCs w:val="24"/>
        </w:rPr>
        <w:t xml:space="preserve"> </w:t>
      </w:r>
      <w:r w:rsidRPr="00A3671D">
        <w:rPr>
          <w:rFonts w:ascii="Times New Roman" w:hAnsi="Times New Roman" w:cs="Times New Roman"/>
          <w:sz w:val="24"/>
          <w:szCs w:val="24"/>
        </w:rPr>
        <w:t>направлена на</w:t>
      </w:r>
      <w:r w:rsidRPr="00A3671D">
        <w:rPr>
          <w:rFonts w:ascii="Times New Roman" w:hAnsi="Times New Roman" w:cs="Times New Roman"/>
          <w:b/>
          <w:sz w:val="24"/>
          <w:szCs w:val="24"/>
        </w:rPr>
        <w:t xml:space="preserve"> </w:t>
      </w:r>
      <w:r w:rsidRPr="00A3671D">
        <w:rPr>
          <w:rFonts w:ascii="Times New Roman" w:hAnsi="Times New Roman" w:cs="Times New Roman"/>
          <w:sz w:val="24"/>
          <w:szCs w:val="24"/>
        </w:rPr>
        <w:t>обеспечение для инвалидов равного с другими людьми доступа к участию в играх, проведение досуга и отдыха в спортивных и культурно-массовых мероприятиях, реабилитации детей-инвалидов, проведение декады инвалидов 2019г</w:t>
      </w:r>
      <w:r w:rsidR="002E5F20" w:rsidRPr="00A3671D">
        <w:rPr>
          <w:rFonts w:ascii="Times New Roman" w:hAnsi="Times New Roman" w:cs="Times New Roman"/>
          <w:sz w:val="24"/>
          <w:szCs w:val="24"/>
        </w:rPr>
        <w:t>.</w:t>
      </w:r>
      <w:r w:rsidRPr="00A3671D">
        <w:rPr>
          <w:rFonts w:ascii="Times New Roman" w:hAnsi="Times New Roman" w:cs="Times New Roman"/>
          <w:sz w:val="24"/>
          <w:szCs w:val="24"/>
        </w:rPr>
        <w:t xml:space="preserve"> было выделено 15,0 тыс.руб.</w:t>
      </w:r>
    </w:p>
    <w:p w:rsidR="0077416C" w:rsidRPr="00A3671D" w:rsidRDefault="0077416C" w:rsidP="004E5C47">
      <w:pPr>
        <w:autoSpaceDE w:val="0"/>
        <w:autoSpaceDN w:val="0"/>
        <w:adjustRightInd w:val="0"/>
        <w:spacing w:after="0" w:line="240" w:lineRule="auto"/>
        <w:jc w:val="both"/>
        <w:rPr>
          <w:rFonts w:ascii="Times New Roman" w:hAnsi="Times New Roman" w:cs="Times New Roman"/>
          <w:sz w:val="24"/>
          <w:szCs w:val="24"/>
        </w:rPr>
      </w:pP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ab/>
      </w:r>
      <w:r w:rsidRPr="00A3671D">
        <w:rPr>
          <w:rFonts w:ascii="Times New Roman" w:hAnsi="Times New Roman" w:cs="Times New Roman"/>
          <w:b/>
          <w:sz w:val="24"/>
          <w:szCs w:val="24"/>
        </w:rPr>
        <w:t>Анализ объемов финансирования из бюджета Дзун-Хемчикского кожууна в 2019 году на реализации мероприятий муниципальной программы.</w:t>
      </w:r>
      <w:r w:rsidRPr="00A3671D">
        <w:rPr>
          <w:rFonts w:ascii="Times New Roman" w:hAnsi="Times New Roman" w:cs="Times New Roman"/>
          <w:sz w:val="24"/>
          <w:szCs w:val="24"/>
        </w:rPr>
        <w:t xml:space="preserve"> </w:t>
      </w: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ab/>
        <w:t>Сравнительный анализ объемов финансирования на реализацию муниципальной программы, предусмотренных Решением Хурала представителей муниципального района Дзун-Хемчикский кожуун Республики Тыва от 30 ноября 2016 года 3488 «О бюджете Дзун-Хемчикского кожууна  Республики Тыва на 2019 год и на плановый период 2019-2021 годов» с учетом внесенных изменений (далее – Решения о бюджете на 2019 год) и паспортами программ приведенных в таблице:</w:t>
      </w:r>
      <w:r w:rsidRPr="00A3671D">
        <w:rPr>
          <w:rFonts w:ascii="Times New Roman" w:hAnsi="Times New Roman" w:cs="Times New Roman"/>
          <w:sz w:val="24"/>
          <w:szCs w:val="24"/>
        </w:rPr>
        <w:tab/>
      </w:r>
    </w:p>
    <w:tbl>
      <w:tblPr>
        <w:tblStyle w:val="a8"/>
        <w:tblW w:w="9356" w:type="dxa"/>
        <w:tblInd w:w="108" w:type="dxa"/>
        <w:tblLook w:val="04A0"/>
      </w:tblPr>
      <w:tblGrid>
        <w:gridCol w:w="564"/>
        <w:gridCol w:w="3831"/>
        <w:gridCol w:w="2431"/>
        <w:gridCol w:w="2530"/>
      </w:tblGrid>
      <w:tr w:rsidR="004E5C47" w:rsidRPr="00A3671D" w:rsidTr="00946381">
        <w:tc>
          <w:tcPr>
            <w:tcW w:w="564"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w:t>
            </w:r>
          </w:p>
        </w:tc>
        <w:tc>
          <w:tcPr>
            <w:tcW w:w="38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 xml:space="preserve">Наименование </w:t>
            </w:r>
          </w:p>
        </w:tc>
        <w:tc>
          <w:tcPr>
            <w:tcW w:w="24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Предусмотренный объем на 2019 г</w:t>
            </w:r>
          </w:p>
        </w:tc>
        <w:tc>
          <w:tcPr>
            <w:tcW w:w="2530"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Предусмотрено Решение о бюджете на 2019 г</w:t>
            </w:r>
          </w:p>
        </w:tc>
      </w:tr>
      <w:tr w:rsidR="004E5C47" w:rsidRPr="00A3671D" w:rsidTr="00946381">
        <w:tc>
          <w:tcPr>
            <w:tcW w:w="564"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w:t>
            </w:r>
          </w:p>
        </w:tc>
        <w:tc>
          <w:tcPr>
            <w:tcW w:w="3831" w:type="dxa"/>
          </w:tcPr>
          <w:p w:rsidR="004E5C47" w:rsidRPr="00A3671D" w:rsidRDefault="004E5C47" w:rsidP="004E5C47">
            <w:pPr>
              <w:autoSpaceDE w:val="0"/>
              <w:autoSpaceDN w:val="0"/>
              <w:adjustRightInd w:val="0"/>
              <w:jc w:val="both"/>
              <w:rPr>
                <w:rFonts w:ascii="Times New Roman" w:hAnsi="Times New Roman" w:cs="Times New Roman"/>
                <w:b/>
                <w:sz w:val="24"/>
                <w:szCs w:val="24"/>
              </w:rPr>
            </w:pPr>
            <w:r w:rsidRPr="00A3671D">
              <w:rPr>
                <w:rFonts w:ascii="Times New Roman" w:hAnsi="Times New Roman" w:cs="Times New Roman"/>
                <w:b/>
                <w:sz w:val="24"/>
                <w:szCs w:val="24"/>
              </w:rPr>
              <w:t>МП «Социальна поддержка граждан в Дзун-Хемчикском кожууне на 2019-2021 годы»</w:t>
            </w:r>
          </w:p>
        </w:tc>
        <w:tc>
          <w:tcPr>
            <w:tcW w:w="24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136384,4</w:t>
            </w:r>
          </w:p>
        </w:tc>
        <w:tc>
          <w:tcPr>
            <w:tcW w:w="2530"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134396,6</w:t>
            </w:r>
          </w:p>
        </w:tc>
      </w:tr>
      <w:tr w:rsidR="004E5C47" w:rsidRPr="00A3671D" w:rsidTr="00946381">
        <w:tc>
          <w:tcPr>
            <w:tcW w:w="564"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8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Подпрограмма 1 «Оплата жилищно-коммунальных услуг отдельным категориям граждан»</w:t>
            </w:r>
          </w:p>
        </w:tc>
        <w:tc>
          <w:tcPr>
            <w:tcW w:w="24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9084,0</w:t>
            </w:r>
          </w:p>
        </w:tc>
        <w:tc>
          <w:tcPr>
            <w:tcW w:w="2530"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9083,9</w:t>
            </w:r>
          </w:p>
        </w:tc>
      </w:tr>
      <w:tr w:rsidR="004E5C47" w:rsidRPr="00A3671D" w:rsidTr="00946381">
        <w:tc>
          <w:tcPr>
            <w:tcW w:w="564"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8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«Обеспечение мер социальной помощи ветеранам труда»</w:t>
            </w:r>
          </w:p>
        </w:tc>
        <w:tc>
          <w:tcPr>
            <w:tcW w:w="24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8027,8</w:t>
            </w:r>
          </w:p>
        </w:tc>
        <w:tc>
          <w:tcPr>
            <w:tcW w:w="2530"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7989,2</w:t>
            </w:r>
          </w:p>
        </w:tc>
      </w:tr>
      <w:tr w:rsidR="004E5C47" w:rsidRPr="00A3671D" w:rsidTr="00946381">
        <w:tc>
          <w:tcPr>
            <w:tcW w:w="564"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8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«Обеспечение мер социальной поддержки лиц пострадавшими от политических репрессий»</w:t>
            </w:r>
          </w:p>
        </w:tc>
        <w:tc>
          <w:tcPr>
            <w:tcW w:w="24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w:t>
            </w:r>
          </w:p>
        </w:tc>
        <w:tc>
          <w:tcPr>
            <w:tcW w:w="2530"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w:t>
            </w:r>
          </w:p>
        </w:tc>
      </w:tr>
      <w:tr w:rsidR="004E5C47" w:rsidRPr="00A3671D" w:rsidTr="00946381">
        <w:tc>
          <w:tcPr>
            <w:tcW w:w="564"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8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«Пособие на погребении неработающим гражданам»</w:t>
            </w:r>
          </w:p>
        </w:tc>
        <w:tc>
          <w:tcPr>
            <w:tcW w:w="24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359,2</w:t>
            </w:r>
          </w:p>
        </w:tc>
        <w:tc>
          <w:tcPr>
            <w:tcW w:w="2530"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299,3</w:t>
            </w:r>
          </w:p>
        </w:tc>
      </w:tr>
      <w:tr w:rsidR="004E5C47" w:rsidRPr="00A3671D" w:rsidTr="00946381">
        <w:tc>
          <w:tcPr>
            <w:tcW w:w="564"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8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«Обеспечение транспортных услуг»</w:t>
            </w:r>
          </w:p>
        </w:tc>
        <w:tc>
          <w:tcPr>
            <w:tcW w:w="24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170,1</w:t>
            </w:r>
          </w:p>
        </w:tc>
        <w:tc>
          <w:tcPr>
            <w:tcW w:w="2530"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170,1</w:t>
            </w:r>
          </w:p>
        </w:tc>
      </w:tr>
      <w:tr w:rsidR="004E5C47" w:rsidRPr="00A3671D" w:rsidTr="00946381">
        <w:tc>
          <w:tcPr>
            <w:tcW w:w="564"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8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«Государственное пособие лицам неподлежащим обязательному страхованию на случай временной нетрудоспособности  и в связи с материнством, и лицам, уволенным в связи с ликвидацией организаций»</w:t>
            </w:r>
          </w:p>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24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61516,2</w:t>
            </w:r>
          </w:p>
        </w:tc>
        <w:tc>
          <w:tcPr>
            <w:tcW w:w="2530"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60516,2</w:t>
            </w:r>
          </w:p>
        </w:tc>
      </w:tr>
      <w:tr w:rsidR="004E5C47" w:rsidRPr="00A3671D" w:rsidTr="00946381">
        <w:tc>
          <w:tcPr>
            <w:tcW w:w="564"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8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«Ежемесячное пособие на ребенка»</w:t>
            </w:r>
          </w:p>
        </w:tc>
        <w:tc>
          <w:tcPr>
            <w:tcW w:w="24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15852,4</w:t>
            </w:r>
          </w:p>
        </w:tc>
        <w:tc>
          <w:tcPr>
            <w:tcW w:w="2530"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15237,8</w:t>
            </w:r>
          </w:p>
        </w:tc>
      </w:tr>
      <w:tr w:rsidR="004E5C47" w:rsidRPr="00A3671D" w:rsidTr="00946381">
        <w:tc>
          <w:tcPr>
            <w:tcW w:w="564"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8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 xml:space="preserve">«Обеспечение социальной </w:t>
            </w:r>
            <w:r w:rsidRPr="00A3671D">
              <w:rPr>
                <w:rFonts w:ascii="Times New Roman" w:hAnsi="Times New Roman" w:cs="Times New Roman"/>
                <w:sz w:val="24"/>
                <w:szCs w:val="24"/>
              </w:rPr>
              <w:lastRenderedPageBreak/>
              <w:t>поддержки граждан на оплату жилого помещения и коммунальных услуг»</w:t>
            </w:r>
          </w:p>
        </w:tc>
        <w:tc>
          <w:tcPr>
            <w:tcW w:w="24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lastRenderedPageBreak/>
              <w:t>19426,5</w:t>
            </w:r>
          </w:p>
        </w:tc>
        <w:tc>
          <w:tcPr>
            <w:tcW w:w="2530"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19165,0</w:t>
            </w:r>
          </w:p>
        </w:tc>
      </w:tr>
      <w:tr w:rsidR="004E5C47" w:rsidRPr="00A3671D" w:rsidTr="00946381">
        <w:tc>
          <w:tcPr>
            <w:tcW w:w="564"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8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Подпрограмма «Доплата к госпенсиям, дополнительное пенсионное обеспечение»</w:t>
            </w:r>
          </w:p>
        </w:tc>
        <w:tc>
          <w:tcPr>
            <w:tcW w:w="24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744,0</w:t>
            </w:r>
          </w:p>
        </w:tc>
        <w:tc>
          <w:tcPr>
            <w:tcW w:w="2530"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744,0</w:t>
            </w:r>
          </w:p>
        </w:tc>
      </w:tr>
      <w:tr w:rsidR="004E5C47" w:rsidRPr="00A3671D" w:rsidTr="00946381">
        <w:tc>
          <w:tcPr>
            <w:tcW w:w="564"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8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«Доступная среда для инвалидов муниципального района Дзун-Хемчикский кожуун на 2018-2020гг»</w:t>
            </w:r>
          </w:p>
        </w:tc>
        <w:tc>
          <w:tcPr>
            <w:tcW w:w="24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15,0</w:t>
            </w:r>
          </w:p>
        </w:tc>
        <w:tc>
          <w:tcPr>
            <w:tcW w:w="2530"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15,0</w:t>
            </w:r>
          </w:p>
        </w:tc>
      </w:tr>
      <w:tr w:rsidR="004E5C47" w:rsidRPr="00A3671D" w:rsidTr="00946381">
        <w:tc>
          <w:tcPr>
            <w:tcW w:w="564"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831" w:type="dxa"/>
          </w:tcPr>
          <w:p w:rsidR="004E5C47" w:rsidRPr="00A3671D" w:rsidRDefault="004E5C47" w:rsidP="004E5C47">
            <w:pPr>
              <w:autoSpaceDE w:val="0"/>
              <w:autoSpaceDN w:val="0"/>
              <w:adjustRightInd w:val="0"/>
              <w:jc w:val="both"/>
              <w:rPr>
                <w:rFonts w:ascii="Times New Roman" w:hAnsi="Times New Roman" w:cs="Times New Roman"/>
                <w:b/>
                <w:sz w:val="24"/>
                <w:szCs w:val="24"/>
              </w:rPr>
            </w:pPr>
            <w:r w:rsidRPr="00A3671D">
              <w:rPr>
                <w:rFonts w:ascii="Times New Roman" w:hAnsi="Times New Roman" w:cs="Times New Roman"/>
                <w:b/>
                <w:sz w:val="24"/>
                <w:szCs w:val="24"/>
              </w:rPr>
              <w:t>Итого</w:t>
            </w:r>
          </w:p>
        </w:tc>
        <w:tc>
          <w:tcPr>
            <w:tcW w:w="24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136384,4</w:t>
            </w:r>
          </w:p>
        </w:tc>
        <w:tc>
          <w:tcPr>
            <w:tcW w:w="2530"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134396,6</w:t>
            </w:r>
          </w:p>
        </w:tc>
      </w:tr>
    </w:tbl>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ab/>
        <w:t>Анализ поступления средств из бюджета Дзун-Хемчикского кожууна Республики Тыва в 2019 году на реализацию мероприятий Муниципальной программы.</w:t>
      </w: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ab/>
        <w:t>Сравнительный анализ объемов финансирования на реализацию муниципальной программы, предусмотренных Решениями о бюджете на 2019 год с учетом внесенных изменений и кассовые расходы на 01.01.2020 г на реализацию Муниципальной программы  приведен в следующей таблице:</w:t>
      </w:r>
    </w:p>
    <w:tbl>
      <w:tblPr>
        <w:tblStyle w:val="a8"/>
        <w:tblW w:w="9356" w:type="dxa"/>
        <w:tblInd w:w="108" w:type="dxa"/>
        <w:tblLayout w:type="fixed"/>
        <w:tblLook w:val="04A0"/>
      </w:tblPr>
      <w:tblGrid>
        <w:gridCol w:w="426"/>
        <w:gridCol w:w="3118"/>
        <w:gridCol w:w="1559"/>
        <w:gridCol w:w="1701"/>
        <w:gridCol w:w="1276"/>
        <w:gridCol w:w="1276"/>
      </w:tblGrid>
      <w:tr w:rsidR="004E5C47" w:rsidRPr="00A3671D" w:rsidTr="00946381">
        <w:tc>
          <w:tcPr>
            <w:tcW w:w="42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№п/п</w:t>
            </w:r>
          </w:p>
        </w:tc>
        <w:tc>
          <w:tcPr>
            <w:tcW w:w="3118"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 xml:space="preserve">Наименование </w:t>
            </w:r>
          </w:p>
        </w:tc>
        <w:tc>
          <w:tcPr>
            <w:tcW w:w="1559"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Утвержденный бюджет 2019 г</w:t>
            </w:r>
          </w:p>
        </w:tc>
        <w:tc>
          <w:tcPr>
            <w:tcW w:w="170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Исполнение бюджета 2019 г</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Откл. Рубл.</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 исполн.</w:t>
            </w:r>
          </w:p>
        </w:tc>
      </w:tr>
      <w:tr w:rsidR="004E5C47" w:rsidRPr="00A3671D" w:rsidTr="00946381">
        <w:tc>
          <w:tcPr>
            <w:tcW w:w="42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w:t>
            </w:r>
          </w:p>
        </w:tc>
        <w:tc>
          <w:tcPr>
            <w:tcW w:w="3118" w:type="dxa"/>
          </w:tcPr>
          <w:p w:rsidR="004E5C47" w:rsidRPr="00A3671D" w:rsidRDefault="004E5C47" w:rsidP="004E5C47">
            <w:pPr>
              <w:autoSpaceDE w:val="0"/>
              <w:autoSpaceDN w:val="0"/>
              <w:adjustRightInd w:val="0"/>
              <w:jc w:val="both"/>
              <w:rPr>
                <w:rFonts w:ascii="Times New Roman" w:hAnsi="Times New Roman" w:cs="Times New Roman"/>
                <w:b/>
                <w:sz w:val="24"/>
                <w:szCs w:val="24"/>
              </w:rPr>
            </w:pPr>
            <w:r w:rsidRPr="00A3671D">
              <w:rPr>
                <w:rFonts w:ascii="Times New Roman" w:hAnsi="Times New Roman" w:cs="Times New Roman"/>
                <w:b/>
                <w:sz w:val="24"/>
                <w:szCs w:val="24"/>
              </w:rPr>
              <w:t>МП «Социальна поддержка граждан</w:t>
            </w:r>
            <w:r w:rsidR="0039778A" w:rsidRPr="00A3671D">
              <w:rPr>
                <w:rFonts w:ascii="Times New Roman" w:hAnsi="Times New Roman" w:cs="Times New Roman"/>
                <w:b/>
                <w:sz w:val="24"/>
                <w:szCs w:val="24"/>
              </w:rPr>
              <w:t xml:space="preserve"> </w:t>
            </w:r>
            <w:r w:rsidRPr="00A3671D">
              <w:rPr>
                <w:rFonts w:ascii="Times New Roman" w:hAnsi="Times New Roman" w:cs="Times New Roman"/>
                <w:b/>
                <w:sz w:val="24"/>
                <w:szCs w:val="24"/>
              </w:rPr>
              <w:t>в Дзун-Хемчикском кожууне на 2019-2021 годы»</w:t>
            </w:r>
          </w:p>
        </w:tc>
        <w:tc>
          <w:tcPr>
            <w:tcW w:w="1559"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136384,4</w:t>
            </w:r>
          </w:p>
        </w:tc>
        <w:tc>
          <w:tcPr>
            <w:tcW w:w="170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134396,6</w:t>
            </w:r>
          </w:p>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1987,8</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100</w:t>
            </w:r>
          </w:p>
        </w:tc>
      </w:tr>
      <w:tr w:rsidR="004E5C47" w:rsidRPr="00A3671D" w:rsidTr="00946381">
        <w:tc>
          <w:tcPr>
            <w:tcW w:w="426"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118"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 xml:space="preserve"> «Оплата жилищно-коммунальных услуг отдельным категориям граждан»</w:t>
            </w:r>
          </w:p>
        </w:tc>
        <w:tc>
          <w:tcPr>
            <w:tcW w:w="1559"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9084,0</w:t>
            </w:r>
          </w:p>
        </w:tc>
        <w:tc>
          <w:tcPr>
            <w:tcW w:w="170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9083,9</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0,1</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0,99</w:t>
            </w:r>
          </w:p>
        </w:tc>
      </w:tr>
      <w:tr w:rsidR="004E5C47" w:rsidRPr="00A3671D" w:rsidTr="00946381">
        <w:tc>
          <w:tcPr>
            <w:tcW w:w="426"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118"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«Обеспечение мер социальной помощи ветеранам труда»</w:t>
            </w:r>
          </w:p>
        </w:tc>
        <w:tc>
          <w:tcPr>
            <w:tcW w:w="1559"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8027,8</w:t>
            </w:r>
          </w:p>
        </w:tc>
        <w:tc>
          <w:tcPr>
            <w:tcW w:w="170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7989,2</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38,6</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0,99</w:t>
            </w:r>
          </w:p>
        </w:tc>
      </w:tr>
      <w:tr w:rsidR="004E5C47" w:rsidRPr="00A3671D" w:rsidTr="00946381">
        <w:tc>
          <w:tcPr>
            <w:tcW w:w="426"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118"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«Обеспечение мер социальной поддержки лиц пострадавшими от политических репрессий»</w:t>
            </w:r>
          </w:p>
        </w:tc>
        <w:tc>
          <w:tcPr>
            <w:tcW w:w="1559"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w:t>
            </w:r>
          </w:p>
        </w:tc>
        <w:tc>
          <w:tcPr>
            <w:tcW w:w="170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w:t>
            </w:r>
          </w:p>
        </w:tc>
      </w:tr>
      <w:tr w:rsidR="004E5C47" w:rsidRPr="00A3671D" w:rsidTr="00946381">
        <w:tc>
          <w:tcPr>
            <w:tcW w:w="426"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118"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«Пособие на погребении неработающим гражданам»</w:t>
            </w:r>
          </w:p>
        </w:tc>
        <w:tc>
          <w:tcPr>
            <w:tcW w:w="1559"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359,2</w:t>
            </w:r>
          </w:p>
        </w:tc>
        <w:tc>
          <w:tcPr>
            <w:tcW w:w="170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299,3</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59,9</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0,83</w:t>
            </w:r>
          </w:p>
        </w:tc>
      </w:tr>
      <w:tr w:rsidR="004E5C47" w:rsidRPr="00A3671D" w:rsidTr="00946381">
        <w:tc>
          <w:tcPr>
            <w:tcW w:w="426"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118"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«Обеспечение транспортных услуг»</w:t>
            </w:r>
          </w:p>
        </w:tc>
        <w:tc>
          <w:tcPr>
            <w:tcW w:w="1559"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w:t>
            </w:r>
          </w:p>
        </w:tc>
        <w:tc>
          <w:tcPr>
            <w:tcW w:w="170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w:t>
            </w:r>
          </w:p>
        </w:tc>
      </w:tr>
      <w:tr w:rsidR="004E5C47" w:rsidRPr="00A3671D" w:rsidTr="00946381">
        <w:tc>
          <w:tcPr>
            <w:tcW w:w="426"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118"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«Государственное пособие лицам неподлежащим обязательному страхованию на случай временной нетрудоспособности  и в связи с материнством, и лицам, уволенным в связи с ликвидацией организаций»</w:t>
            </w:r>
          </w:p>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1559"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61516,2</w:t>
            </w:r>
          </w:p>
        </w:tc>
        <w:tc>
          <w:tcPr>
            <w:tcW w:w="170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60516,2</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1000</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0,98</w:t>
            </w:r>
          </w:p>
        </w:tc>
      </w:tr>
      <w:tr w:rsidR="004E5C47" w:rsidRPr="00A3671D" w:rsidTr="00946381">
        <w:tc>
          <w:tcPr>
            <w:tcW w:w="426"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118"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«Ежемесячное пособие на ребенка»</w:t>
            </w:r>
          </w:p>
        </w:tc>
        <w:tc>
          <w:tcPr>
            <w:tcW w:w="1559"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15582,4</w:t>
            </w:r>
          </w:p>
        </w:tc>
        <w:tc>
          <w:tcPr>
            <w:tcW w:w="170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15237,8</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344,6</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0,97</w:t>
            </w:r>
          </w:p>
        </w:tc>
      </w:tr>
      <w:tr w:rsidR="004E5C47" w:rsidRPr="00A3671D" w:rsidTr="00946381">
        <w:tc>
          <w:tcPr>
            <w:tcW w:w="426"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118"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«Обеспечение социальной поддержки граждан на оплату жилого помещения и коммунальных услуг»</w:t>
            </w:r>
          </w:p>
        </w:tc>
        <w:tc>
          <w:tcPr>
            <w:tcW w:w="1559"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19426,5</w:t>
            </w:r>
          </w:p>
        </w:tc>
        <w:tc>
          <w:tcPr>
            <w:tcW w:w="1701"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19165,0</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261,5</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0,98</w:t>
            </w:r>
          </w:p>
        </w:tc>
      </w:tr>
      <w:tr w:rsidR="004E5C47" w:rsidRPr="00A3671D" w:rsidTr="00946381">
        <w:tc>
          <w:tcPr>
            <w:tcW w:w="426"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118"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«Обеспечение транспортных услуг»</w:t>
            </w:r>
          </w:p>
        </w:tc>
        <w:tc>
          <w:tcPr>
            <w:tcW w:w="1559"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170,1</w:t>
            </w:r>
          </w:p>
        </w:tc>
        <w:tc>
          <w:tcPr>
            <w:tcW w:w="170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170,1</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100</w:t>
            </w:r>
          </w:p>
        </w:tc>
      </w:tr>
      <w:tr w:rsidR="004E5C47" w:rsidRPr="00A3671D" w:rsidTr="00946381">
        <w:tc>
          <w:tcPr>
            <w:tcW w:w="426"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118"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Подпрограмма «Доплата к госпенсиям, дополнительное пенсионное обеспечение»</w:t>
            </w:r>
          </w:p>
        </w:tc>
        <w:tc>
          <w:tcPr>
            <w:tcW w:w="1559"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744,0</w:t>
            </w:r>
          </w:p>
        </w:tc>
        <w:tc>
          <w:tcPr>
            <w:tcW w:w="170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744,0</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100</w:t>
            </w:r>
          </w:p>
        </w:tc>
      </w:tr>
      <w:tr w:rsidR="004E5C47" w:rsidRPr="00A3671D" w:rsidTr="00946381">
        <w:tc>
          <w:tcPr>
            <w:tcW w:w="426"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118"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«Доступная среда для инвалидов муниципального района Дзун-Хемчикский кожуун на 2018-2020гг»</w:t>
            </w:r>
          </w:p>
        </w:tc>
        <w:tc>
          <w:tcPr>
            <w:tcW w:w="1559"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15,0</w:t>
            </w:r>
          </w:p>
        </w:tc>
        <w:tc>
          <w:tcPr>
            <w:tcW w:w="170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15,0</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100</w:t>
            </w:r>
          </w:p>
        </w:tc>
      </w:tr>
      <w:tr w:rsidR="004E5C47" w:rsidRPr="00A3671D" w:rsidTr="00946381">
        <w:tc>
          <w:tcPr>
            <w:tcW w:w="426"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118"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Итого</w:t>
            </w:r>
          </w:p>
        </w:tc>
        <w:tc>
          <w:tcPr>
            <w:tcW w:w="1559"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136384,4</w:t>
            </w:r>
          </w:p>
        </w:tc>
        <w:tc>
          <w:tcPr>
            <w:tcW w:w="170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134396,6</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1987,8</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100</w:t>
            </w:r>
          </w:p>
        </w:tc>
      </w:tr>
    </w:tbl>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ab/>
        <w:t xml:space="preserve">В паспорте программы объём, и источники финансирования муниципальной программы по годам ее реализации в разрезе подпрограмм остались без изменений, в связи с приложением уведомления об изменении бюджетных ассигнований по расходам. </w:t>
      </w:r>
    </w:p>
    <w:p w:rsidR="004E5C47" w:rsidRPr="00A3671D" w:rsidRDefault="004E5C47" w:rsidP="004E5C47">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Решением Хурала представителей Дзун-Хемчикского кожууна от 07 декабря 2018 года №220, 227, «О бюджете Дзун-Хемчикского кожууна Республики Тыва на 2019 г» с учетом внесенных измене</w:t>
      </w:r>
      <w:r w:rsidR="00D703CC" w:rsidRPr="00A3671D">
        <w:rPr>
          <w:rFonts w:ascii="Times New Roman" w:hAnsi="Times New Roman" w:cs="Times New Roman"/>
          <w:sz w:val="24"/>
          <w:szCs w:val="24"/>
        </w:rPr>
        <w:t>ний на реализацию мероприятий  м</w:t>
      </w:r>
      <w:r w:rsidRPr="00A3671D">
        <w:rPr>
          <w:rFonts w:ascii="Times New Roman" w:hAnsi="Times New Roman" w:cs="Times New Roman"/>
          <w:sz w:val="24"/>
          <w:szCs w:val="24"/>
        </w:rPr>
        <w:t>униципальной программы  «Социальна</w:t>
      </w:r>
      <w:r w:rsidR="00D703CC" w:rsidRPr="00A3671D">
        <w:rPr>
          <w:rFonts w:ascii="Times New Roman" w:hAnsi="Times New Roman" w:cs="Times New Roman"/>
          <w:sz w:val="24"/>
          <w:szCs w:val="24"/>
        </w:rPr>
        <w:t>я</w:t>
      </w:r>
      <w:r w:rsidRPr="00A3671D">
        <w:rPr>
          <w:rFonts w:ascii="Times New Roman" w:hAnsi="Times New Roman" w:cs="Times New Roman"/>
          <w:sz w:val="24"/>
          <w:szCs w:val="24"/>
        </w:rPr>
        <w:t xml:space="preserve"> поддержка граждан в Дзун-Хемчикском кожууне на 2019-2021 годы»</w:t>
      </w:r>
      <w:r w:rsidRPr="00A3671D">
        <w:rPr>
          <w:rFonts w:ascii="Times New Roman" w:hAnsi="Times New Roman" w:cs="Times New Roman"/>
          <w:b/>
          <w:sz w:val="24"/>
          <w:szCs w:val="24"/>
        </w:rPr>
        <w:t xml:space="preserve"> </w:t>
      </w:r>
      <w:r w:rsidRPr="00A3671D">
        <w:rPr>
          <w:rFonts w:ascii="Times New Roman" w:hAnsi="Times New Roman" w:cs="Times New Roman"/>
          <w:sz w:val="24"/>
          <w:szCs w:val="24"/>
        </w:rPr>
        <w:t>предусмотрены бюджетные ассигнования из бюджета Дзун-Хемчикского кожууна  в сумме 136384,4 тыс. рублей (Уведомления об изменении бюджетных ассигнований по расходам.) (Приложены копии). Согласно годового отчета об исполнении бюджета за 2019 год кассовое исполнение по муниципальной программе составило в сумме 134396,6 тыс. руб. или 0,98 % от утвержденных бюджетных назначений.</w:t>
      </w:r>
    </w:p>
    <w:p w:rsidR="004E5C47" w:rsidRPr="00A3671D" w:rsidRDefault="004E5C47" w:rsidP="00CA2496">
      <w:pPr>
        <w:autoSpaceDE w:val="0"/>
        <w:autoSpaceDN w:val="0"/>
        <w:adjustRightInd w:val="0"/>
        <w:spacing w:after="0" w:line="240" w:lineRule="auto"/>
        <w:jc w:val="both"/>
        <w:rPr>
          <w:rFonts w:ascii="Times New Roman" w:hAnsi="Times New Roman" w:cs="Times New Roman"/>
          <w:sz w:val="24"/>
          <w:szCs w:val="24"/>
        </w:rPr>
      </w:pP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Средняя степень достижения целевых показателей</w:t>
      </w:r>
    </w:p>
    <w:p w:rsidR="00CA2496" w:rsidRPr="00A3671D" w:rsidRDefault="00CA2496" w:rsidP="003A6FFC">
      <w:pPr>
        <w:autoSpaceDE w:val="0"/>
        <w:autoSpaceDN w:val="0"/>
        <w:adjustRightInd w:val="0"/>
        <w:spacing w:after="0" w:line="240" w:lineRule="auto"/>
        <w:ind w:firstLine="708"/>
        <w:jc w:val="both"/>
        <w:rPr>
          <w:rFonts w:ascii="Times New Roman" w:hAnsi="Times New Roman" w:cs="Times New Roman"/>
          <w:b/>
          <w:bCs/>
          <w:sz w:val="24"/>
          <w:szCs w:val="24"/>
        </w:rPr>
      </w:pPr>
      <w:r w:rsidRPr="00A3671D">
        <w:rPr>
          <w:rFonts w:ascii="Times New Roman" w:hAnsi="Times New Roman" w:cs="Times New Roman"/>
          <w:sz w:val="24"/>
          <w:szCs w:val="24"/>
        </w:rPr>
        <w:t>Средняя степень достижения</w:t>
      </w:r>
      <w:r w:rsidR="00F1436C" w:rsidRPr="00A3671D">
        <w:rPr>
          <w:rFonts w:ascii="Times New Roman" w:hAnsi="Times New Roman" w:cs="Times New Roman"/>
          <w:sz w:val="24"/>
          <w:szCs w:val="24"/>
        </w:rPr>
        <w:t xml:space="preserve"> </w:t>
      </w:r>
      <w:r w:rsidR="00476A17" w:rsidRPr="00A3671D">
        <w:rPr>
          <w:rFonts w:ascii="Times New Roman" w:hAnsi="Times New Roman" w:cs="Times New Roman"/>
          <w:sz w:val="24"/>
          <w:szCs w:val="24"/>
        </w:rPr>
        <w:t>10</w:t>
      </w:r>
      <w:r w:rsidRPr="00A3671D">
        <w:rPr>
          <w:rFonts w:ascii="Times New Roman" w:hAnsi="Times New Roman" w:cs="Times New Roman"/>
          <w:sz w:val="24"/>
          <w:szCs w:val="24"/>
        </w:rPr>
        <w:t xml:space="preserve"> показателей, измеряющих цели программы составила </w:t>
      </w:r>
      <w:r w:rsidR="00476A17" w:rsidRPr="00A3671D">
        <w:rPr>
          <w:rFonts w:ascii="Times New Roman" w:hAnsi="Times New Roman" w:cs="Times New Roman"/>
          <w:b/>
          <w:bCs/>
          <w:sz w:val="24"/>
          <w:szCs w:val="24"/>
        </w:rPr>
        <w:t xml:space="preserve">96,6 </w:t>
      </w:r>
      <w:r w:rsidRPr="00A3671D">
        <w:rPr>
          <w:rFonts w:ascii="Times New Roman" w:hAnsi="Times New Roman" w:cs="Times New Roman"/>
          <w:b/>
          <w:bCs/>
          <w:sz w:val="24"/>
          <w:szCs w:val="24"/>
        </w:rPr>
        <w:t>%</w:t>
      </w:r>
    </w:p>
    <w:p w:rsidR="00C6429B" w:rsidRPr="00A3671D" w:rsidRDefault="00C6429B" w:rsidP="003A6FFC">
      <w:pPr>
        <w:autoSpaceDE w:val="0"/>
        <w:autoSpaceDN w:val="0"/>
        <w:adjustRightInd w:val="0"/>
        <w:spacing w:after="0" w:line="240" w:lineRule="auto"/>
        <w:ind w:firstLine="708"/>
        <w:jc w:val="both"/>
        <w:rPr>
          <w:rFonts w:ascii="Times New Roman" w:hAnsi="Times New Roman" w:cs="Times New Roman"/>
          <w:b/>
          <w:bCs/>
          <w:sz w:val="24"/>
          <w:szCs w:val="24"/>
        </w:rPr>
      </w:pP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Полнота использования средств</w:t>
      </w:r>
    </w:p>
    <w:p w:rsidR="00CA2496" w:rsidRPr="00A3671D" w:rsidRDefault="00CA2496" w:rsidP="003A6FFC">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Плановые расходы на реализации муниципальной программы в 201</w:t>
      </w:r>
      <w:r w:rsidR="00476A17" w:rsidRPr="00A3671D">
        <w:rPr>
          <w:rFonts w:ascii="Times New Roman" w:hAnsi="Times New Roman" w:cs="Times New Roman"/>
          <w:sz w:val="24"/>
          <w:szCs w:val="24"/>
        </w:rPr>
        <w:t>9</w:t>
      </w:r>
      <w:r w:rsidRPr="00A3671D">
        <w:rPr>
          <w:rFonts w:ascii="Times New Roman" w:hAnsi="Times New Roman" w:cs="Times New Roman"/>
          <w:sz w:val="24"/>
          <w:szCs w:val="24"/>
        </w:rPr>
        <w:t xml:space="preserve"> году в соответствии с </w:t>
      </w:r>
      <w:r w:rsidR="00E1602B" w:rsidRPr="00A3671D">
        <w:rPr>
          <w:rFonts w:ascii="Times New Roman" w:hAnsi="Times New Roman" w:cs="Times New Roman"/>
          <w:sz w:val="24"/>
          <w:szCs w:val="24"/>
        </w:rPr>
        <w:t>редакцией от 28.12</w:t>
      </w:r>
      <w:r w:rsidRPr="00A3671D">
        <w:rPr>
          <w:rFonts w:ascii="Times New Roman" w:hAnsi="Times New Roman" w:cs="Times New Roman"/>
          <w:sz w:val="24"/>
          <w:szCs w:val="24"/>
        </w:rPr>
        <w:t>.201</w:t>
      </w:r>
      <w:r w:rsidR="00F1436C" w:rsidRPr="00A3671D">
        <w:rPr>
          <w:rFonts w:ascii="Times New Roman" w:hAnsi="Times New Roman" w:cs="Times New Roman"/>
          <w:sz w:val="24"/>
          <w:szCs w:val="24"/>
        </w:rPr>
        <w:t>8</w:t>
      </w:r>
      <w:r w:rsidRPr="00A3671D">
        <w:rPr>
          <w:rFonts w:ascii="Times New Roman" w:hAnsi="Times New Roman" w:cs="Times New Roman"/>
          <w:sz w:val="24"/>
          <w:szCs w:val="24"/>
        </w:rPr>
        <w:t xml:space="preserve"> г. составляли – </w:t>
      </w:r>
      <w:r w:rsidR="00E1602B" w:rsidRPr="00A3671D">
        <w:rPr>
          <w:rFonts w:ascii="Times New Roman" w:hAnsi="Times New Roman" w:cs="Times New Roman"/>
          <w:sz w:val="24"/>
          <w:szCs w:val="24"/>
        </w:rPr>
        <w:t>136384,6</w:t>
      </w:r>
      <w:r w:rsidRPr="00A3671D">
        <w:rPr>
          <w:rFonts w:ascii="Times New Roman" w:hAnsi="Times New Roman" w:cs="Times New Roman"/>
          <w:sz w:val="24"/>
          <w:szCs w:val="24"/>
        </w:rPr>
        <w:t xml:space="preserve"> тыс.</w:t>
      </w:r>
      <w:r w:rsidR="00E1602B" w:rsidRPr="00A3671D">
        <w:rPr>
          <w:rFonts w:ascii="Times New Roman" w:hAnsi="Times New Roman" w:cs="Times New Roman"/>
          <w:sz w:val="24"/>
          <w:szCs w:val="24"/>
        </w:rPr>
        <w:t xml:space="preserve"> </w:t>
      </w:r>
      <w:r w:rsidRPr="00A3671D">
        <w:rPr>
          <w:rFonts w:ascii="Times New Roman" w:hAnsi="Times New Roman" w:cs="Times New Roman"/>
          <w:sz w:val="24"/>
          <w:szCs w:val="24"/>
        </w:rPr>
        <w:t>рублей.</w:t>
      </w:r>
    </w:p>
    <w:p w:rsidR="00CA2496" w:rsidRPr="00A3671D" w:rsidRDefault="00CA2496" w:rsidP="003A6FFC">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Фактические расходы на реализацию мероприятий программы составили – </w:t>
      </w:r>
      <w:r w:rsidR="00E1602B" w:rsidRPr="00A3671D">
        <w:rPr>
          <w:rFonts w:ascii="Times New Roman" w:hAnsi="Times New Roman" w:cs="Times New Roman"/>
          <w:sz w:val="24"/>
          <w:szCs w:val="24"/>
        </w:rPr>
        <w:t>134396,7</w:t>
      </w:r>
      <w:r w:rsidRPr="00A3671D">
        <w:rPr>
          <w:rFonts w:ascii="Times New Roman" w:hAnsi="Times New Roman" w:cs="Times New Roman"/>
          <w:sz w:val="24"/>
          <w:szCs w:val="24"/>
        </w:rPr>
        <w:t xml:space="preserve"> тыс. рублей.</w:t>
      </w:r>
    </w:p>
    <w:p w:rsidR="00CA2496" w:rsidRPr="00A3671D" w:rsidRDefault="00CA2496" w:rsidP="003A6FFC">
      <w:pPr>
        <w:autoSpaceDE w:val="0"/>
        <w:autoSpaceDN w:val="0"/>
        <w:adjustRightInd w:val="0"/>
        <w:spacing w:after="0" w:line="240" w:lineRule="auto"/>
        <w:ind w:firstLine="708"/>
        <w:jc w:val="both"/>
        <w:rPr>
          <w:rFonts w:ascii="Times New Roman" w:hAnsi="Times New Roman" w:cs="Times New Roman"/>
          <w:b/>
          <w:bCs/>
          <w:sz w:val="24"/>
          <w:szCs w:val="24"/>
        </w:rPr>
      </w:pPr>
      <w:r w:rsidRPr="00A3671D">
        <w:rPr>
          <w:rFonts w:ascii="Times New Roman" w:hAnsi="Times New Roman" w:cs="Times New Roman"/>
          <w:sz w:val="24"/>
          <w:szCs w:val="24"/>
        </w:rPr>
        <w:t xml:space="preserve">Таким образом, полнота использования средств составили – </w:t>
      </w:r>
      <w:r w:rsidR="00E1602B" w:rsidRPr="00A3671D">
        <w:rPr>
          <w:rFonts w:ascii="Times New Roman" w:hAnsi="Times New Roman" w:cs="Times New Roman"/>
          <w:b/>
          <w:bCs/>
          <w:sz w:val="24"/>
          <w:szCs w:val="24"/>
        </w:rPr>
        <w:t>98,5</w:t>
      </w:r>
      <w:r w:rsidRPr="00A3671D">
        <w:rPr>
          <w:rFonts w:ascii="Times New Roman" w:hAnsi="Times New Roman" w:cs="Times New Roman"/>
          <w:b/>
          <w:bCs/>
          <w:sz w:val="24"/>
          <w:szCs w:val="24"/>
        </w:rPr>
        <w:t xml:space="preserve"> %.</w:t>
      </w:r>
    </w:p>
    <w:p w:rsidR="00C6429B" w:rsidRPr="00A3671D" w:rsidRDefault="00C6429B" w:rsidP="003A6FFC">
      <w:pPr>
        <w:autoSpaceDE w:val="0"/>
        <w:autoSpaceDN w:val="0"/>
        <w:adjustRightInd w:val="0"/>
        <w:spacing w:after="0" w:line="240" w:lineRule="auto"/>
        <w:ind w:firstLine="708"/>
        <w:jc w:val="both"/>
        <w:rPr>
          <w:rFonts w:ascii="Times New Roman" w:hAnsi="Times New Roman" w:cs="Times New Roman"/>
          <w:b/>
          <w:bCs/>
          <w:sz w:val="24"/>
          <w:szCs w:val="24"/>
        </w:rPr>
      </w:pP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Эффективность реализации муниципальной программы</w:t>
      </w:r>
    </w:p>
    <w:p w:rsidR="00CA2496" w:rsidRPr="00A3671D" w:rsidRDefault="00CA2496" w:rsidP="003A6FFC">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Эффективность реализации муниципальной программы достигается путем оценки полноты начислений и выплат, своевременностью выплат и начислений, количество жалоб со стороны населения.</w:t>
      </w:r>
    </w:p>
    <w:p w:rsidR="00CA2496" w:rsidRPr="00A3671D" w:rsidRDefault="00CA2496" w:rsidP="003A6FFC">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В 201</w:t>
      </w:r>
      <w:r w:rsidR="00E1602B" w:rsidRPr="00A3671D">
        <w:rPr>
          <w:rFonts w:ascii="Times New Roman" w:hAnsi="Times New Roman" w:cs="Times New Roman"/>
          <w:sz w:val="24"/>
          <w:szCs w:val="24"/>
        </w:rPr>
        <w:t>9</w:t>
      </w:r>
      <w:r w:rsidRPr="00A3671D">
        <w:rPr>
          <w:rFonts w:ascii="Times New Roman" w:hAnsi="Times New Roman" w:cs="Times New Roman"/>
          <w:sz w:val="24"/>
          <w:szCs w:val="24"/>
        </w:rPr>
        <w:t xml:space="preserve"> году средства, предусмотренные по программе, были реализованы полностью. </w:t>
      </w:r>
    </w:p>
    <w:p w:rsidR="00CA2496" w:rsidRPr="00A3671D" w:rsidRDefault="00CA2496" w:rsidP="003A6FFC">
      <w:pPr>
        <w:autoSpaceDE w:val="0"/>
        <w:autoSpaceDN w:val="0"/>
        <w:adjustRightInd w:val="0"/>
        <w:spacing w:after="0" w:line="240" w:lineRule="auto"/>
        <w:ind w:firstLine="708"/>
        <w:jc w:val="both"/>
        <w:rPr>
          <w:rFonts w:ascii="Times New Roman" w:hAnsi="Times New Roman" w:cs="Times New Roman"/>
          <w:b/>
          <w:bCs/>
          <w:sz w:val="24"/>
          <w:szCs w:val="24"/>
        </w:rPr>
      </w:pPr>
      <w:r w:rsidRPr="00A3671D">
        <w:rPr>
          <w:rFonts w:ascii="Times New Roman" w:hAnsi="Times New Roman" w:cs="Times New Roman"/>
          <w:sz w:val="24"/>
          <w:szCs w:val="24"/>
        </w:rPr>
        <w:t xml:space="preserve">Эффективность реализации программы составила </w:t>
      </w:r>
      <w:r w:rsidR="00E1602B" w:rsidRPr="00A3671D">
        <w:rPr>
          <w:rFonts w:ascii="Times New Roman" w:hAnsi="Times New Roman" w:cs="Times New Roman"/>
          <w:b/>
          <w:bCs/>
          <w:sz w:val="24"/>
          <w:szCs w:val="24"/>
        </w:rPr>
        <w:t>0,985</w:t>
      </w:r>
      <w:r w:rsidR="00B43837" w:rsidRPr="00A3671D">
        <w:rPr>
          <w:rFonts w:ascii="Times New Roman" w:hAnsi="Times New Roman" w:cs="Times New Roman"/>
          <w:bCs/>
          <w:sz w:val="24"/>
          <w:szCs w:val="24"/>
        </w:rPr>
        <w:t>.</w:t>
      </w:r>
    </w:p>
    <w:p w:rsidR="00C6429B" w:rsidRPr="00A3671D" w:rsidRDefault="00C6429B" w:rsidP="003A6FFC">
      <w:pPr>
        <w:autoSpaceDE w:val="0"/>
        <w:autoSpaceDN w:val="0"/>
        <w:adjustRightInd w:val="0"/>
        <w:spacing w:after="0" w:line="240" w:lineRule="auto"/>
        <w:ind w:firstLine="708"/>
        <w:jc w:val="both"/>
        <w:rPr>
          <w:rFonts w:ascii="Times New Roman" w:hAnsi="Times New Roman" w:cs="Times New Roman"/>
          <w:b/>
          <w:bCs/>
          <w:sz w:val="24"/>
          <w:szCs w:val="24"/>
        </w:rPr>
      </w:pP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Выводы:</w:t>
      </w:r>
    </w:p>
    <w:p w:rsidR="00CA2496" w:rsidRPr="00A3671D" w:rsidRDefault="00CA2496" w:rsidP="00CA2496">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Эффективность реализации программы признается в целом высокой.</w:t>
      </w:r>
    </w:p>
    <w:p w:rsidR="00C6429B" w:rsidRPr="00A3671D" w:rsidRDefault="00C6429B" w:rsidP="00CA2496">
      <w:pPr>
        <w:autoSpaceDE w:val="0"/>
        <w:autoSpaceDN w:val="0"/>
        <w:adjustRightInd w:val="0"/>
        <w:spacing w:after="0" w:line="240" w:lineRule="auto"/>
        <w:jc w:val="both"/>
        <w:rPr>
          <w:rFonts w:ascii="Times New Roman" w:hAnsi="Times New Roman" w:cs="Times New Roman"/>
          <w:sz w:val="24"/>
          <w:szCs w:val="24"/>
        </w:rPr>
      </w:pPr>
    </w:p>
    <w:p w:rsidR="00CA2496" w:rsidRPr="00A3671D" w:rsidRDefault="00CA2496" w:rsidP="00CA2496">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b/>
          <w:bCs/>
          <w:sz w:val="24"/>
          <w:szCs w:val="24"/>
        </w:rPr>
        <w:t>Предложения</w:t>
      </w:r>
      <w:r w:rsidRPr="00A3671D">
        <w:rPr>
          <w:rFonts w:ascii="Times New Roman" w:hAnsi="Times New Roman" w:cs="Times New Roman"/>
          <w:sz w:val="24"/>
          <w:szCs w:val="24"/>
        </w:rPr>
        <w:t>:</w:t>
      </w:r>
    </w:p>
    <w:p w:rsidR="00CA2496" w:rsidRPr="00A3671D" w:rsidRDefault="00337E76" w:rsidP="00CA2496">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1. Продолжить реализацию Мунп</w:t>
      </w:r>
      <w:r w:rsidR="00CA2496" w:rsidRPr="00A3671D">
        <w:rPr>
          <w:rFonts w:ascii="Times New Roman" w:hAnsi="Times New Roman" w:cs="Times New Roman"/>
          <w:sz w:val="24"/>
          <w:szCs w:val="24"/>
        </w:rPr>
        <w:t>рогр</w:t>
      </w:r>
      <w:r w:rsidR="00C6429B" w:rsidRPr="00A3671D">
        <w:rPr>
          <w:rFonts w:ascii="Times New Roman" w:hAnsi="Times New Roman" w:cs="Times New Roman"/>
          <w:sz w:val="24"/>
          <w:szCs w:val="24"/>
        </w:rPr>
        <w:t xml:space="preserve">аммы </w:t>
      </w:r>
      <w:r w:rsidRPr="00A3671D">
        <w:rPr>
          <w:rFonts w:ascii="Times New Roman" w:hAnsi="Times New Roman" w:cs="Times New Roman"/>
          <w:sz w:val="24"/>
          <w:szCs w:val="24"/>
        </w:rPr>
        <w:t xml:space="preserve">№1 </w:t>
      </w:r>
      <w:r w:rsidR="00C6429B" w:rsidRPr="00A3671D">
        <w:rPr>
          <w:rFonts w:ascii="Times New Roman" w:hAnsi="Times New Roman" w:cs="Times New Roman"/>
          <w:sz w:val="24"/>
          <w:szCs w:val="24"/>
        </w:rPr>
        <w:t>в 2020</w:t>
      </w:r>
      <w:r w:rsidR="00CA2496" w:rsidRPr="00A3671D">
        <w:rPr>
          <w:rFonts w:ascii="Times New Roman" w:hAnsi="Times New Roman" w:cs="Times New Roman"/>
          <w:sz w:val="24"/>
          <w:szCs w:val="24"/>
        </w:rPr>
        <w:t xml:space="preserve"> году.</w:t>
      </w:r>
    </w:p>
    <w:p w:rsidR="00CA2496" w:rsidRPr="00A3671D" w:rsidRDefault="00CA2496" w:rsidP="00CA2496">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2. Принять меры по достижению показателей (индикаторов) цели Мунпрограммы №1.</w:t>
      </w:r>
    </w:p>
    <w:p w:rsidR="00E1602B" w:rsidRPr="00A3671D" w:rsidRDefault="00CA2496" w:rsidP="0077416C">
      <w:pPr>
        <w:pStyle w:val="2"/>
        <w:jc w:val="both"/>
        <w:rPr>
          <w:rFonts w:ascii="Times New Roman" w:hAnsi="Times New Roman" w:cs="Times New Roman"/>
          <w:color w:val="auto"/>
          <w:sz w:val="24"/>
          <w:szCs w:val="24"/>
        </w:rPr>
      </w:pPr>
      <w:bookmarkStart w:id="6" w:name="_Toc44418742"/>
      <w:r w:rsidRPr="00A3671D">
        <w:rPr>
          <w:rFonts w:ascii="Times New Roman" w:hAnsi="Times New Roman" w:cs="Times New Roman"/>
          <w:color w:val="auto"/>
          <w:sz w:val="24"/>
          <w:szCs w:val="24"/>
        </w:rPr>
        <w:lastRenderedPageBreak/>
        <w:t>2.2. О ходе реализации муниципальной программы «</w:t>
      </w:r>
      <w:r w:rsidR="00E1602B" w:rsidRPr="00A3671D">
        <w:rPr>
          <w:rFonts w:ascii="Times New Roman" w:hAnsi="Times New Roman" w:cs="Times New Roman"/>
          <w:color w:val="auto"/>
          <w:sz w:val="24"/>
          <w:szCs w:val="24"/>
        </w:rPr>
        <w:t>Обеспечение общественного порядка и противодействие преступности в Дзун-Хемчикском кожууне на 2019-2021 годы</w:t>
      </w:r>
      <w:r w:rsidRPr="00A3671D">
        <w:rPr>
          <w:rFonts w:ascii="Times New Roman" w:hAnsi="Times New Roman" w:cs="Times New Roman"/>
          <w:color w:val="auto"/>
          <w:sz w:val="24"/>
          <w:szCs w:val="24"/>
        </w:rPr>
        <w:t>»</w:t>
      </w:r>
      <w:bookmarkEnd w:id="6"/>
      <w:r w:rsidRPr="00A3671D">
        <w:rPr>
          <w:rFonts w:ascii="Times New Roman" w:hAnsi="Times New Roman" w:cs="Times New Roman"/>
          <w:color w:val="auto"/>
          <w:sz w:val="24"/>
          <w:szCs w:val="24"/>
        </w:rPr>
        <w:t xml:space="preserve"> </w:t>
      </w:r>
    </w:p>
    <w:p w:rsidR="00527C22" w:rsidRPr="00A3671D" w:rsidRDefault="00527C22" w:rsidP="0077416C">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Муниципальная программа «Обеспечение общественного порядка и противодействие преступности в Дзун-Хемчикском кожууне Республике Тыва на 2019 - 2021 годы» (далее – </w:t>
      </w:r>
      <w:r w:rsidR="00337E76" w:rsidRPr="00A3671D">
        <w:rPr>
          <w:rFonts w:ascii="Times New Roman" w:hAnsi="Times New Roman" w:cs="Times New Roman"/>
          <w:sz w:val="24"/>
          <w:szCs w:val="24"/>
        </w:rPr>
        <w:t>Мунпрограмма №2</w:t>
      </w:r>
      <w:r w:rsidRPr="00A3671D">
        <w:rPr>
          <w:rFonts w:ascii="Times New Roman" w:hAnsi="Times New Roman" w:cs="Times New Roman"/>
          <w:sz w:val="24"/>
          <w:szCs w:val="24"/>
        </w:rPr>
        <w:t>), утверждена постановлением администрации Дзун-Хемчикского кожууна от «12» ноября 2018 года № 466.</w:t>
      </w:r>
    </w:p>
    <w:p w:rsidR="00527C22" w:rsidRPr="00A3671D" w:rsidRDefault="00527C22" w:rsidP="0077416C">
      <w:pPr>
        <w:pStyle w:val="a6"/>
        <w:ind w:firstLine="708"/>
        <w:jc w:val="both"/>
        <w:rPr>
          <w:rFonts w:ascii="Times New Roman" w:hAnsi="Times New Roman" w:cs="Times New Roman"/>
          <w:sz w:val="24"/>
          <w:szCs w:val="24"/>
        </w:rPr>
      </w:pPr>
      <w:r w:rsidRPr="00A3671D">
        <w:rPr>
          <w:rFonts w:ascii="Times New Roman" w:hAnsi="Times New Roman" w:cs="Times New Roman"/>
          <w:b/>
          <w:sz w:val="24"/>
          <w:szCs w:val="24"/>
        </w:rPr>
        <w:t>Целью программы</w:t>
      </w:r>
      <w:r w:rsidRPr="00A3671D">
        <w:rPr>
          <w:rFonts w:ascii="Times New Roman" w:hAnsi="Times New Roman" w:cs="Times New Roman"/>
          <w:sz w:val="24"/>
          <w:szCs w:val="24"/>
        </w:rPr>
        <w:t xml:space="preserve"> является повышение качества и результативности противодействия преступности, охраны общественного порядка, собственности, обеспечения общественной безопасности на территории кожууна.</w:t>
      </w:r>
    </w:p>
    <w:p w:rsidR="00527C22" w:rsidRPr="00A3671D" w:rsidRDefault="00527C22" w:rsidP="0077416C">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Основные задачи программы:</w:t>
      </w:r>
    </w:p>
    <w:p w:rsidR="00527C22" w:rsidRPr="00A3671D" w:rsidRDefault="009863C7" w:rsidP="0077416C">
      <w:pPr>
        <w:pStyle w:val="a6"/>
        <w:jc w:val="both"/>
        <w:rPr>
          <w:rFonts w:ascii="Times New Roman" w:hAnsi="Times New Roman" w:cs="Times New Roman"/>
          <w:sz w:val="24"/>
          <w:szCs w:val="24"/>
        </w:rPr>
      </w:pPr>
      <w:r w:rsidRPr="00A3671D">
        <w:rPr>
          <w:rFonts w:ascii="Times New Roman" w:hAnsi="Times New Roman" w:cs="Times New Roman"/>
          <w:sz w:val="24"/>
          <w:szCs w:val="24"/>
        </w:rPr>
        <w:t xml:space="preserve">- </w:t>
      </w:r>
      <w:r w:rsidR="00527C22" w:rsidRPr="00A3671D">
        <w:rPr>
          <w:rFonts w:ascii="Times New Roman" w:hAnsi="Times New Roman" w:cs="Times New Roman"/>
          <w:sz w:val="24"/>
          <w:szCs w:val="24"/>
        </w:rPr>
        <w:t>Предупреждение террористических актов и поддержание уровня антитеррористической защищенности в местах массового скопления людей Дзун-Хемчикского кожууна в соответствии с нормативными требованиями;</w:t>
      </w:r>
    </w:p>
    <w:p w:rsidR="00527C22" w:rsidRPr="00A3671D" w:rsidRDefault="00527C22" w:rsidP="0077416C">
      <w:pPr>
        <w:pStyle w:val="a6"/>
        <w:jc w:val="both"/>
        <w:rPr>
          <w:rFonts w:ascii="Times New Roman" w:hAnsi="Times New Roman" w:cs="Times New Roman"/>
          <w:sz w:val="24"/>
          <w:szCs w:val="24"/>
        </w:rPr>
      </w:pPr>
      <w:r w:rsidRPr="00A3671D">
        <w:rPr>
          <w:rFonts w:ascii="Times New Roman" w:hAnsi="Times New Roman" w:cs="Times New Roman"/>
          <w:sz w:val="24"/>
          <w:szCs w:val="24"/>
        </w:rPr>
        <w:t>- Предупреждение  правонарушений экстремистской направленности;</w:t>
      </w:r>
    </w:p>
    <w:p w:rsidR="00527C22" w:rsidRPr="00A3671D" w:rsidRDefault="00527C22" w:rsidP="0077416C">
      <w:pPr>
        <w:pStyle w:val="a6"/>
        <w:jc w:val="both"/>
        <w:rPr>
          <w:rFonts w:ascii="Times New Roman" w:hAnsi="Times New Roman" w:cs="Times New Roman"/>
          <w:sz w:val="24"/>
          <w:szCs w:val="24"/>
        </w:rPr>
      </w:pPr>
      <w:r w:rsidRPr="00A3671D">
        <w:rPr>
          <w:rFonts w:ascii="Times New Roman" w:hAnsi="Times New Roman" w:cs="Times New Roman"/>
          <w:sz w:val="24"/>
          <w:szCs w:val="24"/>
        </w:rPr>
        <w:t xml:space="preserve">- Снижение количества преступлений, совершаемых на улицах, в местах массового пребывания и отдыха граждан, количества тяжких и особо тяжких преступлений; </w:t>
      </w:r>
    </w:p>
    <w:p w:rsidR="00527C22" w:rsidRPr="00A3671D" w:rsidRDefault="00527C22" w:rsidP="0077416C">
      <w:pPr>
        <w:pStyle w:val="a6"/>
        <w:jc w:val="both"/>
        <w:rPr>
          <w:rFonts w:ascii="Times New Roman" w:hAnsi="Times New Roman" w:cs="Times New Roman"/>
          <w:sz w:val="24"/>
          <w:szCs w:val="24"/>
        </w:rPr>
      </w:pPr>
      <w:r w:rsidRPr="00A3671D">
        <w:rPr>
          <w:rFonts w:ascii="Times New Roman" w:hAnsi="Times New Roman" w:cs="Times New Roman"/>
          <w:sz w:val="24"/>
          <w:szCs w:val="24"/>
        </w:rPr>
        <w:t>- Укрепление системы профилактики безнадзорности и правонарушений несовершеннолетних;</w:t>
      </w:r>
    </w:p>
    <w:p w:rsidR="00527C22" w:rsidRPr="00A3671D" w:rsidRDefault="00527C22" w:rsidP="0077416C">
      <w:pPr>
        <w:pStyle w:val="a6"/>
        <w:jc w:val="both"/>
        <w:rPr>
          <w:rFonts w:ascii="Times New Roman" w:hAnsi="Times New Roman" w:cs="Times New Roman"/>
          <w:sz w:val="24"/>
          <w:szCs w:val="24"/>
        </w:rPr>
      </w:pPr>
      <w:r w:rsidRPr="00A3671D">
        <w:rPr>
          <w:rFonts w:ascii="Times New Roman" w:hAnsi="Times New Roman" w:cs="Times New Roman"/>
          <w:sz w:val="24"/>
          <w:szCs w:val="24"/>
        </w:rPr>
        <w:t>- Снижение количества правонарушений, совершенных лицами, освободившимися из мест лишения свободы и состоящими на учете в Барун-Хемчикского МФ ФКУ УИИ УФСИН России по РТ (дислокация г. Чадан);</w:t>
      </w:r>
    </w:p>
    <w:p w:rsidR="00527C22" w:rsidRPr="00A3671D" w:rsidRDefault="00527C22" w:rsidP="0077416C">
      <w:pPr>
        <w:pStyle w:val="a6"/>
        <w:jc w:val="both"/>
        <w:rPr>
          <w:rFonts w:ascii="Times New Roman" w:hAnsi="Times New Roman" w:cs="Times New Roman"/>
          <w:sz w:val="24"/>
          <w:szCs w:val="24"/>
        </w:rPr>
      </w:pPr>
      <w:r w:rsidRPr="00A3671D">
        <w:rPr>
          <w:rFonts w:ascii="Times New Roman" w:hAnsi="Times New Roman" w:cs="Times New Roman"/>
          <w:sz w:val="24"/>
          <w:szCs w:val="24"/>
        </w:rPr>
        <w:t>- Уменьшение количества коррупционных преступлений в органах местного самоуправления, а также возможных нарушений законодательства о государственной службе;</w:t>
      </w:r>
    </w:p>
    <w:p w:rsidR="00527C22" w:rsidRPr="00A3671D" w:rsidRDefault="00527C22" w:rsidP="0077416C">
      <w:pPr>
        <w:pStyle w:val="a6"/>
        <w:jc w:val="both"/>
        <w:rPr>
          <w:rFonts w:ascii="Times New Roman" w:hAnsi="Times New Roman" w:cs="Times New Roman"/>
          <w:sz w:val="24"/>
          <w:szCs w:val="24"/>
        </w:rPr>
      </w:pPr>
      <w:r w:rsidRPr="00A3671D">
        <w:rPr>
          <w:rFonts w:ascii="Times New Roman" w:hAnsi="Times New Roman" w:cs="Times New Roman"/>
          <w:sz w:val="24"/>
          <w:szCs w:val="24"/>
        </w:rPr>
        <w:t xml:space="preserve">- Снижение количества преступлений, связанных с незаконным оборотом наркотических средств, выявленных в местах массового досуга населения и в образовательной среде. </w:t>
      </w:r>
    </w:p>
    <w:p w:rsidR="00527C22" w:rsidRPr="00A3671D" w:rsidRDefault="00527C22" w:rsidP="0077416C">
      <w:pPr>
        <w:pStyle w:val="a6"/>
        <w:jc w:val="both"/>
        <w:rPr>
          <w:rFonts w:ascii="Times New Roman" w:hAnsi="Times New Roman" w:cs="Times New Roman"/>
          <w:sz w:val="24"/>
          <w:szCs w:val="24"/>
        </w:rPr>
      </w:pPr>
      <w:r w:rsidRPr="00A3671D">
        <w:rPr>
          <w:rFonts w:ascii="Times New Roman" w:hAnsi="Times New Roman" w:cs="Times New Roman"/>
          <w:sz w:val="24"/>
          <w:szCs w:val="24"/>
        </w:rPr>
        <w:t>- Сокращение количества дорожно-транспортных происшествий, погибших в них, числа административных правонарушений в сфере безопасности дорожного движения;</w:t>
      </w:r>
    </w:p>
    <w:p w:rsidR="00527C22" w:rsidRPr="00A3671D" w:rsidRDefault="009523DE" w:rsidP="0077416C">
      <w:pPr>
        <w:pStyle w:val="a6"/>
        <w:ind w:firstLine="708"/>
        <w:jc w:val="both"/>
        <w:rPr>
          <w:rFonts w:ascii="Times New Roman" w:hAnsi="Times New Roman" w:cs="Times New Roman"/>
          <w:b/>
          <w:sz w:val="24"/>
          <w:szCs w:val="24"/>
        </w:rPr>
      </w:pPr>
      <w:r w:rsidRPr="00A3671D">
        <w:rPr>
          <w:rFonts w:ascii="Times New Roman" w:hAnsi="Times New Roman" w:cs="Times New Roman"/>
          <w:b/>
          <w:sz w:val="24"/>
          <w:szCs w:val="24"/>
        </w:rPr>
        <w:t>Муниципальная программа имеет 2</w:t>
      </w:r>
      <w:r w:rsidR="00527C22" w:rsidRPr="00A3671D">
        <w:rPr>
          <w:rFonts w:ascii="Times New Roman" w:hAnsi="Times New Roman" w:cs="Times New Roman"/>
          <w:b/>
          <w:sz w:val="24"/>
          <w:szCs w:val="24"/>
        </w:rPr>
        <w:t xml:space="preserve"> подпрограммы правоохранительной направленности: </w:t>
      </w:r>
    </w:p>
    <w:p w:rsidR="00527C22" w:rsidRPr="00A3671D" w:rsidRDefault="00527C22" w:rsidP="0077416C">
      <w:pPr>
        <w:pStyle w:val="a6"/>
        <w:jc w:val="both"/>
        <w:rPr>
          <w:rFonts w:ascii="Times New Roman" w:hAnsi="Times New Roman" w:cs="Times New Roman"/>
          <w:sz w:val="24"/>
          <w:szCs w:val="24"/>
        </w:rPr>
      </w:pPr>
      <w:r w:rsidRPr="00A3671D">
        <w:rPr>
          <w:rFonts w:ascii="Times New Roman" w:hAnsi="Times New Roman" w:cs="Times New Roman"/>
          <w:b/>
          <w:sz w:val="24"/>
          <w:szCs w:val="24"/>
        </w:rPr>
        <w:t>1. Профилактика преступлений и иных правонарушений в Дзун-Хемчикском кожууне на 2019-2021 годы</w:t>
      </w:r>
      <w:r w:rsidRPr="00A3671D">
        <w:rPr>
          <w:rFonts w:ascii="Times New Roman" w:hAnsi="Times New Roman" w:cs="Times New Roman"/>
          <w:sz w:val="24"/>
          <w:szCs w:val="24"/>
        </w:rPr>
        <w:t>. В 2019 году на реализацию подпрограммы из местного бюджета выделено 30 тыс. руб., из них израсходовано:</w:t>
      </w:r>
    </w:p>
    <w:p w:rsidR="00527C22" w:rsidRPr="00A3671D" w:rsidRDefault="00527C22" w:rsidP="0077416C">
      <w:pPr>
        <w:pStyle w:val="a6"/>
        <w:jc w:val="both"/>
        <w:rPr>
          <w:rFonts w:ascii="Times New Roman" w:hAnsi="Times New Roman" w:cs="Times New Roman"/>
          <w:sz w:val="24"/>
          <w:szCs w:val="24"/>
        </w:rPr>
      </w:pPr>
      <w:r w:rsidRPr="00A3671D">
        <w:rPr>
          <w:rFonts w:ascii="Times New Roman" w:hAnsi="Times New Roman" w:cs="Times New Roman"/>
          <w:sz w:val="24"/>
          <w:szCs w:val="24"/>
        </w:rPr>
        <w:t xml:space="preserve">- на обеспечение общественного порядка в период проведение культурно-массовых мероприятий израсходовано </w:t>
      </w:r>
      <w:r w:rsidRPr="00A3671D">
        <w:rPr>
          <w:rFonts w:ascii="Times New Roman" w:hAnsi="Times New Roman" w:cs="Times New Roman"/>
          <w:b/>
          <w:sz w:val="24"/>
          <w:szCs w:val="24"/>
        </w:rPr>
        <w:t>30 тыс. руб</w:t>
      </w:r>
      <w:r w:rsidRPr="00A3671D">
        <w:rPr>
          <w:rFonts w:ascii="Times New Roman" w:hAnsi="Times New Roman" w:cs="Times New Roman"/>
          <w:sz w:val="24"/>
          <w:szCs w:val="24"/>
        </w:rPr>
        <w:t xml:space="preserve"> на горюче-смазочные материалы (ГСМ).</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rPr>
        <w:t>Из конченых результатов реализации муниципальной программы следует отметить следующее:</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По данным МО МВД России «Дзун-Хемчикский» оперативная обстановка на территории Дзун-Хемчикского района за январь-декабрь 2019 года характеризовалась снижением числа зарегистрированных преступлений на 13,3 % (с 437 до 379).</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На уровне прошлого года остались количества умышленных убийств (с 6 до 6) и умышленных причинений тяжкого вреда здоровью (с 25 до 25).</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Количество зарегистрированных тяжких и особо тяжких преступлений уменьшилось на 33,1% (с 133 до 89).</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Количество умышленных убийств уменьшилось на 33,3% (с 9 до 6).</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Уменьшилось количество таких видов тяжких и особо тяжких преступлений против жизни и здоровья граждан: как умышленное причинение тяжкого вреда здоровью на 35,9% (с 39 до 25), а умышленное причинение тяжкого вреда здоровью со смертельным исходом наоборот увеличилось на 100% (с 1 до 2).</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Снизилось количество изнасилований на 66,7% (с 6 до 2).</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lastRenderedPageBreak/>
        <w:t>За отчетный период на территории Дзун-Хемчикского района разбойных нападений не совершалось (АППГ - 3).</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Но, тем не менее, увеличилось количество грабежей на 36,4% (с 11 до 15).</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Увеличилось на 20% случаи открытого хищения, т.е. грабежи сотовых телефонов у населения.</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За отчетный период снизилось на 23,3% количество краж чужого имущества (с 206 до 158), из них квартирных краж на 32,4% (с 37 до 25), на 31,9% кражи скота (с 69 до 47), на 13,6% кражи сотовых телефонов (с 44 до 38).</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Количество краж автомототранспортных средств осталось на уровне прошлого года (2).</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Сотрудниками межмуниципального отдела на 23,4% больше выявлено преступлений в сфере незаконного оборота наркотических средств.</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За отчетный период на 50% меньше совершено хулиганств.</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В результате проводимых профилактических мероприятий количество, совершенных преступных деяний на улицах и в других общественных местах, за анализируемый период уменьшилось на 18,9% (с 122 до 99), в том числе на улицах на 14,1% (с 71 до 61).</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На территории обслуживания снизилось на 8% (с 25 до 23) преступления на бытовой почве, из них ранее судимыми лицами на 12,5% (с 16 до 14).</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Количество преступлений совершенных ранее судимыми лицами уменьшилось на 19,7% (с 198 до 159), на 25% лицами в алкогольном опьянении (с 184 до 138), на 4,5% не работающими лицами (с 246 до 235), на18,8% в группе лиц (с 16 до 13).</w:t>
      </w:r>
    </w:p>
    <w:p w:rsidR="00527C22" w:rsidRPr="00A3671D" w:rsidRDefault="00527C22" w:rsidP="009863C7">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lang w:bidi="ru-RU"/>
        </w:rPr>
        <w:t>Но, тем не менее, в результате недостаточной профилактической работы на 41,7% увеличилось количество преступлений совершенных несовершеннолетними или при их соучастии (с 12 до 17).</w:t>
      </w:r>
    </w:p>
    <w:p w:rsidR="00527C22" w:rsidRPr="00A3671D" w:rsidRDefault="00527C22" w:rsidP="0077416C">
      <w:pPr>
        <w:pStyle w:val="a6"/>
        <w:jc w:val="both"/>
        <w:rPr>
          <w:rFonts w:ascii="Times New Roman" w:hAnsi="Times New Roman" w:cs="Times New Roman"/>
          <w:sz w:val="24"/>
          <w:szCs w:val="24"/>
        </w:rPr>
      </w:pPr>
      <w:r w:rsidRPr="00A3671D">
        <w:rPr>
          <w:rFonts w:ascii="Times New Roman" w:hAnsi="Times New Roman" w:cs="Times New Roman"/>
          <w:b/>
          <w:sz w:val="24"/>
          <w:szCs w:val="24"/>
        </w:rPr>
        <w:t>2. Обеспечение безопасности и дорожного движения в Дзун-Хемчикском кожууне на 2019-2021 годы</w:t>
      </w:r>
      <w:r w:rsidRPr="00A3671D">
        <w:rPr>
          <w:rFonts w:ascii="Times New Roman" w:hAnsi="Times New Roman" w:cs="Times New Roman"/>
          <w:sz w:val="24"/>
          <w:szCs w:val="24"/>
        </w:rPr>
        <w:t>. В 2019 году на реализацию подпрограммы из местного бюджета выделено 30 тыс. руб., из них израсходовано:</w:t>
      </w:r>
    </w:p>
    <w:p w:rsidR="00527C22" w:rsidRPr="00A3671D" w:rsidRDefault="00527C22" w:rsidP="0077416C">
      <w:pPr>
        <w:pStyle w:val="a6"/>
        <w:jc w:val="both"/>
        <w:rPr>
          <w:rFonts w:ascii="Times New Roman" w:hAnsi="Times New Roman" w:cs="Times New Roman"/>
          <w:sz w:val="24"/>
          <w:szCs w:val="24"/>
        </w:rPr>
      </w:pPr>
      <w:r w:rsidRPr="00A3671D">
        <w:rPr>
          <w:rFonts w:ascii="Times New Roman" w:hAnsi="Times New Roman" w:cs="Times New Roman"/>
          <w:sz w:val="24"/>
          <w:szCs w:val="24"/>
        </w:rPr>
        <w:t xml:space="preserve">- на обеспечение безопасности дорожного движения в период проведение культурно-массовых мероприятий израсходовано </w:t>
      </w:r>
      <w:r w:rsidRPr="00A3671D">
        <w:rPr>
          <w:rFonts w:ascii="Times New Roman" w:hAnsi="Times New Roman" w:cs="Times New Roman"/>
          <w:b/>
          <w:sz w:val="24"/>
          <w:szCs w:val="24"/>
        </w:rPr>
        <w:t>30 тыс. руб</w:t>
      </w:r>
      <w:r w:rsidRPr="00A3671D">
        <w:rPr>
          <w:rFonts w:ascii="Times New Roman" w:hAnsi="Times New Roman" w:cs="Times New Roman"/>
          <w:sz w:val="24"/>
          <w:szCs w:val="24"/>
        </w:rPr>
        <w:t xml:space="preserve"> на горюче-смазочные материалы (ГСМ).</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rPr>
        <w:t>Из конченых результатов реализации муниципальной программы следует отметить следующее:</w:t>
      </w:r>
    </w:p>
    <w:p w:rsidR="00527C22" w:rsidRPr="00A3671D" w:rsidRDefault="00527C22" w:rsidP="009863C7">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За 2019 год на территории Дзун-Хемчикского района зарегистрировано ДТП – 19(АППГ- 20) -5,0% в которых  погибли-5 (АППГ-10) </w:t>
      </w:r>
      <w:r w:rsidRPr="00A3671D">
        <w:rPr>
          <w:rFonts w:ascii="Times New Roman" w:hAnsi="Times New Roman" w:cs="Times New Roman"/>
          <w:b/>
          <w:sz w:val="24"/>
          <w:szCs w:val="24"/>
        </w:rPr>
        <w:t>-50,0%,</w:t>
      </w:r>
      <w:r w:rsidRPr="00A3671D">
        <w:rPr>
          <w:rFonts w:ascii="Times New Roman" w:hAnsi="Times New Roman" w:cs="Times New Roman"/>
          <w:sz w:val="24"/>
          <w:szCs w:val="24"/>
        </w:rPr>
        <w:t xml:space="preserve"> получили ранения-24(АППГ-34)-29,4%, по вине водителей в нетрезвом состоянии-3(АППГ-6) -50,0%. Тяжесть последствий</w:t>
      </w:r>
      <w:r w:rsidRPr="00A3671D">
        <w:rPr>
          <w:rFonts w:ascii="Times New Roman" w:hAnsi="Times New Roman" w:cs="Times New Roman"/>
          <w:b/>
          <w:sz w:val="24"/>
          <w:szCs w:val="24"/>
        </w:rPr>
        <w:t xml:space="preserve"> </w:t>
      </w:r>
      <w:r w:rsidRPr="00A3671D">
        <w:rPr>
          <w:rFonts w:ascii="Times New Roman" w:hAnsi="Times New Roman" w:cs="Times New Roman"/>
          <w:sz w:val="24"/>
          <w:szCs w:val="24"/>
        </w:rPr>
        <w:t xml:space="preserve">17,2%(АППГ-22,7%). </w:t>
      </w:r>
    </w:p>
    <w:p w:rsidR="00527C22" w:rsidRPr="00A3671D" w:rsidRDefault="00527C22" w:rsidP="009863C7">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В целях повышения уровня безопасности транспортной системы, сокращения темпов роста количества дорожно-транспортных происшествий, а также снижение тяжести их последствий, числа пострадавших и погибших ДТП организована работа комиссии по обеспечению безопасности дорожного движения на территории  Дзун-Хемчикского кожууна (далее – КОБДД).</w:t>
      </w:r>
    </w:p>
    <w:p w:rsidR="00527C22" w:rsidRPr="00A3671D" w:rsidRDefault="00527C22" w:rsidP="009863C7">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За 2019 год проведено 4 заседания КОБДД. На заседании комиссии рассмотрены вопросы о состоянии аварийности и причинах роста дорожно-транспортных происшествий на территории кожууна и о принимаемых мерах по обеспечению безопасности дорожного движения. Заседания проводились согласно утвержденному плану работы комиссии на 2019 год.</w:t>
      </w:r>
    </w:p>
    <w:p w:rsidR="00527C22" w:rsidRPr="00A3671D" w:rsidRDefault="00527C22" w:rsidP="009863C7">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В профилактических целях, направленных на снижение аварийности администрацией кожууна совместно с сотрудниками ОГИБДД МО МВД «Дзун-Хемчикский» было проведено 42 встреч и бесед в трудовых коллективах, прочитано лекций и бесед в образовательных учреждениях и дошкольных образовательных учреждениях, также в Технологическом техникуме,  всего – 55.</w:t>
      </w:r>
    </w:p>
    <w:p w:rsidR="00527C22" w:rsidRPr="00A3671D" w:rsidRDefault="00527C22" w:rsidP="009863C7">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lastRenderedPageBreak/>
        <w:t>Проведено 25 оперативно-профилактических мероприятий «Притормози!», «Весенние каникулы», «Безопасное колесо», «Внимание – Дети!», «Засветись!», «Детское кресло - залог здоровья», «Пешеходный переход», «Нетрезвый водитель» и т.д. которые направлены на обеспечение безопасности дорожного движения на пешеходных переходах на территории Дзун-Хемчикского, района, где в рамках данной мероприятии проведено 8 акций, 6 конкурса и викторин.</w:t>
      </w:r>
    </w:p>
    <w:p w:rsidR="009523DE" w:rsidRPr="00A3671D" w:rsidRDefault="009523DE" w:rsidP="009863C7">
      <w:pPr>
        <w:pStyle w:val="a6"/>
        <w:ind w:firstLine="708"/>
        <w:jc w:val="both"/>
        <w:rPr>
          <w:rFonts w:ascii="Times New Roman" w:hAnsi="Times New Roman" w:cs="Times New Roman"/>
          <w:sz w:val="24"/>
          <w:szCs w:val="24"/>
        </w:rPr>
      </w:pPr>
    </w:p>
    <w:p w:rsidR="009523DE" w:rsidRPr="00A3671D" w:rsidRDefault="009523DE" w:rsidP="009863C7">
      <w:pPr>
        <w:pStyle w:val="a6"/>
        <w:ind w:firstLine="708"/>
        <w:jc w:val="both"/>
        <w:rPr>
          <w:rFonts w:ascii="Times New Roman" w:hAnsi="Times New Roman" w:cs="Times New Roman"/>
          <w:b/>
          <w:sz w:val="24"/>
          <w:szCs w:val="24"/>
        </w:rPr>
      </w:pPr>
      <w:r w:rsidRPr="00A3671D">
        <w:rPr>
          <w:rFonts w:ascii="Times New Roman" w:hAnsi="Times New Roman" w:cs="Times New Roman"/>
          <w:b/>
          <w:sz w:val="24"/>
          <w:szCs w:val="24"/>
        </w:rPr>
        <w:t xml:space="preserve">Муниципальная программа имеет 1 подпрограмму «Пожарная безопасность в Дзун-Хемчикском кожууне». </w:t>
      </w:r>
    </w:p>
    <w:p w:rsidR="009523DE" w:rsidRPr="00A3671D" w:rsidRDefault="009523DE" w:rsidP="009863C7">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Программа направлена на достижение следующих целей:</w:t>
      </w:r>
    </w:p>
    <w:p w:rsidR="009523DE" w:rsidRPr="00A3671D" w:rsidRDefault="009523DE" w:rsidP="009863C7">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 создание необходимых условий для укрепления пожарной безопасности, защиты жизни и здоровья граждан на территории муниципального района Дзун-Хемчикского кожуун Республики Тыва;</w:t>
      </w:r>
    </w:p>
    <w:p w:rsidR="009523DE" w:rsidRPr="00A3671D" w:rsidRDefault="009523DE" w:rsidP="009863C7">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-повышение уровня противопожарной защиты населенных пунктов муниципального образования.</w:t>
      </w:r>
    </w:p>
    <w:p w:rsidR="009523DE" w:rsidRPr="00A3671D" w:rsidRDefault="009523DE" w:rsidP="008049DA">
      <w:pPr>
        <w:pStyle w:val="a6"/>
        <w:jc w:val="both"/>
        <w:rPr>
          <w:rFonts w:ascii="Times New Roman" w:hAnsi="Times New Roman" w:cs="Times New Roman"/>
          <w:sz w:val="24"/>
          <w:szCs w:val="24"/>
        </w:rPr>
      </w:pPr>
    </w:p>
    <w:p w:rsidR="008049DA" w:rsidRPr="00A3671D" w:rsidRDefault="008049DA" w:rsidP="008049DA">
      <w:pPr>
        <w:pStyle w:val="a6"/>
        <w:jc w:val="both"/>
        <w:rPr>
          <w:rFonts w:ascii="Times New Roman" w:hAnsi="Times New Roman" w:cs="Times New Roman"/>
          <w:sz w:val="24"/>
          <w:szCs w:val="24"/>
        </w:rPr>
      </w:pPr>
      <w:r w:rsidRPr="00A3671D">
        <w:rPr>
          <w:rFonts w:ascii="Times New Roman" w:hAnsi="Times New Roman" w:cs="Times New Roman"/>
          <w:sz w:val="24"/>
          <w:szCs w:val="24"/>
        </w:rPr>
        <w:tab/>
        <w:t>За 2019 год было совершено 10 выездов на природные очаги возгораний, в связи с чем, из выделенных бюджетом 115,0 тыс. рублей</w:t>
      </w:r>
      <w:r w:rsidR="00B43837" w:rsidRPr="00A3671D">
        <w:rPr>
          <w:rFonts w:ascii="Times New Roman" w:hAnsi="Times New Roman" w:cs="Times New Roman"/>
          <w:sz w:val="24"/>
          <w:szCs w:val="24"/>
        </w:rPr>
        <w:t>, были</w:t>
      </w:r>
      <w:r w:rsidRPr="00A3671D">
        <w:rPr>
          <w:rFonts w:ascii="Times New Roman" w:hAnsi="Times New Roman" w:cs="Times New Roman"/>
          <w:sz w:val="24"/>
          <w:szCs w:val="24"/>
        </w:rPr>
        <w:t xml:space="preserve"> приобретены ГСМ на сумму 30,0 тыс. рублей.</w:t>
      </w:r>
    </w:p>
    <w:p w:rsidR="009863C7" w:rsidRPr="00A3671D" w:rsidRDefault="009863C7" w:rsidP="009863C7">
      <w:pPr>
        <w:pStyle w:val="a6"/>
        <w:ind w:firstLine="708"/>
        <w:jc w:val="both"/>
        <w:rPr>
          <w:rFonts w:ascii="Times New Roman" w:hAnsi="Times New Roman" w:cs="Times New Roman"/>
          <w:sz w:val="24"/>
          <w:szCs w:val="24"/>
        </w:rPr>
      </w:pP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Средняя степень достижения целевых показателей</w:t>
      </w:r>
    </w:p>
    <w:p w:rsidR="00CA2496" w:rsidRPr="00A3671D" w:rsidRDefault="00CA2496" w:rsidP="003A6FFC">
      <w:pPr>
        <w:autoSpaceDE w:val="0"/>
        <w:autoSpaceDN w:val="0"/>
        <w:adjustRightInd w:val="0"/>
        <w:spacing w:after="0" w:line="240" w:lineRule="auto"/>
        <w:ind w:firstLine="708"/>
        <w:jc w:val="both"/>
        <w:rPr>
          <w:rFonts w:ascii="Times New Roman" w:hAnsi="Times New Roman" w:cs="Times New Roman"/>
          <w:b/>
          <w:bCs/>
          <w:sz w:val="24"/>
          <w:szCs w:val="24"/>
        </w:rPr>
      </w:pPr>
      <w:r w:rsidRPr="00A3671D">
        <w:rPr>
          <w:rFonts w:ascii="Times New Roman" w:hAnsi="Times New Roman" w:cs="Times New Roman"/>
          <w:bCs/>
          <w:sz w:val="24"/>
          <w:szCs w:val="24"/>
        </w:rPr>
        <w:t xml:space="preserve">Степень достижения показателей целевых индикаторов Мунпрограммы № 2 составила </w:t>
      </w:r>
      <w:r w:rsidR="008049DA" w:rsidRPr="00A3671D">
        <w:rPr>
          <w:rFonts w:ascii="Times New Roman" w:hAnsi="Times New Roman" w:cs="Times New Roman"/>
          <w:b/>
          <w:bCs/>
          <w:sz w:val="24"/>
          <w:szCs w:val="24"/>
        </w:rPr>
        <w:t>76,0</w:t>
      </w:r>
      <w:r w:rsidR="00527C22" w:rsidRPr="00A3671D">
        <w:rPr>
          <w:rFonts w:ascii="Times New Roman" w:hAnsi="Times New Roman" w:cs="Times New Roman"/>
          <w:b/>
          <w:bCs/>
          <w:sz w:val="24"/>
          <w:szCs w:val="24"/>
        </w:rPr>
        <w:t>%</w:t>
      </w:r>
    </w:p>
    <w:p w:rsidR="00C6429B" w:rsidRPr="00A3671D" w:rsidRDefault="00C6429B" w:rsidP="003A6FFC">
      <w:pPr>
        <w:autoSpaceDE w:val="0"/>
        <w:autoSpaceDN w:val="0"/>
        <w:adjustRightInd w:val="0"/>
        <w:spacing w:after="0" w:line="240" w:lineRule="auto"/>
        <w:ind w:firstLine="708"/>
        <w:jc w:val="both"/>
        <w:rPr>
          <w:rFonts w:ascii="Times New Roman" w:hAnsi="Times New Roman" w:cs="Times New Roman"/>
          <w:bCs/>
          <w:sz w:val="24"/>
          <w:szCs w:val="24"/>
        </w:rPr>
      </w:pP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 xml:space="preserve">Полнота использования средств </w:t>
      </w:r>
    </w:p>
    <w:p w:rsidR="00CA2496" w:rsidRPr="00A3671D" w:rsidRDefault="00CA2496" w:rsidP="003A6FFC">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Плановые расходы на реализацию Мунпрограммы № 2 в 201</w:t>
      </w:r>
      <w:r w:rsidR="00E1602B" w:rsidRPr="00A3671D">
        <w:rPr>
          <w:rFonts w:ascii="Times New Roman" w:hAnsi="Times New Roman" w:cs="Times New Roman"/>
          <w:bCs/>
          <w:sz w:val="24"/>
          <w:szCs w:val="24"/>
        </w:rPr>
        <w:t xml:space="preserve">9 году </w:t>
      </w:r>
      <w:r w:rsidR="008049DA" w:rsidRPr="00A3671D">
        <w:rPr>
          <w:rFonts w:ascii="Times New Roman" w:hAnsi="Times New Roman" w:cs="Times New Roman"/>
          <w:bCs/>
          <w:sz w:val="24"/>
          <w:szCs w:val="24"/>
        </w:rPr>
        <w:t>175,0</w:t>
      </w:r>
      <w:r w:rsidRPr="00A3671D">
        <w:rPr>
          <w:rFonts w:ascii="Times New Roman" w:hAnsi="Times New Roman" w:cs="Times New Roman"/>
          <w:bCs/>
          <w:sz w:val="24"/>
          <w:szCs w:val="24"/>
        </w:rPr>
        <w:t xml:space="preserve"> тыс. руб.</w:t>
      </w:r>
    </w:p>
    <w:p w:rsidR="00CA2496" w:rsidRPr="00A3671D" w:rsidRDefault="00CA2496" w:rsidP="003A6FFC">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 xml:space="preserve">Фактические расходы местного бюджета на реализацию программы составили по данным ответственного исполнителя </w:t>
      </w:r>
      <w:r w:rsidR="008049DA" w:rsidRPr="00A3671D">
        <w:rPr>
          <w:rFonts w:ascii="Times New Roman" w:hAnsi="Times New Roman" w:cs="Times New Roman"/>
          <w:bCs/>
          <w:sz w:val="24"/>
          <w:szCs w:val="24"/>
        </w:rPr>
        <w:t>90</w:t>
      </w:r>
      <w:r w:rsidRPr="00A3671D">
        <w:rPr>
          <w:rFonts w:ascii="Times New Roman" w:hAnsi="Times New Roman" w:cs="Times New Roman"/>
          <w:bCs/>
          <w:sz w:val="24"/>
          <w:szCs w:val="24"/>
        </w:rPr>
        <w:t xml:space="preserve">,0 тыс. руб. Таким образом, полнота использования средств составила </w:t>
      </w:r>
      <w:r w:rsidR="008049DA" w:rsidRPr="00A3671D">
        <w:rPr>
          <w:rFonts w:ascii="Times New Roman" w:hAnsi="Times New Roman" w:cs="Times New Roman"/>
          <w:bCs/>
          <w:sz w:val="24"/>
          <w:szCs w:val="24"/>
        </w:rPr>
        <w:t>76,0%.</w:t>
      </w:r>
    </w:p>
    <w:p w:rsidR="00C6429B" w:rsidRPr="00A3671D" w:rsidRDefault="00C6429B" w:rsidP="003A6FFC">
      <w:pPr>
        <w:autoSpaceDE w:val="0"/>
        <w:autoSpaceDN w:val="0"/>
        <w:adjustRightInd w:val="0"/>
        <w:spacing w:after="0" w:line="240" w:lineRule="auto"/>
        <w:ind w:firstLine="708"/>
        <w:jc w:val="both"/>
        <w:rPr>
          <w:rFonts w:ascii="Times New Roman" w:hAnsi="Times New Roman" w:cs="Times New Roman"/>
          <w:bCs/>
          <w:sz w:val="24"/>
          <w:szCs w:val="24"/>
        </w:rPr>
      </w:pP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Эффективность реализации муниципальной программы</w:t>
      </w:r>
    </w:p>
    <w:p w:rsidR="00CA2496" w:rsidRPr="00A3671D" w:rsidRDefault="00CA2496" w:rsidP="003A6FFC">
      <w:pPr>
        <w:autoSpaceDE w:val="0"/>
        <w:autoSpaceDN w:val="0"/>
        <w:adjustRightInd w:val="0"/>
        <w:spacing w:after="0" w:line="240" w:lineRule="auto"/>
        <w:ind w:firstLine="708"/>
        <w:jc w:val="both"/>
        <w:rPr>
          <w:rFonts w:ascii="Times New Roman" w:hAnsi="Times New Roman" w:cs="Times New Roman"/>
          <w:b/>
          <w:bCs/>
          <w:sz w:val="24"/>
          <w:szCs w:val="24"/>
        </w:rPr>
      </w:pPr>
      <w:r w:rsidRPr="00A3671D">
        <w:rPr>
          <w:rFonts w:ascii="Times New Roman" w:hAnsi="Times New Roman" w:cs="Times New Roman"/>
          <w:bCs/>
          <w:sz w:val="24"/>
          <w:szCs w:val="24"/>
        </w:rPr>
        <w:t xml:space="preserve">Эффективность реализации муниципальной программы, таким образом, составила </w:t>
      </w:r>
      <w:r w:rsidR="008049DA" w:rsidRPr="00A3671D">
        <w:rPr>
          <w:rFonts w:ascii="Times New Roman" w:hAnsi="Times New Roman" w:cs="Times New Roman"/>
          <w:b/>
          <w:bCs/>
          <w:sz w:val="24"/>
          <w:szCs w:val="24"/>
        </w:rPr>
        <w:t>0,76</w:t>
      </w:r>
      <w:r w:rsidR="00C6429B" w:rsidRPr="00A3671D">
        <w:rPr>
          <w:rFonts w:ascii="Times New Roman" w:hAnsi="Times New Roman" w:cs="Times New Roman"/>
          <w:b/>
          <w:bCs/>
          <w:sz w:val="24"/>
          <w:szCs w:val="24"/>
        </w:rPr>
        <w:t>.</w:t>
      </w:r>
    </w:p>
    <w:p w:rsidR="00C6429B" w:rsidRPr="00A3671D" w:rsidRDefault="00C6429B" w:rsidP="003A6FFC">
      <w:pPr>
        <w:autoSpaceDE w:val="0"/>
        <w:autoSpaceDN w:val="0"/>
        <w:adjustRightInd w:val="0"/>
        <w:spacing w:after="0" w:line="240" w:lineRule="auto"/>
        <w:ind w:firstLine="708"/>
        <w:jc w:val="both"/>
        <w:rPr>
          <w:rFonts w:ascii="Times New Roman" w:hAnsi="Times New Roman" w:cs="Times New Roman"/>
          <w:bCs/>
          <w:sz w:val="24"/>
          <w:szCs w:val="24"/>
        </w:rPr>
      </w:pP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Выводы</w:t>
      </w:r>
    </w:p>
    <w:p w:rsidR="00CA2496" w:rsidRPr="00A3671D" w:rsidRDefault="00CA2496" w:rsidP="00CA2496">
      <w:p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 xml:space="preserve">Эффективность реализации Мунпрограммы № 2 признается </w:t>
      </w:r>
      <w:r w:rsidR="008049DA" w:rsidRPr="00A3671D">
        <w:rPr>
          <w:rFonts w:ascii="Times New Roman" w:hAnsi="Times New Roman" w:cs="Times New Roman"/>
          <w:bCs/>
          <w:sz w:val="24"/>
          <w:szCs w:val="24"/>
        </w:rPr>
        <w:t>среднеэффективной</w:t>
      </w:r>
      <w:r w:rsidR="00C6429B" w:rsidRPr="00A3671D">
        <w:rPr>
          <w:rFonts w:ascii="Times New Roman" w:hAnsi="Times New Roman" w:cs="Times New Roman"/>
          <w:bCs/>
          <w:sz w:val="24"/>
          <w:szCs w:val="24"/>
        </w:rPr>
        <w:t>.</w:t>
      </w:r>
    </w:p>
    <w:p w:rsidR="00C6429B" w:rsidRPr="00A3671D" w:rsidRDefault="00C6429B" w:rsidP="00CA2496">
      <w:pPr>
        <w:autoSpaceDE w:val="0"/>
        <w:autoSpaceDN w:val="0"/>
        <w:adjustRightInd w:val="0"/>
        <w:spacing w:after="0" w:line="240" w:lineRule="auto"/>
        <w:jc w:val="both"/>
        <w:rPr>
          <w:rFonts w:ascii="Times New Roman" w:hAnsi="Times New Roman" w:cs="Times New Roman"/>
          <w:bCs/>
          <w:sz w:val="24"/>
          <w:szCs w:val="24"/>
        </w:rPr>
      </w:pP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Предложения</w:t>
      </w:r>
    </w:p>
    <w:p w:rsidR="00CA2496" w:rsidRPr="00A3671D" w:rsidRDefault="00CA2496" w:rsidP="00CA2496">
      <w:p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1. Продолжить реализацию Мунпрограммы № 2</w:t>
      </w:r>
      <w:r w:rsidR="00C6429B" w:rsidRPr="00A3671D">
        <w:rPr>
          <w:rFonts w:ascii="Times New Roman" w:hAnsi="Times New Roman" w:cs="Times New Roman"/>
          <w:bCs/>
          <w:sz w:val="24"/>
          <w:szCs w:val="24"/>
        </w:rPr>
        <w:t xml:space="preserve"> в 2020</w:t>
      </w:r>
      <w:r w:rsidRPr="00A3671D">
        <w:rPr>
          <w:rFonts w:ascii="Times New Roman" w:hAnsi="Times New Roman" w:cs="Times New Roman"/>
          <w:bCs/>
          <w:sz w:val="24"/>
          <w:szCs w:val="24"/>
        </w:rPr>
        <w:t xml:space="preserve"> году.</w:t>
      </w:r>
    </w:p>
    <w:p w:rsidR="00CA2496" w:rsidRPr="00A3671D" w:rsidRDefault="00CA2496" w:rsidP="00CA2496">
      <w:p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2. Ответственному исполнителю рассмотреть вопрос корректировки плановых значений целевых показателей цели Мунпрограммы №2 с учетом фактически достигнутых результатов.</w:t>
      </w:r>
    </w:p>
    <w:p w:rsidR="008049DA" w:rsidRPr="00A3671D" w:rsidRDefault="008049DA" w:rsidP="008049DA">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3. Принять меры по достижению показателей (индикаторов) целей подпрограммы «Пожарная безопасность в Дзун-Хемчикском кожууне» Мунпрограммы № 2.</w:t>
      </w:r>
    </w:p>
    <w:p w:rsidR="00CA2496" w:rsidRPr="00A3671D" w:rsidRDefault="008049DA" w:rsidP="00CA2496">
      <w:p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4</w:t>
      </w:r>
      <w:r w:rsidR="00C6429B" w:rsidRPr="00A3671D">
        <w:rPr>
          <w:rFonts w:ascii="Times New Roman" w:hAnsi="Times New Roman" w:cs="Times New Roman"/>
          <w:bCs/>
          <w:sz w:val="24"/>
          <w:szCs w:val="24"/>
        </w:rPr>
        <w:t>. В 2020</w:t>
      </w:r>
      <w:r w:rsidR="00CA2496" w:rsidRPr="00A3671D">
        <w:rPr>
          <w:rFonts w:ascii="Times New Roman" w:hAnsi="Times New Roman" w:cs="Times New Roman"/>
          <w:bCs/>
          <w:sz w:val="24"/>
          <w:szCs w:val="24"/>
        </w:rPr>
        <w:t xml:space="preserve"> году разработать и утвердить новую программу на среднесрочный период.</w:t>
      </w: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p>
    <w:p w:rsidR="00544159" w:rsidRPr="00A3671D" w:rsidRDefault="00CA2496" w:rsidP="009863C7">
      <w:pPr>
        <w:pStyle w:val="2"/>
        <w:rPr>
          <w:rFonts w:ascii="Times New Roman" w:hAnsi="Times New Roman" w:cs="Times New Roman"/>
          <w:color w:val="auto"/>
          <w:sz w:val="24"/>
          <w:szCs w:val="24"/>
        </w:rPr>
      </w:pPr>
      <w:bookmarkStart w:id="7" w:name="_Toc44418743"/>
      <w:r w:rsidRPr="00A3671D">
        <w:rPr>
          <w:rFonts w:ascii="Times New Roman" w:hAnsi="Times New Roman" w:cs="Times New Roman"/>
          <w:color w:val="auto"/>
          <w:sz w:val="24"/>
          <w:szCs w:val="24"/>
        </w:rPr>
        <w:t>2.3. О ходе реализации муниципальной программы «</w:t>
      </w:r>
      <w:r w:rsidR="00E1602B" w:rsidRPr="00A3671D">
        <w:rPr>
          <w:rFonts w:ascii="Times New Roman" w:hAnsi="Times New Roman" w:cs="Times New Roman"/>
          <w:color w:val="auto"/>
          <w:sz w:val="24"/>
          <w:szCs w:val="24"/>
        </w:rPr>
        <w:t>«Развитие сельского хозяйства в Дзун-Хемчикском кожууне на 2019-2021 годы»</w:t>
      </w:r>
      <w:bookmarkEnd w:id="7"/>
      <w:r w:rsidRPr="00A3671D">
        <w:rPr>
          <w:rFonts w:ascii="Times New Roman" w:hAnsi="Times New Roman" w:cs="Times New Roman"/>
          <w:color w:val="auto"/>
          <w:sz w:val="24"/>
          <w:szCs w:val="24"/>
        </w:rPr>
        <w:t xml:space="preserve"> </w:t>
      </w:r>
    </w:p>
    <w:p w:rsidR="00E1602B" w:rsidRPr="00A3671D" w:rsidRDefault="00E1602B"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Отчет об исполнении Муниципальной программы «Развитие сельского хозяйства в Дзун-Хемчикском кожууне 2019-2021годы» </w:t>
      </w:r>
      <w:r w:rsidR="00337E76" w:rsidRPr="00A3671D">
        <w:rPr>
          <w:rFonts w:ascii="Times New Roman" w:hAnsi="Times New Roman" w:cs="Times New Roman"/>
          <w:sz w:val="24"/>
          <w:szCs w:val="24"/>
          <w:lang w:bidi="ru-RU"/>
        </w:rPr>
        <w:t xml:space="preserve">(далее – Мунпрограммы №3) </w:t>
      </w:r>
      <w:r w:rsidRPr="00A3671D">
        <w:rPr>
          <w:rFonts w:ascii="Times New Roman" w:hAnsi="Times New Roman" w:cs="Times New Roman"/>
          <w:sz w:val="24"/>
          <w:szCs w:val="24"/>
          <w:lang w:bidi="ru-RU"/>
        </w:rPr>
        <w:t xml:space="preserve">УСХ администрации МР Дзун-Хемчикский  кожуун за 2019 год </w:t>
      </w:r>
      <w:r w:rsidR="003A6FFC" w:rsidRPr="00A3671D">
        <w:rPr>
          <w:rFonts w:ascii="Times New Roman" w:hAnsi="Times New Roman" w:cs="Times New Roman"/>
          <w:sz w:val="24"/>
          <w:szCs w:val="24"/>
          <w:lang w:bidi="ru-RU"/>
        </w:rPr>
        <w:t xml:space="preserve">предоставлен </w:t>
      </w:r>
      <w:r w:rsidRPr="00A3671D">
        <w:rPr>
          <w:rFonts w:ascii="Times New Roman" w:hAnsi="Times New Roman" w:cs="Times New Roman"/>
          <w:sz w:val="24"/>
          <w:szCs w:val="24"/>
          <w:lang w:bidi="ru-RU"/>
        </w:rPr>
        <w:t xml:space="preserve">в соответствии </w:t>
      </w:r>
      <w:r w:rsidRPr="00A3671D">
        <w:rPr>
          <w:rFonts w:ascii="Times New Roman" w:hAnsi="Times New Roman" w:cs="Times New Roman"/>
          <w:sz w:val="24"/>
          <w:szCs w:val="24"/>
          <w:lang w:bidi="ru-RU"/>
        </w:rPr>
        <w:lastRenderedPageBreak/>
        <w:t>Порядком, утвержденным постановлением администрации Дзун-Хемчикского кожууна от 12.11.2019г №467 «Об установлении порядка принятия решений о  разработке мероприятий, их формирования и реализации, порядка проведения оценки эффективности их реализации».</w:t>
      </w:r>
    </w:p>
    <w:p w:rsidR="00E1602B" w:rsidRPr="00A3671D" w:rsidRDefault="00E1602B"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В 2019 году разработано и утверждено 4 муниципальных программ,  предусмотрено финансирование местного бюджета. Реализация программ была направлена для  развития  сельского хозяйства.</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По уточненным данным объем финансирования муниципальных  программ в  2019 году составил  798,0 тыс. руб.:</w:t>
      </w:r>
    </w:p>
    <w:p w:rsidR="00E1602B" w:rsidRPr="00A3671D" w:rsidRDefault="00E1602B" w:rsidP="003A6FFC">
      <w:pPr>
        <w:pStyle w:val="a6"/>
        <w:spacing w:line="276" w:lineRule="auto"/>
        <w:jc w:val="both"/>
        <w:rPr>
          <w:rFonts w:ascii="Times New Roman" w:hAnsi="Times New Roman" w:cs="Times New Roman"/>
          <w:sz w:val="24"/>
          <w:szCs w:val="24"/>
          <w:lang w:bidi="ru-RU"/>
        </w:rPr>
      </w:pPr>
    </w:p>
    <w:tbl>
      <w:tblPr>
        <w:tblStyle w:val="a8"/>
        <w:tblpPr w:leftFromText="180" w:rightFromText="180" w:vertAnchor="text" w:tblpX="108" w:tblpY="1"/>
        <w:tblOverlap w:val="never"/>
        <w:tblW w:w="9322" w:type="dxa"/>
        <w:tblLook w:val="04A0"/>
      </w:tblPr>
      <w:tblGrid>
        <w:gridCol w:w="458"/>
        <w:gridCol w:w="3387"/>
        <w:gridCol w:w="1966"/>
        <w:gridCol w:w="1965"/>
        <w:gridCol w:w="1546"/>
      </w:tblGrid>
      <w:tr w:rsidR="00E1602B" w:rsidRPr="00A3671D" w:rsidTr="00946381">
        <w:tc>
          <w:tcPr>
            <w:tcW w:w="458" w:type="dxa"/>
          </w:tcPr>
          <w:p w:rsidR="00E1602B" w:rsidRPr="00A3671D" w:rsidRDefault="00E1602B" w:rsidP="00946381">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w:t>
            </w:r>
          </w:p>
        </w:tc>
        <w:tc>
          <w:tcPr>
            <w:tcW w:w="3387" w:type="dxa"/>
          </w:tcPr>
          <w:p w:rsidR="00E1602B" w:rsidRPr="00A3671D" w:rsidRDefault="00E1602B" w:rsidP="00946381">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Наименование муниципальной программы</w:t>
            </w:r>
          </w:p>
        </w:tc>
        <w:tc>
          <w:tcPr>
            <w:tcW w:w="1966" w:type="dxa"/>
          </w:tcPr>
          <w:p w:rsidR="00E1602B" w:rsidRPr="00A3671D" w:rsidRDefault="00E1602B" w:rsidP="00946381">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Уточненный бюджет</w:t>
            </w:r>
          </w:p>
        </w:tc>
        <w:tc>
          <w:tcPr>
            <w:tcW w:w="1965" w:type="dxa"/>
          </w:tcPr>
          <w:p w:rsidR="00E1602B" w:rsidRPr="00A3671D" w:rsidRDefault="00E1602B" w:rsidP="00946381">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Факт исполнения</w:t>
            </w:r>
          </w:p>
        </w:tc>
        <w:tc>
          <w:tcPr>
            <w:tcW w:w="1546" w:type="dxa"/>
          </w:tcPr>
          <w:p w:rsidR="00E1602B" w:rsidRPr="00A3671D" w:rsidRDefault="00E1602B" w:rsidP="00946381">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 исполнения</w:t>
            </w:r>
          </w:p>
        </w:tc>
      </w:tr>
      <w:tr w:rsidR="00E1602B" w:rsidRPr="00A3671D" w:rsidTr="00946381">
        <w:tc>
          <w:tcPr>
            <w:tcW w:w="458" w:type="dxa"/>
          </w:tcPr>
          <w:p w:rsidR="00E1602B" w:rsidRPr="00A3671D" w:rsidRDefault="00E1602B" w:rsidP="00946381">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1</w:t>
            </w:r>
          </w:p>
        </w:tc>
        <w:tc>
          <w:tcPr>
            <w:tcW w:w="3387" w:type="dxa"/>
          </w:tcPr>
          <w:p w:rsidR="00E1602B" w:rsidRPr="00A3671D" w:rsidRDefault="00E1602B" w:rsidP="00946381">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Развитие овцеводства в Дзун-Хемчикском кожууне на 2019-2021 годы</w:t>
            </w:r>
          </w:p>
        </w:tc>
        <w:tc>
          <w:tcPr>
            <w:tcW w:w="1966" w:type="dxa"/>
          </w:tcPr>
          <w:p w:rsidR="00E1602B" w:rsidRPr="00A3671D" w:rsidRDefault="00E1602B" w:rsidP="00946381">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600,0</w:t>
            </w:r>
          </w:p>
          <w:p w:rsidR="00E1602B" w:rsidRPr="00A3671D" w:rsidRDefault="00E1602B" w:rsidP="00946381">
            <w:pPr>
              <w:pStyle w:val="a6"/>
              <w:spacing w:line="276" w:lineRule="auto"/>
              <w:jc w:val="both"/>
              <w:rPr>
                <w:rFonts w:ascii="Times New Roman" w:hAnsi="Times New Roman" w:cs="Times New Roman"/>
                <w:sz w:val="24"/>
                <w:szCs w:val="24"/>
                <w:lang w:bidi="ru-RU"/>
              </w:rPr>
            </w:pPr>
          </w:p>
        </w:tc>
        <w:tc>
          <w:tcPr>
            <w:tcW w:w="1965" w:type="dxa"/>
          </w:tcPr>
          <w:p w:rsidR="00E1602B" w:rsidRPr="00A3671D" w:rsidRDefault="00E1602B" w:rsidP="00946381">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600,0</w:t>
            </w:r>
          </w:p>
        </w:tc>
        <w:tc>
          <w:tcPr>
            <w:tcW w:w="1546" w:type="dxa"/>
          </w:tcPr>
          <w:p w:rsidR="00E1602B" w:rsidRPr="00A3671D" w:rsidRDefault="00E1602B" w:rsidP="00946381">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100,0</w:t>
            </w:r>
          </w:p>
        </w:tc>
      </w:tr>
      <w:tr w:rsidR="00E1602B" w:rsidRPr="00A3671D" w:rsidTr="00946381">
        <w:trPr>
          <w:trHeight w:val="2134"/>
        </w:trPr>
        <w:tc>
          <w:tcPr>
            <w:tcW w:w="458" w:type="dxa"/>
          </w:tcPr>
          <w:p w:rsidR="00E1602B" w:rsidRPr="00A3671D" w:rsidRDefault="00E1602B" w:rsidP="00946381">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2</w:t>
            </w:r>
          </w:p>
        </w:tc>
        <w:tc>
          <w:tcPr>
            <w:tcW w:w="3387" w:type="dxa"/>
          </w:tcPr>
          <w:p w:rsidR="00E1602B" w:rsidRPr="00A3671D" w:rsidRDefault="00E1602B" w:rsidP="00946381">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«Комплексные меры по профилактике злоупотребления наркотиками и их незаконному обороту Дзун-Хемчикском кожууне на 2019 – 2020 годы»</w:t>
            </w:r>
          </w:p>
          <w:p w:rsidR="00E1602B" w:rsidRPr="00A3671D" w:rsidRDefault="00E1602B" w:rsidP="00946381">
            <w:pPr>
              <w:pStyle w:val="a6"/>
              <w:spacing w:line="276" w:lineRule="auto"/>
              <w:jc w:val="both"/>
              <w:rPr>
                <w:rFonts w:ascii="Times New Roman" w:hAnsi="Times New Roman" w:cs="Times New Roman"/>
                <w:sz w:val="24"/>
                <w:szCs w:val="24"/>
                <w:lang w:bidi="ru-RU"/>
              </w:rPr>
            </w:pPr>
          </w:p>
          <w:p w:rsidR="00E1602B" w:rsidRPr="00A3671D" w:rsidRDefault="00E1602B" w:rsidP="00946381">
            <w:pPr>
              <w:pStyle w:val="a6"/>
              <w:spacing w:line="276" w:lineRule="auto"/>
              <w:jc w:val="both"/>
              <w:rPr>
                <w:rFonts w:ascii="Times New Roman" w:hAnsi="Times New Roman" w:cs="Times New Roman"/>
                <w:sz w:val="24"/>
                <w:szCs w:val="24"/>
                <w:lang w:bidi="ru-RU"/>
              </w:rPr>
            </w:pPr>
          </w:p>
        </w:tc>
        <w:tc>
          <w:tcPr>
            <w:tcW w:w="1966" w:type="dxa"/>
          </w:tcPr>
          <w:p w:rsidR="00E1602B" w:rsidRPr="00A3671D" w:rsidRDefault="00E1602B" w:rsidP="00946381">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100,0</w:t>
            </w:r>
          </w:p>
        </w:tc>
        <w:tc>
          <w:tcPr>
            <w:tcW w:w="1965" w:type="dxa"/>
          </w:tcPr>
          <w:p w:rsidR="00E1602B" w:rsidRPr="00A3671D" w:rsidRDefault="00E1602B" w:rsidP="00946381">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100,0</w:t>
            </w:r>
          </w:p>
        </w:tc>
        <w:tc>
          <w:tcPr>
            <w:tcW w:w="1546" w:type="dxa"/>
          </w:tcPr>
          <w:p w:rsidR="00E1602B" w:rsidRPr="00A3671D" w:rsidRDefault="00E1602B" w:rsidP="00946381">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100,0</w:t>
            </w:r>
          </w:p>
        </w:tc>
      </w:tr>
      <w:tr w:rsidR="00E1602B" w:rsidRPr="00A3671D" w:rsidTr="00946381">
        <w:tc>
          <w:tcPr>
            <w:tcW w:w="458" w:type="dxa"/>
          </w:tcPr>
          <w:p w:rsidR="00E1602B" w:rsidRPr="00A3671D" w:rsidRDefault="00E1602B" w:rsidP="00946381">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3</w:t>
            </w:r>
          </w:p>
        </w:tc>
        <w:tc>
          <w:tcPr>
            <w:tcW w:w="3387" w:type="dxa"/>
          </w:tcPr>
          <w:p w:rsidR="00E1602B" w:rsidRPr="00A3671D" w:rsidRDefault="00E1602B" w:rsidP="00946381">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Развитие отрасли растениеводства переработки и реализации продукции в Дзун-Хемчикском кожууне на 2016-2017 годы</w:t>
            </w:r>
          </w:p>
        </w:tc>
        <w:tc>
          <w:tcPr>
            <w:tcW w:w="1966" w:type="dxa"/>
          </w:tcPr>
          <w:p w:rsidR="00E1602B" w:rsidRPr="00A3671D" w:rsidRDefault="00E1602B" w:rsidP="00946381">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97,6</w:t>
            </w:r>
          </w:p>
        </w:tc>
        <w:tc>
          <w:tcPr>
            <w:tcW w:w="1965" w:type="dxa"/>
          </w:tcPr>
          <w:p w:rsidR="00E1602B" w:rsidRPr="00A3671D" w:rsidRDefault="00E1602B" w:rsidP="00946381">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97,6</w:t>
            </w:r>
          </w:p>
        </w:tc>
        <w:tc>
          <w:tcPr>
            <w:tcW w:w="1546" w:type="dxa"/>
            <w:tcBorders>
              <w:bottom w:val="single" w:sz="4" w:space="0" w:color="auto"/>
            </w:tcBorders>
          </w:tcPr>
          <w:p w:rsidR="00E1602B" w:rsidRPr="00A3671D" w:rsidRDefault="00E1602B" w:rsidP="00946381">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100,0</w:t>
            </w:r>
          </w:p>
        </w:tc>
      </w:tr>
    </w:tbl>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                        </w:t>
      </w:r>
    </w:p>
    <w:p w:rsidR="009863C7" w:rsidRPr="00A3671D" w:rsidRDefault="009863C7" w:rsidP="003A6FFC">
      <w:pPr>
        <w:pStyle w:val="a6"/>
        <w:spacing w:line="276" w:lineRule="auto"/>
        <w:jc w:val="both"/>
        <w:rPr>
          <w:rFonts w:ascii="Times New Roman" w:hAnsi="Times New Roman" w:cs="Times New Roman"/>
          <w:sz w:val="24"/>
          <w:szCs w:val="24"/>
          <w:lang w:bidi="ru-RU"/>
        </w:rPr>
      </w:pPr>
    </w:p>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 xml:space="preserve">Мероприятия </w:t>
      </w:r>
    </w:p>
    <w:p w:rsidR="00E1602B" w:rsidRPr="00A3671D" w:rsidRDefault="00E1602B"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«Развитие подотрасли животноводства, переработки и реализации продукции животноводства в Дзун-Хемчикском кожууне на 2019-2021 годы», в рамках губернаторского проекта «Кыштаг для молодой семьи 2019-2021 годы»</w:t>
      </w:r>
    </w:p>
    <w:p w:rsidR="009863C7" w:rsidRPr="00A3671D" w:rsidRDefault="00E1602B" w:rsidP="003A6FFC">
      <w:pPr>
        <w:pStyle w:val="a6"/>
        <w:spacing w:line="276" w:lineRule="auto"/>
        <w:jc w:val="both"/>
        <w:rPr>
          <w:rFonts w:ascii="Times New Roman" w:hAnsi="Times New Roman" w:cs="Times New Roman"/>
          <w:b/>
          <w:bCs/>
          <w:sz w:val="24"/>
          <w:szCs w:val="24"/>
          <w:lang w:bidi="ru-RU"/>
        </w:rPr>
      </w:pPr>
      <w:r w:rsidRPr="00A3671D">
        <w:rPr>
          <w:rFonts w:ascii="Times New Roman" w:hAnsi="Times New Roman" w:cs="Times New Roman"/>
          <w:b/>
          <w:bCs/>
          <w:sz w:val="24"/>
          <w:szCs w:val="24"/>
          <w:lang w:bidi="ru-RU"/>
        </w:rPr>
        <w:t xml:space="preserve"> </w:t>
      </w:r>
    </w:p>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Срок реализации мероприятии 2019-2021 годы.</w:t>
      </w:r>
    </w:p>
    <w:p w:rsidR="009863C7" w:rsidRPr="00A3671D" w:rsidRDefault="009863C7" w:rsidP="003A6FFC">
      <w:pPr>
        <w:pStyle w:val="a6"/>
        <w:spacing w:line="276" w:lineRule="auto"/>
        <w:jc w:val="both"/>
        <w:rPr>
          <w:rFonts w:ascii="Times New Roman" w:hAnsi="Times New Roman" w:cs="Times New Roman"/>
          <w:b/>
          <w:bCs/>
          <w:sz w:val="24"/>
          <w:szCs w:val="24"/>
          <w:lang w:bidi="ru-RU"/>
        </w:rPr>
      </w:pPr>
    </w:p>
    <w:tbl>
      <w:tblPr>
        <w:tblStyle w:val="a8"/>
        <w:tblW w:w="0" w:type="auto"/>
        <w:tblInd w:w="108" w:type="dxa"/>
        <w:tblLook w:val="04A0"/>
      </w:tblPr>
      <w:tblGrid>
        <w:gridCol w:w="2647"/>
        <w:gridCol w:w="2991"/>
        <w:gridCol w:w="1738"/>
        <w:gridCol w:w="1980"/>
      </w:tblGrid>
      <w:tr w:rsidR="00E1602B" w:rsidRPr="00A3671D" w:rsidTr="00946381">
        <w:tc>
          <w:tcPr>
            <w:tcW w:w="2647"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 xml:space="preserve">Цель мероприятия </w:t>
            </w:r>
          </w:p>
        </w:tc>
        <w:tc>
          <w:tcPr>
            <w:tcW w:w="2991"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 xml:space="preserve">Основные мероприятия </w:t>
            </w:r>
          </w:p>
        </w:tc>
        <w:tc>
          <w:tcPr>
            <w:tcW w:w="1738"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Исполнения</w:t>
            </w:r>
          </w:p>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 xml:space="preserve"> (тыс. руб)</w:t>
            </w:r>
          </w:p>
        </w:tc>
        <w:tc>
          <w:tcPr>
            <w:tcW w:w="1980"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Примечание</w:t>
            </w:r>
          </w:p>
        </w:tc>
      </w:tr>
      <w:tr w:rsidR="00E1602B" w:rsidRPr="00A3671D" w:rsidTr="00946381">
        <w:tc>
          <w:tcPr>
            <w:tcW w:w="2647" w:type="dxa"/>
            <w:vMerge w:val="restart"/>
            <w:shd w:val="clear" w:color="auto" w:fill="auto"/>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Цель-стабилизация и развитие отраслей животноводства МРС и КРС.                                                                                                                                       за счет увеличения поголовья скота и роста его </w:t>
            </w:r>
            <w:r w:rsidRPr="00A3671D">
              <w:rPr>
                <w:rFonts w:ascii="Times New Roman" w:hAnsi="Times New Roman" w:cs="Times New Roman"/>
                <w:sz w:val="24"/>
                <w:szCs w:val="24"/>
                <w:lang w:bidi="ru-RU"/>
              </w:rPr>
              <w:lastRenderedPageBreak/>
              <w:t>продуктивности;</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 – Увеличение объемов производства продукции мясного и молочного животноводства на основе стабилизации поголовье животных и увеличение их продуктивности.</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-создание экономических и технологических условий устойчивого развития отечественной отрасли овцеводства и скотоводства  увеличение объемов производства молока. </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совершенствования породных и продуктивных качеств овец мясного и молочного направления коров; усиление кормовой базы (интенсификация кормопроизводства); внедрение ресурсосберегающих технологий;</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-структурная перестройка отраслей животноводства и развитие малозатратных  отраслей животноводства</w:t>
            </w:r>
          </w:p>
          <w:p w:rsidR="00E1602B" w:rsidRPr="00A3671D" w:rsidRDefault="00E1602B" w:rsidP="003A6FFC">
            <w:pPr>
              <w:pStyle w:val="a6"/>
              <w:spacing w:line="276" w:lineRule="auto"/>
              <w:jc w:val="both"/>
              <w:rPr>
                <w:rFonts w:ascii="Times New Roman" w:hAnsi="Times New Roman" w:cs="Times New Roman"/>
                <w:sz w:val="24"/>
                <w:szCs w:val="24"/>
                <w:lang w:bidi="ru-RU"/>
              </w:rPr>
            </w:pPr>
          </w:p>
        </w:tc>
        <w:tc>
          <w:tcPr>
            <w:tcW w:w="2991"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lastRenderedPageBreak/>
              <w:t xml:space="preserve">Приобретение племенных овец мясного направления;     </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 -возмещение сельскохозяйственным предприятием части процентной ставки по </w:t>
            </w:r>
            <w:r w:rsidRPr="00A3671D">
              <w:rPr>
                <w:rFonts w:ascii="Times New Roman" w:hAnsi="Times New Roman" w:cs="Times New Roman"/>
                <w:sz w:val="24"/>
                <w:szCs w:val="24"/>
                <w:lang w:bidi="ru-RU"/>
              </w:rPr>
              <w:lastRenderedPageBreak/>
              <w:t xml:space="preserve">полученным кредитам, через Народный Банк   при условии увеличения поголовья мясного направления  и увеличения мясной продукции;            </w:t>
            </w:r>
          </w:p>
          <w:p w:rsidR="00E1602B" w:rsidRPr="00A3671D" w:rsidRDefault="00E1602B" w:rsidP="003A6FFC">
            <w:pPr>
              <w:pStyle w:val="a6"/>
              <w:spacing w:line="276" w:lineRule="auto"/>
              <w:jc w:val="both"/>
              <w:rPr>
                <w:rFonts w:ascii="Times New Roman" w:hAnsi="Times New Roman" w:cs="Times New Roman"/>
                <w:b/>
                <w:sz w:val="24"/>
                <w:szCs w:val="24"/>
                <w:lang w:bidi="ru-RU"/>
              </w:rPr>
            </w:pPr>
          </w:p>
        </w:tc>
        <w:tc>
          <w:tcPr>
            <w:tcW w:w="1738"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w:t>
            </w:r>
          </w:p>
        </w:tc>
        <w:tc>
          <w:tcPr>
            <w:tcW w:w="1980"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Изменение бюджета от 29.10.2019г</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№50</w:t>
            </w:r>
          </w:p>
        </w:tc>
      </w:tr>
      <w:tr w:rsidR="00E1602B" w:rsidRPr="00A3671D" w:rsidTr="00946381">
        <w:tc>
          <w:tcPr>
            <w:tcW w:w="2647" w:type="dxa"/>
            <w:vMerge/>
            <w:shd w:val="clear" w:color="auto" w:fill="auto"/>
          </w:tcPr>
          <w:p w:rsidR="00E1602B" w:rsidRPr="00A3671D" w:rsidRDefault="00E1602B" w:rsidP="003A6FFC">
            <w:pPr>
              <w:pStyle w:val="a6"/>
              <w:spacing w:line="276" w:lineRule="auto"/>
              <w:jc w:val="both"/>
              <w:rPr>
                <w:rFonts w:ascii="Times New Roman" w:hAnsi="Times New Roman" w:cs="Times New Roman"/>
                <w:sz w:val="24"/>
                <w:szCs w:val="24"/>
                <w:lang w:bidi="ru-RU"/>
              </w:rPr>
            </w:pPr>
          </w:p>
        </w:tc>
        <w:tc>
          <w:tcPr>
            <w:tcW w:w="2991"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p>
        </w:tc>
        <w:tc>
          <w:tcPr>
            <w:tcW w:w="1738"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p>
        </w:tc>
        <w:tc>
          <w:tcPr>
            <w:tcW w:w="1980"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p>
        </w:tc>
      </w:tr>
      <w:tr w:rsidR="00E1602B" w:rsidRPr="00A3671D" w:rsidTr="00946381">
        <w:tc>
          <w:tcPr>
            <w:tcW w:w="2647" w:type="dxa"/>
            <w:vMerge/>
            <w:shd w:val="clear" w:color="auto" w:fill="auto"/>
          </w:tcPr>
          <w:p w:rsidR="00E1602B" w:rsidRPr="00A3671D" w:rsidRDefault="00E1602B" w:rsidP="003A6FFC">
            <w:pPr>
              <w:pStyle w:val="a6"/>
              <w:spacing w:line="276" w:lineRule="auto"/>
              <w:jc w:val="both"/>
              <w:rPr>
                <w:rFonts w:ascii="Times New Roman" w:hAnsi="Times New Roman" w:cs="Times New Roman"/>
                <w:sz w:val="24"/>
                <w:szCs w:val="24"/>
                <w:lang w:bidi="ru-RU"/>
              </w:rPr>
            </w:pPr>
          </w:p>
        </w:tc>
        <w:tc>
          <w:tcPr>
            <w:tcW w:w="2991"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оплата транспортных услуг перевозки деловой древесины и приобретение горюче-смазочного материала для заготовки деловой древесины для строительства 10 мини коровников.</w:t>
            </w:r>
          </w:p>
          <w:p w:rsidR="00E1602B" w:rsidRPr="00A3671D" w:rsidRDefault="00E1602B" w:rsidP="003A6FFC">
            <w:pPr>
              <w:pStyle w:val="a6"/>
              <w:spacing w:line="276" w:lineRule="auto"/>
              <w:jc w:val="both"/>
              <w:rPr>
                <w:rFonts w:ascii="Times New Roman" w:hAnsi="Times New Roman" w:cs="Times New Roman"/>
                <w:b/>
                <w:sz w:val="24"/>
                <w:szCs w:val="24"/>
                <w:lang w:bidi="ru-RU"/>
              </w:rPr>
            </w:pPr>
          </w:p>
        </w:tc>
        <w:tc>
          <w:tcPr>
            <w:tcW w:w="1738"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100,00</w:t>
            </w:r>
          </w:p>
        </w:tc>
        <w:tc>
          <w:tcPr>
            <w:tcW w:w="1980"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Перечисление денежных средств ИП Ондар Аян Балыкаевич Заключен договор б/н от 02.07.2019</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Счет факт ном от 02.07.2019г</w:t>
            </w:r>
          </w:p>
        </w:tc>
      </w:tr>
      <w:tr w:rsidR="00E1602B" w:rsidRPr="00A3671D" w:rsidTr="00946381">
        <w:trPr>
          <w:trHeight w:val="1337"/>
        </w:trPr>
        <w:tc>
          <w:tcPr>
            <w:tcW w:w="2647" w:type="dxa"/>
            <w:vMerge/>
            <w:shd w:val="clear" w:color="auto" w:fill="auto"/>
          </w:tcPr>
          <w:p w:rsidR="00E1602B" w:rsidRPr="00A3671D" w:rsidRDefault="00E1602B" w:rsidP="003A6FFC">
            <w:pPr>
              <w:pStyle w:val="a6"/>
              <w:spacing w:line="276" w:lineRule="auto"/>
              <w:jc w:val="both"/>
              <w:rPr>
                <w:rFonts w:ascii="Times New Roman" w:hAnsi="Times New Roman" w:cs="Times New Roman"/>
                <w:sz w:val="24"/>
                <w:szCs w:val="24"/>
                <w:lang w:bidi="ru-RU"/>
              </w:rPr>
            </w:pPr>
          </w:p>
        </w:tc>
        <w:tc>
          <w:tcPr>
            <w:tcW w:w="2991"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-строительство, реконструкция и модернизация комплексов и ферм по производству молока на базе современных технологических решений;</w:t>
            </w:r>
          </w:p>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sz w:val="24"/>
                <w:szCs w:val="24"/>
                <w:lang w:bidi="ru-RU"/>
              </w:rPr>
              <w:t>-Приобретение строительных материалов для строительства коровников.</w:t>
            </w:r>
            <w:r w:rsidRPr="00A3671D">
              <w:rPr>
                <w:rFonts w:ascii="Times New Roman" w:hAnsi="Times New Roman" w:cs="Times New Roman"/>
                <w:sz w:val="24"/>
                <w:szCs w:val="24"/>
                <w:lang w:bidi="ru-RU"/>
              </w:rPr>
              <w:tab/>
            </w:r>
            <w:r w:rsidRPr="00A3671D">
              <w:rPr>
                <w:rFonts w:ascii="Times New Roman" w:hAnsi="Times New Roman" w:cs="Times New Roman"/>
                <w:sz w:val="24"/>
                <w:szCs w:val="24"/>
                <w:lang w:bidi="ru-RU"/>
              </w:rPr>
              <w:tab/>
            </w:r>
          </w:p>
        </w:tc>
        <w:tc>
          <w:tcPr>
            <w:tcW w:w="1738"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p>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300,00</w:t>
            </w:r>
          </w:p>
        </w:tc>
        <w:tc>
          <w:tcPr>
            <w:tcW w:w="1980"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 Перечисление денежных средств ИП Монгуш Любовь Попей-ооловна</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 Договор б/ ном от26.06.2019г</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Счет фактура ном 17 26.06.2019г</w:t>
            </w:r>
          </w:p>
          <w:p w:rsidR="00E1602B" w:rsidRPr="00A3671D" w:rsidRDefault="00E1602B" w:rsidP="003A6FFC">
            <w:pPr>
              <w:pStyle w:val="a6"/>
              <w:spacing w:line="276" w:lineRule="auto"/>
              <w:jc w:val="both"/>
              <w:rPr>
                <w:rFonts w:ascii="Times New Roman" w:hAnsi="Times New Roman" w:cs="Times New Roman"/>
                <w:sz w:val="24"/>
                <w:szCs w:val="24"/>
                <w:lang w:bidi="ru-RU"/>
              </w:rPr>
            </w:pPr>
          </w:p>
        </w:tc>
      </w:tr>
      <w:tr w:rsidR="00E1602B" w:rsidRPr="00A3671D" w:rsidTr="00946381">
        <w:trPr>
          <w:trHeight w:val="1116"/>
        </w:trPr>
        <w:tc>
          <w:tcPr>
            <w:tcW w:w="2647" w:type="dxa"/>
            <w:vMerge/>
            <w:shd w:val="clear" w:color="auto" w:fill="auto"/>
          </w:tcPr>
          <w:p w:rsidR="00E1602B" w:rsidRPr="00A3671D" w:rsidRDefault="00E1602B" w:rsidP="003A6FFC">
            <w:pPr>
              <w:pStyle w:val="a6"/>
              <w:spacing w:line="276" w:lineRule="auto"/>
              <w:jc w:val="both"/>
              <w:rPr>
                <w:rFonts w:ascii="Times New Roman" w:hAnsi="Times New Roman" w:cs="Times New Roman"/>
                <w:sz w:val="24"/>
                <w:szCs w:val="24"/>
                <w:lang w:bidi="ru-RU"/>
              </w:rPr>
            </w:pPr>
          </w:p>
        </w:tc>
        <w:tc>
          <w:tcPr>
            <w:tcW w:w="2991"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оплата транспортных услуг для перевозки коров  из села Таштып до сумона Ийме;</w:t>
            </w:r>
          </w:p>
          <w:p w:rsidR="00E1602B" w:rsidRPr="00A3671D" w:rsidRDefault="00E1602B" w:rsidP="003A6FFC">
            <w:pPr>
              <w:pStyle w:val="a6"/>
              <w:spacing w:line="276" w:lineRule="auto"/>
              <w:jc w:val="both"/>
              <w:rPr>
                <w:rFonts w:ascii="Times New Roman" w:hAnsi="Times New Roman" w:cs="Times New Roman"/>
                <w:b/>
                <w:sz w:val="24"/>
                <w:szCs w:val="24"/>
                <w:lang w:bidi="ru-RU"/>
              </w:rPr>
            </w:pPr>
          </w:p>
        </w:tc>
        <w:tc>
          <w:tcPr>
            <w:tcW w:w="1738"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200,00</w:t>
            </w:r>
          </w:p>
          <w:p w:rsidR="00E1602B" w:rsidRPr="00A3671D" w:rsidRDefault="00E1602B" w:rsidP="003A6FFC">
            <w:pPr>
              <w:pStyle w:val="a6"/>
              <w:spacing w:line="276" w:lineRule="auto"/>
              <w:jc w:val="both"/>
              <w:rPr>
                <w:rFonts w:ascii="Times New Roman" w:hAnsi="Times New Roman" w:cs="Times New Roman"/>
                <w:b/>
                <w:sz w:val="24"/>
                <w:szCs w:val="24"/>
                <w:lang w:bidi="ru-RU"/>
              </w:rPr>
            </w:pPr>
          </w:p>
        </w:tc>
        <w:tc>
          <w:tcPr>
            <w:tcW w:w="1980"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Перечисление денежных средств ИП Монгуш Чечен Бапайооловна</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Договор ном </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Счет фак</w:t>
            </w:r>
          </w:p>
        </w:tc>
      </w:tr>
      <w:tr w:rsidR="00E1602B" w:rsidRPr="00A3671D" w:rsidTr="00946381">
        <w:trPr>
          <w:trHeight w:val="1116"/>
        </w:trPr>
        <w:tc>
          <w:tcPr>
            <w:tcW w:w="2647" w:type="dxa"/>
            <w:shd w:val="clear" w:color="auto" w:fill="auto"/>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Уменьшение экономического ущерба поголовье скота от нападения волков</w:t>
            </w:r>
          </w:p>
        </w:tc>
        <w:tc>
          <w:tcPr>
            <w:tcW w:w="2991"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«О мерах по регулированию численности волков и стимулированию охотников на добычу волков в Дзун-</w:t>
            </w:r>
            <w:r w:rsidRPr="00A3671D">
              <w:rPr>
                <w:rFonts w:ascii="Times New Roman" w:hAnsi="Times New Roman" w:cs="Times New Roman"/>
                <w:sz w:val="24"/>
                <w:szCs w:val="24"/>
                <w:lang w:bidi="ru-RU"/>
              </w:rPr>
              <w:lastRenderedPageBreak/>
              <w:t xml:space="preserve">Хемчикском кожууне на 2019-2021 годы» Выплаты денежного вознаграждения охотникам (бригад ) за уничтожение волков на территории Дзун-Хемчикского кожууна РТ </w:t>
            </w:r>
          </w:p>
        </w:tc>
        <w:tc>
          <w:tcPr>
            <w:tcW w:w="1738"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lastRenderedPageBreak/>
              <w:t>-</w:t>
            </w:r>
          </w:p>
        </w:tc>
        <w:tc>
          <w:tcPr>
            <w:tcW w:w="1980"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Изменение бюджета от 30.10.2019г №52</w:t>
            </w:r>
          </w:p>
        </w:tc>
      </w:tr>
    </w:tbl>
    <w:p w:rsidR="00E1602B" w:rsidRPr="00A3671D" w:rsidRDefault="00E1602B" w:rsidP="003A6FFC">
      <w:pPr>
        <w:pStyle w:val="a6"/>
        <w:spacing w:line="276" w:lineRule="auto"/>
        <w:jc w:val="both"/>
        <w:rPr>
          <w:rFonts w:ascii="Times New Roman" w:hAnsi="Times New Roman" w:cs="Times New Roman"/>
          <w:sz w:val="24"/>
          <w:szCs w:val="24"/>
          <w:lang w:bidi="ru-RU"/>
        </w:rPr>
      </w:pPr>
    </w:p>
    <w:p w:rsidR="00E1602B" w:rsidRPr="00A3671D" w:rsidRDefault="00E1602B"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Плановые показатели мероприятия за 2019 год составила 100 %. В соответствии с Порядком разработки, реализации и оценки эффективности  мероприятии   в результате анализа  считается эффективной.     </w:t>
      </w:r>
    </w:p>
    <w:p w:rsidR="00E1602B" w:rsidRPr="00A3671D" w:rsidRDefault="003A6FFC"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Подпрограмма</w:t>
      </w:r>
      <w:r w:rsidR="00E1602B" w:rsidRPr="00A3671D">
        <w:rPr>
          <w:rFonts w:ascii="Times New Roman" w:hAnsi="Times New Roman" w:cs="Times New Roman"/>
          <w:sz w:val="24"/>
          <w:szCs w:val="24"/>
          <w:lang w:bidi="ru-RU"/>
        </w:rPr>
        <w:t xml:space="preserve"> </w:t>
      </w:r>
      <w:r w:rsidR="00E1602B" w:rsidRPr="00A3671D">
        <w:rPr>
          <w:rFonts w:ascii="Times New Roman" w:hAnsi="Times New Roman" w:cs="Times New Roman"/>
          <w:b/>
          <w:sz w:val="24"/>
          <w:szCs w:val="24"/>
          <w:lang w:bidi="ru-RU"/>
        </w:rPr>
        <w:t>«Комплексные меры по профилактике злоупотребления наркотиками и их незаконному обороту в Дзун-Хемчикском кожууне на 2019 – 2021 годы»</w:t>
      </w:r>
      <w:r w:rsidR="00E1602B" w:rsidRPr="00A3671D">
        <w:rPr>
          <w:rFonts w:ascii="Times New Roman" w:hAnsi="Times New Roman" w:cs="Times New Roman"/>
          <w:sz w:val="24"/>
          <w:szCs w:val="24"/>
          <w:lang w:bidi="ru-RU"/>
        </w:rPr>
        <w:t xml:space="preserve"> утвержден постановлением администрации Дзун-Хемчикского кожууна 12.11.2018г № 467</w:t>
      </w:r>
    </w:p>
    <w:p w:rsidR="00E1602B" w:rsidRPr="00A3671D" w:rsidRDefault="003A6FFC"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Цель - </w:t>
      </w:r>
      <w:r w:rsidR="00E1602B" w:rsidRPr="00A3671D">
        <w:rPr>
          <w:rFonts w:ascii="Times New Roman" w:hAnsi="Times New Roman" w:cs="Times New Roman"/>
          <w:sz w:val="24"/>
          <w:szCs w:val="24"/>
          <w:lang w:bidi="ru-RU"/>
        </w:rPr>
        <w:t xml:space="preserve"> создание условий для сокращения распространения наркомании и связанных с ней преступлений и правонарушений. Снижение уровня наркотизации населения путем сокращения притока подростков и молодежи в число потребителей наркотиков. Формирование в обществе нетерпимого отношения к наркомании.</w:t>
      </w:r>
    </w:p>
    <w:p w:rsidR="00E1602B" w:rsidRPr="00A3671D" w:rsidRDefault="00E1602B"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Плановые показатели </w:t>
      </w:r>
      <w:r w:rsidR="003A6FFC" w:rsidRPr="00A3671D">
        <w:rPr>
          <w:rFonts w:ascii="Times New Roman" w:hAnsi="Times New Roman" w:cs="Times New Roman"/>
          <w:sz w:val="24"/>
          <w:szCs w:val="24"/>
          <w:lang w:bidi="ru-RU"/>
        </w:rPr>
        <w:t>подпрограммы</w:t>
      </w:r>
      <w:r w:rsidRPr="00A3671D">
        <w:rPr>
          <w:rFonts w:ascii="Times New Roman" w:hAnsi="Times New Roman" w:cs="Times New Roman"/>
          <w:sz w:val="24"/>
          <w:szCs w:val="24"/>
          <w:lang w:bidi="ru-RU"/>
        </w:rPr>
        <w:t xml:space="preserve">  2019 году  составила 100 %. На  реализацию мероприятий Программы в 2019 году было выделено 100,0 тыс. руб., исполнено 100,0 тыс. руб.</w:t>
      </w:r>
    </w:p>
    <w:p w:rsidR="00E1602B" w:rsidRPr="00A3671D" w:rsidRDefault="00E1602B"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Для проведения мероприятий по уничтожению дикорастущей конопли из местного бюджета выделены финансовые средства на сумму </w:t>
      </w:r>
      <w:r w:rsidRPr="00A3671D">
        <w:rPr>
          <w:rFonts w:ascii="Times New Roman" w:hAnsi="Times New Roman" w:cs="Times New Roman"/>
          <w:b/>
          <w:sz w:val="24"/>
          <w:szCs w:val="24"/>
          <w:lang w:bidi="ru-RU"/>
        </w:rPr>
        <w:t>100,0</w:t>
      </w:r>
      <w:r w:rsidRPr="00A3671D">
        <w:rPr>
          <w:rFonts w:ascii="Times New Roman" w:hAnsi="Times New Roman" w:cs="Times New Roman"/>
          <w:sz w:val="24"/>
          <w:szCs w:val="24"/>
          <w:lang w:bidi="ru-RU"/>
        </w:rPr>
        <w:t>тыс. рублей на ГСМ. В кожууне проделан ряд мероприятий по уничтожению дикорастущей конопли путем:</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ab/>
        <w:t xml:space="preserve">-   механическое скашивание – </w:t>
      </w:r>
      <w:r w:rsidRPr="00A3671D">
        <w:rPr>
          <w:rFonts w:ascii="Times New Roman" w:hAnsi="Times New Roman" w:cs="Times New Roman"/>
          <w:b/>
          <w:sz w:val="24"/>
          <w:szCs w:val="24"/>
          <w:lang w:bidi="ru-RU"/>
        </w:rPr>
        <w:t>375</w:t>
      </w:r>
      <w:r w:rsidR="00C6429B" w:rsidRPr="00A3671D">
        <w:rPr>
          <w:rFonts w:ascii="Times New Roman" w:hAnsi="Times New Roman" w:cs="Times New Roman"/>
          <w:b/>
          <w:sz w:val="24"/>
          <w:szCs w:val="24"/>
          <w:lang w:bidi="ru-RU"/>
        </w:rPr>
        <w:t xml:space="preserve"> </w:t>
      </w:r>
      <w:r w:rsidRPr="00A3671D">
        <w:rPr>
          <w:rFonts w:ascii="Times New Roman" w:hAnsi="Times New Roman" w:cs="Times New Roman"/>
          <w:sz w:val="24"/>
          <w:szCs w:val="24"/>
          <w:lang w:bidi="ru-RU"/>
        </w:rPr>
        <w:t>га;</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В соответствии с Порядком разработки, реализации и оценки эффективности  программ Дзун-Хемчикского кожууна </w:t>
      </w:r>
      <w:r w:rsidR="003A6FFC" w:rsidRPr="00A3671D">
        <w:rPr>
          <w:rFonts w:ascii="Times New Roman" w:hAnsi="Times New Roman" w:cs="Times New Roman"/>
          <w:sz w:val="24"/>
          <w:szCs w:val="24"/>
          <w:lang w:bidi="ru-RU"/>
        </w:rPr>
        <w:t>под</w:t>
      </w:r>
      <w:r w:rsidRPr="00A3671D">
        <w:rPr>
          <w:rFonts w:ascii="Times New Roman" w:hAnsi="Times New Roman" w:cs="Times New Roman"/>
          <w:sz w:val="24"/>
          <w:szCs w:val="24"/>
          <w:lang w:bidi="ru-RU"/>
        </w:rPr>
        <w:t>программа «</w:t>
      </w:r>
      <w:r w:rsidRPr="00A3671D">
        <w:rPr>
          <w:rFonts w:ascii="Times New Roman" w:hAnsi="Times New Roman" w:cs="Times New Roman"/>
          <w:b/>
          <w:sz w:val="24"/>
          <w:szCs w:val="24"/>
          <w:lang w:bidi="ru-RU"/>
        </w:rPr>
        <w:t>Комплексные меры по профилактике злоупотребления наркотиками и их незаконному обороту Дзун-Хемчикском кожууне на 2019 – 2021 годы</w:t>
      </w:r>
      <w:r w:rsidRPr="00A3671D">
        <w:rPr>
          <w:rFonts w:ascii="Times New Roman" w:hAnsi="Times New Roman" w:cs="Times New Roman"/>
          <w:sz w:val="24"/>
          <w:szCs w:val="24"/>
          <w:lang w:bidi="ru-RU"/>
        </w:rPr>
        <w:t>»  за 2019 год признана эффективной.</w:t>
      </w:r>
    </w:p>
    <w:p w:rsidR="00E1602B" w:rsidRPr="00A3671D" w:rsidRDefault="00E1602B" w:rsidP="003A6FFC">
      <w:pPr>
        <w:pStyle w:val="a6"/>
        <w:spacing w:line="276" w:lineRule="auto"/>
        <w:jc w:val="both"/>
        <w:rPr>
          <w:rFonts w:ascii="Times New Roman" w:hAnsi="Times New Roman" w:cs="Times New Roman"/>
          <w:sz w:val="24"/>
          <w:szCs w:val="24"/>
          <w:lang w:bidi="ru-RU"/>
        </w:rPr>
      </w:pPr>
    </w:p>
    <w:tbl>
      <w:tblPr>
        <w:tblStyle w:val="a8"/>
        <w:tblW w:w="9498" w:type="dxa"/>
        <w:tblInd w:w="-34" w:type="dxa"/>
        <w:tblLayout w:type="fixed"/>
        <w:tblLook w:val="04A0"/>
      </w:tblPr>
      <w:tblGrid>
        <w:gridCol w:w="426"/>
        <w:gridCol w:w="2126"/>
        <w:gridCol w:w="1701"/>
        <w:gridCol w:w="1559"/>
        <w:gridCol w:w="1843"/>
        <w:gridCol w:w="1843"/>
      </w:tblGrid>
      <w:tr w:rsidR="00E1602B" w:rsidRPr="00A3671D" w:rsidTr="00946381">
        <w:tc>
          <w:tcPr>
            <w:tcW w:w="426"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w:t>
            </w:r>
          </w:p>
        </w:tc>
        <w:tc>
          <w:tcPr>
            <w:tcW w:w="2126"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Мероприятия</w:t>
            </w:r>
          </w:p>
        </w:tc>
        <w:tc>
          <w:tcPr>
            <w:tcW w:w="1701"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Цель</w:t>
            </w:r>
          </w:p>
        </w:tc>
        <w:tc>
          <w:tcPr>
            <w:tcW w:w="1559"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Исполнения</w:t>
            </w:r>
          </w:p>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 xml:space="preserve"> (тыс. руб)</w:t>
            </w:r>
          </w:p>
        </w:tc>
        <w:tc>
          <w:tcPr>
            <w:tcW w:w="1843"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Примечание</w:t>
            </w:r>
          </w:p>
        </w:tc>
        <w:tc>
          <w:tcPr>
            <w:tcW w:w="1843"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ответственные</w:t>
            </w:r>
          </w:p>
        </w:tc>
      </w:tr>
      <w:tr w:rsidR="00E1602B" w:rsidRPr="00A3671D" w:rsidTr="00946381">
        <w:trPr>
          <w:trHeight w:val="880"/>
        </w:trPr>
        <w:tc>
          <w:tcPr>
            <w:tcW w:w="426"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1</w:t>
            </w:r>
          </w:p>
        </w:tc>
        <w:tc>
          <w:tcPr>
            <w:tcW w:w="2126"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создание условий для сокращения распространения наркомании и связанных с ней преступлений и правонарушений. Снижение уровня наркотизации населения путем сокращения притока </w:t>
            </w:r>
            <w:r w:rsidRPr="00A3671D">
              <w:rPr>
                <w:rFonts w:ascii="Times New Roman" w:hAnsi="Times New Roman" w:cs="Times New Roman"/>
                <w:sz w:val="24"/>
                <w:szCs w:val="24"/>
                <w:lang w:bidi="ru-RU"/>
              </w:rPr>
              <w:lastRenderedPageBreak/>
              <w:t>подростков и молодежи в число потребителей наркотиков. Формирование в обществе нетерпимого отношения к наркомании</w:t>
            </w:r>
          </w:p>
        </w:tc>
        <w:tc>
          <w:tcPr>
            <w:tcW w:w="1701"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lastRenderedPageBreak/>
              <w:t>уничтожения дикорастущей конопли различными способами, (химическая, механическая, ручная и д.т.)</w:t>
            </w:r>
            <w:r w:rsidRPr="00A3671D">
              <w:rPr>
                <w:rFonts w:ascii="Times New Roman" w:hAnsi="Times New Roman" w:cs="Times New Roman"/>
                <w:sz w:val="24"/>
                <w:szCs w:val="24"/>
                <w:lang w:bidi="ru-RU"/>
              </w:rPr>
              <w:br/>
            </w:r>
            <w:r w:rsidRPr="00A3671D">
              <w:rPr>
                <w:rFonts w:ascii="Times New Roman" w:hAnsi="Times New Roman" w:cs="Times New Roman"/>
                <w:sz w:val="24"/>
                <w:szCs w:val="24"/>
                <w:lang w:bidi="ru-RU"/>
              </w:rPr>
              <w:br/>
            </w:r>
            <w:r w:rsidRPr="00A3671D">
              <w:rPr>
                <w:rFonts w:ascii="Times New Roman" w:hAnsi="Times New Roman" w:cs="Times New Roman"/>
                <w:sz w:val="24"/>
                <w:szCs w:val="24"/>
                <w:lang w:bidi="ru-RU"/>
              </w:rPr>
              <w:br/>
              <w:t>- организацион</w:t>
            </w:r>
            <w:r w:rsidRPr="00A3671D">
              <w:rPr>
                <w:rFonts w:ascii="Times New Roman" w:hAnsi="Times New Roman" w:cs="Times New Roman"/>
                <w:sz w:val="24"/>
                <w:szCs w:val="24"/>
                <w:lang w:bidi="ru-RU"/>
              </w:rPr>
              <w:lastRenderedPageBreak/>
              <w:t>но-кадровые мероприятия</w:t>
            </w:r>
            <w:r w:rsidRPr="00A3671D">
              <w:rPr>
                <w:rFonts w:ascii="Times New Roman" w:hAnsi="Times New Roman" w:cs="Times New Roman"/>
                <w:sz w:val="24"/>
                <w:szCs w:val="24"/>
                <w:lang w:bidi="ru-RU"/>
              </w:rPr>
              <w:br/>
              <w:t>- меры по материально-техническому обеспечению ,  ГСМ.</w:t>
            </w:r>
          </w:p>
        </w:tc>
        <w:tc>
          <w:tcPr>
            <w:tcW w:w="1559"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lastRenderedPageBreak/>
              <w:t>100,0</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Март-декабрь</w:t>
            </w:r>
          </w:p>
        </w:tc>
        <w:tc>
          <w:tcPr>
            <w:tcW w:w="1843"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Перечисление денежных средств </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ИП Ондар А.Б</w:t>
            </w:r>
          </w:p>
          <w:p w:rsidR="00E1602B" w:rsidRPr="00A3671D" w:rsidRDefault="00E1602B" w:rsidP="003A6FFC">
            <w:pPr>
              <w:pStyle w:val="a6"/>
              <w:spacing w:line="276" w:lineRule="auto"/>
              <w:jc w:val="both"/>
              <w:rPr>
                <w:rFonts w:ascii="Times New Roman" w:hAnsi="Times New Roman" w:cs="Times New Roman"/>
                <w:sz w:val="24"/>
                <w:szCs w:val="24"/>
                <w:lang w:bidi="ru-RU"/>
              </w:rPr>
            </w:pPr>
          </w:p>
        </w:tc>
        <w:tc>
          <w:tcPr>
            <w:tcW w:w="1843"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Управление сельского хозяйства</w:t>
            </w:r>
          </w:p>
        </w:tc>
      </w:tr>
    </w:tbl>
    <w:p w:rsidR="00E1602B" w:rsidRPr="00A3671D" w:rsidRDefault="00E1602B" w:rsidP="003A6FFC">
      <w:pPr>
        <w:pStyle w:val="a6"/>
        <w:spacing w:line="276" w:lineRule="auto"/>
        <w:jc w:val="both"/>
        <w:rPr>
          <w:rFonts w:ascii="Times New Roman" w:hAnsi="Times New Roman" w:cs="Times New Roman"/>
          <w:sz w:val="24"/>
          <w:szCs w:val="24"/>
          <w:lang w:bidi="ru-RU"/>
        </w:rPr>
      </w:pPr>
    </w:p>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Мероприятия «Развитие отрасли растениеводства переработки  и реализации продукции в Дзун-Хемчикском кожууне на 2019-2021годы»</w:t>
      </w:r>
    </w:p>
    <w:p w:rsidR="00E1602B" w:rsidRPr="00A3671D" w:rsidRDefault="003A6FFC"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Подп</w:t>
      </w:r>
      <w:r w:rsidR="00E1602B" w:rsidRPr="00A3671D">
        <w:rPr>
          <w:rFonts w:ascii="Times New Roman" w:hAnsi="Times New Roman" w:cs="Times New Roman"/>
          <w:sz w:val="24"/>
          <w:szCs w:val="24"/>
          <w:lang w:bidi="ru-RU"/>
        </w:rPr>
        <w:t>рограмма утверждена постановлением  администрации Дзун-Хемчикского кожууна от 12.11.2018 г № 467</w:t>
      </w:r>
    </w:p>
    <w:p w:rsidR="00E1602B" w:rsidRPr="00A3671D" w:rsidRDefault="00E1602B"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Цель </w:t>
      </w:r>
      <w:r w:rsidR="003A6FFC" w:rsidRPr="00A3671D">
        <w:rPr>
          <w:rFonts w:ascii="Times New Roman" w:hAnsi="Times New Roman" w:cs="Times New Roman"/>
          <w:sz w:val="24"/>
          <w:szCs w:val="24"/>
          <w:lang w:bidi="ru-RU"/>
        </w:rPr>
        <w:t>под</w:t>
      </w:r>
      <w:r w:rsidRPr="00A3671D">
        <w:rPr>
          <w:rFonts w:ascii="Times New Roman" w:hAnsi="Times New Roman" w:cs="Times New Roman"/>
          <w:sz w:val="24"/>
          <w:szCs w:val="24"/>
          <w:lang w:bidi="ru-RU"/>
        </w:rPr>
        <w:t>программы: Восстановление мелиоративного фонда (мелиорируемые земли и мелиоративные системы), включая реализацию мер по орошению и осушению земель.</w:t>
      </w:r>
    </w:p>
    <w:p w:rsidR="00E1602B" w:rsidRPr="00A3671D" w:rsidRDefault="00E1602B"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Плановые показатели муниципальной программы за 2019 год составила 100 %. На  реализацию мероприятий в 2019 году было выделено 97,6 тыс. руб. исполнение составило 97,6 тыс. рублей.</w:t>
      </w:r>
    </w:p>
    <w:p w:rsidR="00E1602B" w:rsidRPr="00A3671D" w:rsidRDefault="00E1602B"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Перечень мероприятий для реализации  программы по «Развитию отрасли растениеводства, переработки и реализации продукции в Дзун-Хемчикском кожууне на 2019-2021годы»</w:t>
      </w:r>
      <w:r w:rsidR="003A6FFC" w:rsidRPr="00A3671D">
        <w:rPr>
          <w:rFonts w:ascii="Times New Roman" w:hAnsi="Times New Roman" w:cs="Times New Roman"/>
          <w:sz w:val="24"/>
          <w:szCs w:val="24"/>
          <w:lang w:bidi="ru-RU"/>
        </w:rPr>
        <w:t>:</w:t>
      </w:r>
    </w:p>
    <w:p w:rsidR="009863C7" w:rsidRPr="00A3671D" w:rsidRDefault="009863C7" w:rsidP="003A6FFC">
      <w:pPr>
        <w:pStyle w:val="a6"/>
        <w:spacing w:line="276" w:lineRule="auto"/>
        <w:ind w:firstLine="708"/>
        <w:jc w:val="both"/>
        <w:rPr>
          <w:rFonts w:ascii="Times New Roman" w:hAnsi="Times New Roman" w:cs="Times New Roman"/>
          <w:sz w:val="24"/>
          <w:szCs w:val="24"/>
          <w:lang w:bidi="ru-RU"/>
        </w:rPr>
      </w:pPr>
    </w:p>
    <w:p w:rsidR="009863C7" w:rsidRPr="00A3671D" w:rsidRDefault="009863C7" w:rsidP="003A6FFC">
      <w:pPr>
        <w:pStyle w:val="a6"/>
        <w:spacing w:line="276" w:lineRule="auto"/>
        <w:ind w:firstLine="708"/>
        <w:jc w:val="both"/>
        <w:rPr>
          <w:rFonts w:ascii="Times New Roman" w:hAnsi="Times New Roman" w:cs="Times New Roman"/>
          <w:sz w:val="24"/>
          <w:szCs w:val="24"/>
          <w:lang w:bidi="ru-RU"/>
        </w:rPr>
      </w:pPr>
    </w:p>
    <w:p w:rsidR="00E1602B" w:rsidRPr="00A3671D" w:rsidRDefault="00E1602B" w:rsidP="003A6FFC">
      <w:pPr>
        <w:pStyle w:val="a6"/>
        <w:spacing w:line="276" w:lineRule="auto"/>
        <w:jc w:val="both"/>
        <w:rPr>
          <w:rFonts w:ascii="Times New Roman" w:hAnsi="Times New Roman" w:cs="Times New Roman"/>
          <w:sz w:val="24"/>
          <w:szCs w:val="24"/>
          <w:lang w:bidi="ru-RU"/>
        </w:rPr>
      </w:pPr>
    </w:p>
    <w:tbl>
      <w:tblPr>
        <w:tblStyle w:val="a8"/>
        <w:tblW w:w="9498" w:type="dxa"/>
        <w:tblInd w:w="-34" w:type="dxa"/>
        <w:tblLayout w:type="fixed"/>
        <w:tblLook w:val="04A0"/>
      </w:tblPr>
      <w:tblGrid>
        <w:gridCol w:w="426"/>
        <w:gridCol w:w="2126"/>
        <w:gridCol w:w="2268"/>
        <w:gridCol w:w="1559"/>
        <w:gridCol w:w="1418"/>
        <w:gridCol w:w="1701"/>
      </w:tblGrid>
      <w:tr w:rsidR="00E1602B" w:rsidRPr="00A3671D" w:rsidTr="009863C7">
        <w:tc>
          <w:tcPr>
            <w:tcW w:w="426"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w:t>
            </w:r>
          </w:p>
        </w:tc>
        <w:tc>
          <w:tcPr>
            <w:tcW w:w="2126"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Мероприятия</w:t>
            </w:r>
          </w:p>
        </w:tc>
        <w:tc>
          <w:tcPr>
            <w:tcW w:w="2268"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Цель</w:t>
            </w:r>
          </w:p>
        </w:tc>
        <w:tc>
          <w:tcPr>
            <w:tcW w:w="1559"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 xml:space="preserve">Месяц </w:t>
            </w:r>
          </w:p>
        </w:tc>
        <w:tc>
          <w:tcPr>
            <w:tcW w:w="1418"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Сумма расходов</w:t>
            </w:r>
          </w:p>
        </w:tc>
        <w:tc>
          <w:tcPr>
            <w:tcW w:w="1701"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ответственные</w:t>
            </w:r>
          </w:p>
        </w:tc>
      </w:tr>
      <w:tr w:rsidR="00E1602B" w:rsidRPr="00A3671D" w:rsidTr="009863C7">
        <w:trPr>
          <w:trHeight w:val="880"/>
        </w:trPr>
        <w:tc>
          <w:tcPr>
            <w:tcW w:w="426"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1</w:t>
            </w:r>
          </w:p>
        </w:tc>
        <w:tc>
          <w:tcPr>
            <w:tcW w:w="2126"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Для проведения агрохимических анализов почв</w:t>
            </w:r>
          </w:p>
        </w:tc>
        <w:tc>
          <w:tcPr>
            <w:tcW w:w="2268"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На оказание услуг по агрохимическому обследованию почв</w:t>
            </w:r>
          </w:p>
        </w:tc>
        <w:tc>
          <w:tcPr>
            <w:tcW w:w="1559"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Март-декабрь</w:t>
            </w:r>
          </w:p>
        </w:tc>
        <w:tc>
          <w:tcPr>
            <w:tcW w:w="1418"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97,6</w:t>
            </w:r>
          </w:p>
        </w:tc>
        <w:tc>
          <w:tcPr>
            <w:tcW w:w="1701"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Управление сельского хозяйства</w:t>
            </w:r>
          </w:p>
        </w:tc>
      </w:tr>
      <w:tr w:rsidR="00E1602B" w:rsidRPr="00A3671D" w:rsidTr="009863C7">
        <w:tc>
          <w:tcPr>
            <w:tcW w:w="426"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3</w:t>
            </w:r>
          </w:p>
        </w:tc>
        <w:tc>
          <w:tcPr>
            <w:tcW w:w="2126"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Ярмарка сельскохозяйственных продукций населения</w:t>
            </w:r>
          </w:p>
        </w:tc>
        <w:tc>
          <w:tcPr>
            <w:tcW w:w="2268"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для продажи собственных заготовок и мяса населения </w:t>
            </w:r>
          </w:p>
        </w:tc>
        <w:tc>
          <w:tcPr>
            <w:tcW w:w="1559"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Круглый год по четвергам и пятницам</w:t>
            </w:r>
          </w:p>
        </w:tc>
        <w:tc>
          <w:tcPr>
            <w:tcW w:w="1418"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Предоставление места продажи продукций </w:t>
            </w:r>
          </w:p>
        </w:tc>
        <w:tc>
          <w:tcPr>
            <w:tcW w:w="1701"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Администрация кожууна управление сельского хозяйства</w:t>
            </w:r>
          </w:p>
        </w:tc>
      </w:tr>
    </w:tbl>
    <w:p w:rsidR="00E1602B" w:rsidRPr="00A3671D" w:rsidRDefault="00E1602B"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Анализ реализации Программы за 2019 год показал, что  программные цели и ожидаемые  результаты от реализации мероприятии на данном этапе  достигнуты.</w:t>
      </w:r>
    </w:p>
    <w:p w:rsidR="00C6429B" w:rsidRPr="00A3671D" w:rsidRDefault="00E1602B"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В соответствии с Порядком разработки, реализации и оценки эффективности  мероприятии   в результате анализа  считается эффективной.</w:t>
      </w:r>
    </w:p>
    <w:p w:rsidR="00E1602B" w:rsidRPr="00A3671D" w:rsidRDefault="00E1602B"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     </w:t>
      </w:r>
    </w:p>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 xml:space="preserve">   Оценка эффективности мероприятии </w:t>
      </w:r>
    </w:p>
    <w:p w:rsidR="00E1602B" w:rsidRPr="00A3671D" w:rsidRDefault="00E1602B" w:rsidP="007A482D">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Проведена оценка эффективности муниципальной программы за отчетный период.</w:t>
      </w:r>
    </w:p>
    <w:p w:rsidR="00E1602B" w:rsidRPr="00A3671D" w:rsidRDefault="00E1602B"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lastRenderedPageBreak/>
        <w:t xml:space="preserve">Основным показателем, характеризующим работу отрасли сельское хозяйство, является индекс производства продукции сельского хозяйства в хозяйствах всех категорий. </w:t>
      </w:r>
    </w:p>
    <w:p w:rsidR="00E1602B" w:rsidRPr="00A3671D" w:rsidRDefault="00E1602B"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Оценка эффективности реализации МП осуществляется путем присвоения каждому целевому индикатору соответствующего балла. При увеличении целевого индикатора – плюс 1 балл. </w:t>
      </w:r>
    </w:p>
    <w:p w:rsidR="00E1602B" w:rsidRPr="00A3671D" w:rsidRDefault="00E1602B"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Эффективность целевой программы определяется по итоговой сводной оценке.</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           На основании проведенного анализа достигнутых индикаторов можно сделать вывод: эффективность возросла по сравнению с последним отчетным годом.</w:t>
      </w:r>
    </w:p>
    <w:p w:rsidR="00E1602B" w:rsidRPr="00A3671D" w:rsidRDefault="00E1602B" w:rsidP="003A6FFC">
      <w:pPr>
        <w:pStyle w:val="a6"/>
        <w:spacing w:line="276" w:lineRule="auto"/>
        <w:jc w:val="both"/>
        <w:rPr>
          <w:rFonts w:ascii="Times New Roman" w:hAnsi="Times New Roman" w:cs="Times New Roman"/>
          <w:sz w:val="24"/>
          <w:szCs w:val="24"/>
          <w:lang w:bidi="ru-RU"/>
        </w:rPr>
      </w:pPr>
    </w:p>
    <w:p w:rsidR="00CA2496" w:rsidRPr="00A3671D" w:rsidRDefault="00CA2496" w:rsidP="003A6FFC">
      <w:pPr>
        <w:pStyle w:val="a6"/>
        <w:jc w:val="both"/>
        <w:rPr>
          <w:rFonts w:ascii="Times New Roman" w:hAnsi="Times New Roman" w:cs="Times New Roman"/>
          <w:b/>
          <w:bCs/>
          <w:sz w:val="24"/>
          <w:szCs w:val="24"/>
        </w:rPr>
      </w:pPr>
      <w:r w:rsidRPr="00A3671D">
        <w:rPr>
          <w:rFonts w:ascii="Times New Roman" w:hAnsi="Times New Roman" w:cs="Times New Roman"/>
          <w:b/>
          <w:bCs/>
          <w:sz w:val="24"/>
          <w:szCs w:val="24"/>
        </w:rPr>
        <w:t>Средняя степень достижения целевых показателей</w:t>
      </w:r>
    </w:p>
    <w:p w:rsidR="00C6429B" w:rsidRPr="00A3671D" w:rsidRDefault="00C6429B" w:rsidP="003A6FFC">
      <w:pPr>
        <w:pStyle w:val="a6"/>
        <w:jc w:val="both"/>
        <w:rPr>
          <w:rFonts w:ascii="Times New Roman" w:hAnsi="Times New Roman" w:cs="Times New Roman"/>
          <w:b/>
          <w:bCs/>
          <w:sz w:val="24"/>
          <w:szCs w:val="24"/>
        </w:rPr>
      </w:pPr>
    </w:p>
    <w:p w:rsidR="00CA2496" w:rsidRPr="00A3671D" w:rsidRDefault="00CA2496" w:rsidP="003A6FFC">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 xml:space="preserve">Степень достижения показателей целевых индикаторов Мунпрограммы № 3 составила </w:t>
      </w:r>
      <w:r w:rsidR="001621A8" w:rsidRPr="00A3671D">
        <w:rPr>
          <w:rFonts w:ascii="Times New Roman" w:hAnsi="Times New Roman" w:cs="Times New Roman"/>
          <w:b/>
          <w:bCs/>
          <w:sz w:val="24"/>
          <w:szCs w:val="24"/>
        </w:rPr>
        <w:t>100</w:t>
      </w:r>
      <w:r w:rsidRPr="00A3671D">
        <w:rPr>
          <w:rFonts w:ascii="Times New Roman" w:hAnsi="Times New Roman" w:cs="Times New Roman"/>
          <w:b/>
          <w:bCs/>
          <w:sz w:val="24"/>
          <w:szCs w:val="24"/>
        </w:rPr>
        <w:t xml:space="preserve"> %</w:t>
      </w:r>
      <w:r w:rsidR="00B43837" w:rsidRPr="00A3671D">
        <w:rPr>
          <w:rFonts w:ascii="Times New Roman" w:hAnsi="Times New Roman" w:cs="Times New Roman"/>
          <w:bCs/>
          <w:sz w:val="24"/>
          <w:szCs w:val="24"/>
        </w:rPr>
        <w:t>.</w:t>
      </w:r>
    </w:p>
    <w:p w:rsidR="00C6429B" w:rsidRPr="00A3671D" w:rsidRDefault="00C6429B" w:rsidP="003A6FFC">
      <w:pPr>
        <w:autoSpaceDE w:val="0"/>
        <w:autoSpaceDN w:val="0"/>
        <w:adjustRightInd w:val="0"/>
        <w:spacing w:after="0" w:line="240" w:lineRule="auto"/>
        <w:ind w:firstLine="708"/>
        <w:jc w:val="both"/>
        <w:rPr>
          <w:rFonts w:ascii="Times New Roman" w:hAnsi="Times New Roman" w:cs="Times New Roman"/>
          <w:bCs/>
          <w:sz w:val="24"/>
          <w:szCs w:val="24"/>
        </w:rPr>
      </w:pPr>
    </w:p>
    <w:p w:rsidR="00CA2496" w:rsidRPr="00A3671D" w:rsidRDefault="00CA2496" w:rsidP="003A6FFC">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 xml:space="preserve">Полнота использования средств </w:t>
      </w:r>
    </w:p>
    <w:p w:rsidR="00CA2496" w:rsidRPr="00A3671D" w:rsidRDefault="00CA2496" w:rsidP="003A6FFC">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Плановые расходы на реализацию Мунпрограммы № 3 в 201</w:t>
      </w:r>
      <w:r w:rsidR="00C6429B" w:rsidRPr="00A3671D">
        <w:rPr>
          <w:rFonts w:ascii="Times New Roman" w:hAnsi="Times New Roman" w:cs="Times New Roman"/>
          <w:bCs/>
          <w:sz w:val="24"/>
          <w:szCs w:val="24"/>
        </w:rPr>
        <w:t>9</w:t>
      </w:r>
      <w:r w:rsidR="00544159" w:rsidRPr="00A3671D">
        <w:rPr>
          <w:rFonts w:ascii="Times New Roman" w:hAnsi="Times New Roman" w:cs="Times New Roman"/>
          <w:bCs/>
          <w:sz w:val="24"/>
          <w:szCs w:val="24"/>
        </w:rPr>
        <w:t xml:space="preserve"> году 10</w:t>
      </w:r>
      <w:r w:rsidRPr="00A3671D">
        <w:rPr>
          <w:rFonts w:ascii="Times New Roman" w:hAnsi="Times New Roman" w:cs="Times New Roman"/>
          <w:bCs/>
          <w:sz w:val="24"/>
          <w:szCs w:val="24"/>
        </w:rPr>
        <w:t>0,0 тыс. руб.</w:t>
      </w:r>
    </w:p>
    <w:p w:rsidR="00CA2496" w:rsidRPr="00A3671D" w:rsidRDefault="00CA2496" w:rsidP="00C6429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 xml:space="preserve">Фактические расходы местного бюджета на реализацию программы составили по данным ответственного исполнителя </w:t>
      </w:r>
      <w:r w:rsidR="00544159" w:rsidRPr="00A3671D">
        <w:rPr>
          <w:rFonts w:ascii="Times New Roman" w:hAnsi="Times New Roman" w:cs="Times New Roman"/>
          <w:bCs/>
          <w:sz w:val="24"/>
          <w:szCs w:val="24"/>
        </w:rPr>
        <w:t>10</w:t>
      </w:r>
      <w:r w:rsidRPr="00A3671D">
        <w:rPr>
          <w:rFonts w:ascii="Times New Roman" w:hAnsi="Times New Roman" w:cs="Times New Roman"/>
          <w:bCs/>
          <w:sz w:val="24"/>
          <w:szCs w:val="24"/>
        </w:rPr>
        <w:t>0,0 тыс. руб. Таким образом, полнота использования средств составила 100%.</w:t>
      </w:r>
    </w:p>
    <w:p w:rsidR="00C6429B" w:rsidRPr="00A3671D" w:rsidRDefault="00C6429B" w:rsidP="00C6429B">
      <w:pPr>
        <w:autoSpaceDE w:val="0"/>
        <w:autoSpaceDN w:val="0"/>
        <w:adjustRightInd w:val="0"/>
        <w:spacing w:after="0" w:line="240" w:lineRule="auto"/>
        <w:ind w:firstLine="708"/>
        <w:jc w:val="both"/>
        <w:rPr>
          <w:rFonts w:ascii="Times New Roman" w:hAnsi="Times New Roman" w:cs="Times New Roman"/>
          <w:bCs/>
          <w:sz w:val="24"/>
          <w:szCs w:val="24"/>
        </w:rPr>
      </w:pPr>
    </w:p>
    <w:p w:rsidR="00CA2496" w:rsidRPr="00A3671D" w:rsidRDefault="00CA2496" w:rsidP="003A6FFC">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Эффективность реализации муниципальной программы</w:t>
      </w:r>
    </w:p>
    <w:p w:rsidR="00CA2496" w:rsidRPr="00A3671D" w:rsidRDefault="00CA2496" w:rsidP="003A6FFC">
      <w:p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 xml:space="preserve">Эффективность реализации муниципальной программы, таким образом, составила </w:t>
      </w:r>
      <w:r w:rsidR="00B43837" w:rsidRPr="00A3671D">
        <w:rPr>
          <w:rFonts w:ascii="Times New Roman" w:hAnsi="Times New Roman" w:cs="Times New Roman"/>
          <w:b/>
          <w:bCs/>
          <w:sz w:val="24"/>
          <w:szCs w:val="24"/>
        </w:rPr>
        <w:t>1</w:t>
      </w:r>
      <w:r w:rsidR="003A6FFC" w:rsidRPr="00A3671D">
        <w:rPr>
          <w:rFonts w:ascii="Times New Roman" w:hAnsi="Times New Roman" w:cs="Times New Roman"/>
          <w:bCs/>
          <w:sz w:val="24"/>
          <w:szCs w:val="24"/>
        </w:rPr>
        <w:t>.</w:t>
      </w:r>
    </w:p>
    <w:p w:rsidR="00C6429B" w:rsidRPr="00A3671D" w:rsidRDefault="00C6429B" w:rsidP="003A6FFC">
      <w:pPr>
        <w:autoSpaceDE w:val="0"/>
        <w:autoSpaceDN w:val="0"/>
        <w:adjustRightInd w:val="0"/>
        <w:spacing w:after="0" w:line="240" w:lineRule="auto"/>
        <w:jc w:val="both"/>
        <w:rPr>
          <w:rFonts w:ascii="Times New Roman" w:hAnsi="Times New Roman" w:cs="Times New Roman"/>
          <w:bCs/>
          <w:sz w:val="24"/>
          <w:szCs w:val="24"/>
        </w:rPr>
      </w:pPr>
    </w:p>
    <w:p w:rsidR="00CA2496" w:rsidRPr="00A3671D" w:rsidRDefault="00CA2496" w:rsidP="003A6FFC">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Выводы</w:t>
      </w:r>
    </w:p>
    <w:p w:rsidR="003A6FFC" w:rsidRPr="00A3671D" w:rsidRDefault="003A6FFC" w:rsidP="00C6429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В соответствии с Порядком разработки, реализации и оценки эффективности  программ реализация программы считается эффективной.</w:t>
      </w:r>
    </w:p>
    <w:p w:rsidR="00C6429B" w:rsidRPr="00A3671D" w:rsidRDefault="00C6429B" w:rsidP="00C6429B">
      <w:pPr>
        <w:autoSpaceDE w:val="0"/>
        <w:autoSpaceDN w:val="0"/>
        <w:adjustRightInd w:val="0"/>
        <w:spacing w:after="0" w:line="240" w:lineRule="auto"/>
        <w:ind w:firstLine="708"/>
        <w:jc w:val="both"/>
        <w:rPr>
          <w:rFonts w:ascii="Times New Roman" w:hAnsi="Times New Roman" w:cs="Times New Roman"/>
          <w:bCs/>
          <w:sz w:val="24"/>
          <w:szCs w:val="24"/>
        </w:rPr>
      </w:pPr>
    </w:p>
    <w:p w:rsidR="00CA2496" w:rsidRPr="00A3671D" w:rsidRDefault="00CA2496" w:rsidP="003A6FFC">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Предложения</w:t>
      </w:r>
    </w:p>
    <w:p w:rsidR="00CA2496" w:rsidRPr="00A3671D" w:rsidRDefault="00CA2496" w:rsidP="003A6FFC">
      <w:p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1. Продолжить реализацию Мунпрограммы № 3</w:t>
      </w:r>
      <w:r w:rsidR="003A6FFC" w:rsidRPr="00A3671D">
        <w:rPr>
          <w:rFonts w:ascii="Times New Roman" w:hAnsi="Times New Roman" w:cs="Times New Roman"/>
          <w:bCs/>
          <w:sz w:val="24"/>
          <w:szCs w:val="24"/>
        </w:rPr>
        <w:t xml:space="preserve"> в 2020</w:t>
      </w:r>
      <w:r w:rsidRPr="00A3671D">
        <w:rPr>
          <w:rFonts w:ascii="Times New Roman" w:hAnsi="Times New Roman" w:cs="Times New Roman"/>
          <w:bCs/>
          <w:sz w:val="24"/>
          <w:szCs w:val="24"/>
        </w:rPr>
        <w:t xml:space="preserve"> году.</w:t>
      </w:r>
    </w:p>
    <w:p w:rsidR="00CA2496" w:rsidRPr="00A3671D" w:rsidRDefault="00CA2496" w:rsidP="003A6FFC">
      <w:p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2. Ответственному исполнителю рассмотреть вопрос корректировки плановых значений целевых показателей цели Мунпрограммы №3 с учетом фактически достигнутых результатов.</w:t>
      </w:r>
    </w:p>
    <w:p w:rsidR="00CA2496" w:rsidRPr="00A3671D" w:rsidRDefault="003A6FFC" w:rsidP="003A6FFC">
      <w:p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3. В 2020</w:t>
      </w:r>
      <w:r w:rsidR="00CA2496" w:rsidRPr="00A3671D">
        <w:rPr>
          <w:rFonts w:ascii="Times New Roman" w:hAnsi="Times New Roman" w:cs="Times New Roman"/>
          <w:bCs/>
          <w:sz w:val="24"/>
          <w:szCs w:val="24"/>
        </w:rPr>
        <w:t xml:space="preserve"> году разработать и утвердить новую программу на среднесрочный период.</w:t>
      </w:r>
    </w:p>
    <w:p w:rsidR="00CA2496" w:rsidRPr="00A3671D" w:rsidRDefault="00CA2496" w:rsidP="009863C7">
      <w:pPr>
        <w:pStyle w:val="2"/>
        <w:rPr>
          <w:rFonts w:ascii="Times New Roman" w:hAnsi="Times New Roman" w:cs="Times New Roman"/>
          <w:color w:val="auto"/>
          <w:sz w:val="24"/>
          <w:szCs w:val="24"/>
        </w:rPr>
      </w:pPr>
      <w:bookmarkStart w:id="8" w:name="_Toc44418744"/>
      <w:r w:rsidRPr="00A3671D">
        <w:rPr>
          <w:rFonts w:ascii="Times New Roman" w:hAnsi="Times New Roman" w:cs="Times New Roman"/>
          <w:color w:val="auto"/>
          <w:sz w:val="24"/>
          <w:szCs w:val="24"/>
        </w:rPr>
        <w:t>2.4. О ходе реализации муниципальной программы «</w:t>
      </w:r>
      <w:r w:rsidR="003A6FFC" w:rsidRPr="00A3671D">
        <w:rPr>
          <w:rFonts w:ascii="Times New Roman" w:hAnsi="Times New Roman" w:cs="Times New Roman"/>
          <w:color w:val="auto"/>
          <w:sz w:val="24"/>
          <w:szCs w:val="24"/>
        </w:rPr>
        <w:t>Развитие земельных и имущественных отношений на территории Дзун-Хемчикского кожууна на  2019-2021 год</w:t>
      </w:r>
      <w:r w:rsidRPr="00A3671D">
        <w:rPr>
          <w:rFonts w:ascii="Times New Roman" w:hAnsi="Times New Roman" w:cs="Times New Roman"/>
          <w:color w:val="auto"/>
          <w:sz w:val="24"/>
          <w:szCs w:val="24"/>
        </w:rPr>
        <w:t>»</w:t>
      </w:r>
      <w:bookmarkEnd w:id="8"/>
    </w:p>
    <w:p w:rsidR="003A6FFC" w:rsidRPr="00A3671D" w:rsidRDefault="003A6FFC" w:rsidP="009863C7">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Программа «Развитие земельно-имущественных отношений на территории Дзун-Хемчикского кожууна на 2019 год» утверждена постановлением администрации Дзун-Хемчикского кожууна  от 12 ноября 2018 года №460</w:t>
      </w:r>
      <w:r w:rsidR="002B1C14" w:rsidRPr="00A3671D">
        <w:rPr>
          <w:rFonts w:ascii="Times New Roman" w:hAnsi="Times New Roman" w:cs="Times New Roman"/>
          <w:sz w:val="24"/>
          <w:szCs w:val="24"/>
        </w:rPr>
        <w:t xml:space="preserve"> (далее – Мунпрограмма №4)</w:t>
      </w:r>
      <w:r w:rsidRPr="00A3671D">
        <w:rPr>
          <w:rFonts w:ascii="Times New Roman" w:hAnsi="Times New Roman" w:cs="Times New Roman"/>
          <w:sz w:val="24"/>
          <w:szCs w:val="24"/>
        </w:rPr>
        <w:t>.</w:t>
      </w:r>
    </w:p>
    <w:p w:rsidR="003A6FFC" w:rsidRPr="00A3671D" w:rsidRDefault="003A6FFC" w:rsidP="003A6FFC">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Основной целью </w:t>
      </w:r>
      <w:r w:rsidR="002B1C14" w:rsidRPr="00A3671D">
        <w:rPr>
          <w:rFonts w:ascii="Times New Roman" w:hAnsi="Times New Roman" w:cs="Times New Roman"/>
          <w:sz w:val="24"/>
          <w:szCs w:val="24"/>
        </w:rPr>
        <w:t>мун</w:t>
      </w:r>
      <w:r w:rsidRPr="00A3671D">
        <w:rPr>
          <w:rFonts w:ascii="Times New Roman" w:hAnsi="Times New Roman" w:cs="Times New Roman"/>
          <w:sz w:val="24"/>
          <w:szCs w:val="24"/>
        </w:rPr>
        <w:t>программы</w:t>
      </w:r>
      <w:r w:rsidR="002B1C14" w:rsidRPr="00A3671D">
        <w:rPr>
          <w:rFonts w:ascii="Times New Roman" w:hAnsi="Times New Roman" w:cs="Times New Roman"/>
          <w:sz w:val="24"/>
          <w:szCs w:val="24"/>
        </w:rPr>
        <w:t xml:space="preserve"> №4</w:t>
      </w:r>
      <w:r w:rsidRPr="00A3671D">
        <w:rPr>
          <w:rFonts w:ascii="Times New Roman" w:hAnsi="Times New Roman" w:cs="Times New Roman"/>
          <w:sz w:val="24"/>
          <w:szCs w:val="24"/>
        </w:rPr>
        <w:t xml:space="preserve">  является: </w:t>
      </w:r>
    </w:p>
    <w:p w:rsidR="003A6FFC" w:rsidRPr="00A3671D" w:rsidRDefault="003A6FFC" w:rsidP="003A6FF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1. Обеспечение рационального использования и эффективного управления землей и недвижимостью. </w:t>
      </w:r>
    </w:p>
    <w:p w:rsidR="003A6FFC" w:rsidRPr="00A3671D" w:rsidRDefault="003A6FFC" w:rsidP="003A6FF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2. Создание информационной системы единого муниципального кадастра, государственной регистрации права муниципальной собственности на недвижимое имущество и сделок с ним, оценки рыночной стоимости недвижимости для установления экономически обоснованных размеров арендной платы за объекты недвижимости, земельного налога.</w:t>
      </w:r>
    </w:p>
    <w:p w:rsidR="003A6FFC" w:rsidRPr="00A3671D" w:rsidRDefault="003A6FFC" w:rsidP="002B1C14">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На  реализацию мероприятий </w:t>
      </w:r>
      <w:r w:rsidR="002B1C14" w:rsidRPr="00A3671D">
        <w:rPr>
          <w:rFonts w:ascii="Times New Roman" w:hAnsi="Times New Roman" w:cs="Times New Roman"/>
          <w:sz w:val="24"/>
          <w:szCs w:val="24"/>
        </w:rPr>
        <w:t xml:space="preserve">мунпрограммы №4  </w:t>
      </w:r>
      <w:r w:rsidR="00B43837" w:rsidRPr="00A3671D">
        <w:rPr>
          <w:rFonts w:ascii="Times New Roman" w:hAnsi="Times New Roman" w:cs="Times New Roman"/>
          <w:sz w:val="24"/>
          <w:szCs w:val="24"/>
        </w:rPr>
        <w:t xml:space="preserve"> </w:t>
      </w:r>
      <w:r w:rsidRPr="00A3671D">
        <w:rPr>
          <w:rFonts w:ascii="Times New Roman" w:hAnsi="Times New Roman" w:cs="Times New Roman"/>
          <w:sz w:val="24"/>
          <w:szCs w:val="24"/>
        </w:rPr>
        <w:t xml:space="preserve">в 2019 году было выделено  </w:t>
      </w:r>
      <w:r w:rsidR="002B1C14" w:rsidRPr="00A3671D">
        <w:rPr>
          <w:rFonts w:ascii="Times New Roman" w:hAnsi="Times New Roman" w:cs="Times New Roman"/>
          <w:sz w:val="24"/>
          <w:szCs w:val="24"/>
        </w:rPr>
        <w:t>27</w:t>
      </w:r>
      <w:r w:rsidRPr="00A3671D">
        <w:rPr>
          <w:rFonts w:ascii="Times New Roman" w:hAnsi="Times New Roman" w:cs="Times New Roman"/>
          <w:sz w:val="24"/>
          <w:szCs w:val="24"/>
        </w:rPr>
        <w:t>5 тыс. руб.</w:t>
      </w:r>
    </w:p>
    <w:p w:rsidR="003A6FFC" w:rsidRPr="00A3671D" w:rsidRDefault="003A6FFC" w:rsidP="002B1C14">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lastRenderedPageBreak/>
        <w:t>По плановым показателям</w:t>
      </w:r>
      <w:r w:rsidR="00B43837" w:rsidRPr="00A3671D">
        <w:rPr>
          <w:rFonts w:ascii="Times New Roman" w:hAnsi="Times New Roman" w:cs="Times New Roman"/>
          <w:sz w:val="24"/>
          <w:szCs w:val="24"/>
        </w:rPr>
        <w:t xml:space="preserve"> исполнение</w:t>
      </w:r>
      <w:r w:rsidRPr="00A3671D">
        <w:rPr>
          <w:rFonts w:ascii="Times New Roman" w:hAnsi="Times New Roman" w:cs="Times New Roman"/>
          <w:sz w:val="24"/>
          <w:szCs w:val="24"/>
        </w:rPr>
        <w:t xml:space="preserve">  </w:t>
      </w:r>
      <w:r w:rsidR="00B43837" w:rsidRPr="00A3671D">
        <w:rPr>
          <w:rFonts w:ascii="Times New Roman" w:hAnsi="Times New Roman" w:cs="Times New Roman"/>
          <w:sz w:val="24"/>
          <w:szCs w:val="24"/>
        </w:rPr>
        <w:t xml:space="preserve">мунпрограммы №4 </w:t>
      </w:r>
      <w:r w:rsidRPr="00A3671D">
        <w:rPr>
          <w:rFonts w:ascii="Times New Roman" w:hAnsi="Times New Roman" w:cs="Times New Roman"/>
          <w:sz w:val="24"/>
          <w:szCs w:val="24"/>
        </w:rPr>
        <w:t xml:space="preserve">за 2019 год  составило 100 %. </w:t>
      </w:r>
    </w:p>
    <w:p w:rsidR="003A6FFC" w:rsidRPr="00A3671D" w:rsidRDefault="003A6FFC" w:rsidP="002B1C14">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В целях реализации программы «Доступная Земля на 2019г</w:t>
      </w:r>
      <w:r w:rsidR="00B43837" w:rsidRPr="00A3671D">
        <w:rPr>
          <w:rFonts w:ascii="Times New Roman" w:hAnsi="Times New Roman" w:cs="Times New Roman"/>
          <w:sz w:val="24"/>
          <w:szCs w:val="24"/>
        </w:rPr>
        <w:t>.</w:t>
      </w:r>
      <w:r w:rsidRPr="00A3671D">
        <w:rPr>
          <w:rFonts w:ascii="Times New Roman" w:hAnsi="Times New Roman" w:cs="Times New Roman"/>
          <w:sz w:val="24"/>
          <w:szCs w:val="24"/>
        </w:rPr>
        <w:t>» финансировано 2</w:t>
      </w:r>
      <w:r w:rsidR="002B1C14" w:rsidRPr="00A3671D">
        <w:rPr>
          <w:rFonts w:ascii="Times New Roman" w:hAnsi="Times New Roman" w:cs="Times New Roman"/>
          <w:sz w:val="24"/>
          <w:szCs w:val="24"/>
        </w:rPr>
        <w:t>7</w:t>
      </w:r>
      <w:r w:rsidRPr="00A3671D">
        <w:rPr>
          <w:rFonts w:ascii="Times New Roman" w:hAnsi="Times New Roman" w:cs="Times New Roman"/>
          <w:sz w:val="24"/>
          <w:szCs w:val="24"/>
        </w:rPr>
        <w:t>5 тыс. руб. в. Из них,</w:t>
      </w:r>
    </w:p>
    <w:p w:rsidR="003A6FFC" w:rsidRPr="00A3671D" w:rsidRDefault="003A6FFC" w:rsidP="003A6FF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оплата услуг в области информационной технологии- 2</w:t>
      </w:r>
      <w:r w:rsidR="002B1C14" w:rsidRPr="00A3671D">
        <w:rPr>
          <w:rFonts w:ascii="Times New Roman" w:hAnsi="Times New Roman" w:cs="Times New Roman"/>
          <w:sz w:val="24"/>
          <w:szCs w:val="24"/>
        </w:rPr>
        <w:t>7</w:t>
      </w:r>
      <w:r w:rsidRPr="00A3671D">
        <w:rPr>
          <w:rFonts w:ascii="Times New Roman" w:hAnsi="Times New Roman" w:cs="Times New Roman"/>
          <w:sz w:val="24"/>
          <w:szCs w:val="24"/>
        </w:rPr>
        <w:t>5 тыс.р.</w:t>
      </w:r>
    </w:p>
    <w:p w:rsidR="003A6FFC" w:rsidRPr="00A3671D" w:rsidRDefault="003A6FFC" w:rsidP="002B1C14">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В рамках исполнения приоритетного  проекта «Доступная земля» администрацией муниципального района «Дзун-Хемчикский кожуун» проведены следующие мероприятия:</w:t>
      </w:r>
    </w:p>
    <w:p w:rsidR="003A6FFC" w:rsidRPr="00A3671D" w:rsidRDefault="009863C7" w:rsidP="003A6FF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1. </w:t>
      </w:r>
      <w:r w:rsidR="003A6FFC" w:rsidRPr="00A3671D">
        <w:rPr>
          <w:rFonts w:ascii="Times New Roman" w:hAnsi="Times New Roman" w:cs="Times New Roman"/>
          <w:sz w:val="24"/>
          <w:szCs w:val="24"/>
        </w:rPr>
        <w:t>Приобретена программа электронного документооборота «Технокад-Муниципалитет», позволяющая напрямую взаимодействовать с Управлением Росреестра по Республике Тыва, кадастровой палатой РТ, компаниями по межеванию и кадастру. Например, если ранее заявителю требовалось согласование со схемой имеющегося  участка и приходилось посещать по нескольку раз администрацию кожууна, компании по межеванию, то сейчас проект позволяет администрации взаимодействовать с межевщиками напрямую с использованием современных технологий и предоставлять</w:t>
      </w:r>
      <w:r w:rsidR="00976848" w:rsidRPr="00A3671D">
        <w:rPr>
          <w:rFonts w:ascii="Times New Roman" w:hAnsi="Times New Roman" w:cs="Times New Roman"/>
          <w:sz w:val="24"/>
          <w:szCs w:val="24"/>
        </w:rPr>
        <w:t xml:space="preserve"> гражданам уже готовые документы</w:t>
      </w:r>
      <w:r w:rsidR="003A6FFC" w:rsidRPr="00A3671D">
        <w:rPr>
          <w:rFonts w:ascii="Times New Roman" w:hAnsi="Times New Roman" w:cs="Times New Roman"/>
          <w:sz w:val="24"/>
          <w:szCs w:val="24"/>
        </w:rPr>
        <w:t>. В этом случае сокращены сроки рассмотрения заявлений на утверждение схем расположения земельных участков с 30 до 10 дней.</w:t>
      </w:r>
    </w:p>
    <w:p w:rsidR="003A6FFC" w:rsidRPr="00A3671D" w:rsidRDefault="003A6FFC" w:rsidP="003A6FF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2. Кроме того, договоры аренды, купли-продажи для государственной регистрации прав также подаются в Росреестр специалистами земельных отношений через электронную программу «Технокад-Муниципалитет».  Процедура регистрации при подаче через электронную программу  сроки  сокращены с 10 дней до 5 дней.</w:t>
      </w:r>
    </w:p>
    <w:p w:rsidR="003A6FFC" w:rsidRPr="00A3671D" w:rsidRDefault="003A6FFC" w:rsidP="003A6FF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3. Сокращены сроки рассмотрения заявлений граждан о предварительном согласовании в предоставлении земельного участка. </w:t>
      </w:r>
    </w:p>
    <w:p w:rsidR="009863C7" w:rsidRPr="00A3671D" w:rsidRDefault="009863C7" w:rsidP="003A6FFC">
      <w:pPr>
        <w:autoSpaceDE w:val="0"/>
        <w:autoSpaceDN w:val="0"/>
        <w:adjustRightInd w:val="0"/>
        <w:spacing w:after="0" w:line="240" w:lineRule="auto"/>
        <w:jc w:val="both"/>
        <w:rPr>
          <w:rFonts w:ascii="Times New Roman" w:hAnsi="Times New Roman" w:cs="Times New Roman"/>
          <w:sz w:val="24"/>
          <w:szCs w:val="24"/>
        </w:rPr>
      </w:pPr>
    </w:p>
    <w:p w:rsidR="003A6FFC" w:rsidRPr="00A3671D" w:rsidRDefault="00976848" w:rsidP="003A6FF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Всего подано</w:t>
      </w:r>
      <w:r w:rsidR="003A6FFC" w:rsidRPr="00A3671D">
        <w:rPr>
          <w:rFonts w:ascii="Times New Roman" w:hAnsi="Times New Roman" w:cs="Times New Roman"/>
          <w:sz w:val="24"/>
          <w:szCs w:val="24"/>
        </w:rPr>
        <w:t xml:space="preserve"> 8618 заявлений в электронном виде:</w:t>
      </w:r>
    </w:p>
    <w:p w:rsidR="003A6FFC" w:rsidRPr="00A3671D" w:rsidRDefault="003A6FFC" w:rsidP="003A6FF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Получение сведений из ЕГРН -  8399;</w:t>
      </w:r>
    </w:p>
    <w:p w:rsidR="003A6FFC" w:rsidRPr="00A3671D" w:rsidRDefault="003A6FFC" w:rsidP="003A6FF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Кадастровый учёт - 107;</w:t>
      </w:r>
    </w:p>
    <w:p w:rsidR="003A6FFC" w:rsidRPr="00A3671D" w:rsidRDefault="003A6FFC" w:rsidP="003A6FF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Кадастровый учёт одновременно с регистрацией прав - 7;</w:t>
      </w:r>
    </w:p>
    <w:p w:rsidR="003A6FFC" w:rsidRPr="00A3671D" w:rsidRDefault="003A6FFC" w:rsidP="003A6FF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 Регистрация прав - 67; </w:t>
      </w:r>
    </w:p>
    <w:p w:rsidR="003A6FFC" w:rsidRPr="00A3671D" w:rsidRDefault="003A6FFC" w:rsidP="003A6FF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Дополнительные документы, прекращение, приостановление и возобновление рассмотрения заявления - 37;</w:t>
      </w:r>
    </w:p>
    <w:p w:rsidR="003A6FFC" w:rsidRPr="00A3671D" w:rsidRDefault="003A6FFC" w:rsidP="003A6FF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Внесение сведений в ЕГРН - 1.</w:t>
      </w:r>
    </w:p>
    <w:p w:rsidR="003A6FFC" w:rsidRPr="00A3671D" w:rsidRDefault="003A6FFC" w:rsidP="003A6FFC">
      <w:pPr>
        <w:autoSpaceDE w:val="0"/>
        <w:autoSpaceDN w:val="0"/>
        <w:adjustRightInd w:val="0"/>
        <w:spacing w:after="0" w:line="240" w:lineRule="auto"/>
        <w:jc w:val="both"/>
        <w:rPr>
          <w:rFonts w:ascii="Times New Roman" w:hAnsi="Times New Roman" w:cs="Times New Roman"/>
          <w:sz w:val="24"/>
          <w:szCs w:val="24"/>
        </w:rPr>
      </w:pPr>
    </w:p>
    <w:p w:rsidR="003A6FFC" w:rsidRPr="00A3671D" w:rsidRDefault="003A6FFC" w:rsidP="003A6FFC">
      <w:pPr>
        <w:autoSpaceDE w:val="0"/>
        <w:autoSpaceDN w:val="0"/>
        <w:adjustRightInd w:val="0"/>
        <w:spacing w:after="0" w:line="240" w:lineRule="auto"/>
        <w:jc w:val="both"/>
        <w:rPr>
          <w:rFonts w:ascii="Times New Roman" w:hAnsi="Times New Roman" w:cs="Times New Roman"/>
          <w:b/>
          <w:sz w:val="24"/>
          <w:szCs w:val="24"/>
        </w:rPr>
      </w:pPr>
      <w:r w:rsidRPr="00A3671D">
        <w:rPr>
          <w:rFonts w:ascii="Times New Roman" w:hAnsi="Times New Roman" w:cs="Times New Roman"/>
          <w:b/>
          <w:sz w:val="24"/>
          <w:szCs w:val="24"/>
        </w:rPr>
        <w:t>Средняя степень достижения целевых показателей</w:t>
      </w:r>
    </w:p>
    <w:p w:rsidR="003A6FFC" w:rsidRPr="00A3671D" w:rsidRDefault="003A6FFC" w:rsidP="002B1C14">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Степень достижения целевых показателей за 2019 год </w:t>
      </w:r>
      <w:r w:rsidR="002B1C14" w:rsidRPr="00A3671D">
        <w:rPr>
          <w:rFonts w:ascii="Times New Roman" w:hAnsi="Times New Roman" w:cs="Times New Roman"/>
          <w:sz w:val="24"/>
          <w:szCs w:val="24"/>
        </w:rPr>
        <w:t xml:space="preserve">мунпрограммы №4  </w:t>
      </w:r>
      <w:r w:rsidRPr="00A3671D">
        <w:rPr>
          <w:rFonts w:ascii="Times New Roman" w:hAnsi="Times New Roman" w:cs="Times New Roman"/>
          <w:sz w:val="24"/>
          <w:szCs w:val="24"/>
        </w:rPr>
        <w:t xml:space="preserve">составила 126,8 %,  за 2018 – 112%  или  14,8%  увеличен. </w:t>
      </w:r>
    </w:p>
    <w:p w:rsidR="00C6429B" w:rsidRPr="00A3671D" w:rsidRDefault="00C6429B" w:rsidP="002B1C14">
      <w:pPr>
        <w:autoSpaceDE w:val="0"/>
        <w:autoSpaceDN w:val="0"/>
        <w:adjustRightInd w:val="0"/>
        <w:spacing w:after="0" w:line="240" w:lineRule="auto"/>
        <w:ind w:firstLine="708"/>
        <w:jc w:val="both"/>
        <w:rPr>
          <w:rFonts w:ascii="Times New Roman" w:hAnsi="Times New Roman" w:cs="Times New Roman"/>
          <w:b/>
          <w:sz w:val="24"/>
          <w:szCs w:val="24"/>
        </w:rPr>
      </w:pPr>
    </w:p>
    <w:p w:rsidR="003A6FFC" w:rsidRPr="00A3671D" w:rsidRDefault="003A6FFC" w:rsidP="003A6FFC">
      <w:pPr>
        <w:autoSpaceDE w:val="0"/>
        <w:autoSpaceDN w:val="0"/>
        <w:adjustRightInd w:val="0"/>
        <w:spacing w:after="0" w:line="240" w:lineRule="auto"/>
        <w:jc w:val="both"/>
        <w:rPr>
          <w:rFonts w:ascii="Times New Roman" w:hAnsi="Times New Roman" w:cs="Times New Roman"/>
          <w:b/>
          <w:sz w:val="24"/>
          <w:szCs w:val="24"/>
        </w:rPr>
      </w:pPr>
      <w:r w:rsidRPr="00A3671D">
        <w:rPr>
          <w:rFonts w:ascii="Times New Roman" w:hAnsi="Times New Roman" w:cs="Times New Roman"/>
          <w:b/>
          <w:sz w:val="24"/>
          <w:szCs w:val="24"/>
        </w:rPr>
        <w:t>Полнота использования средств</w:t>
      </w:r>
    </w:p>
    <w:p w:rsidR="003A6FFC" w:rsidRPr="00A3671D" w:rsidRDefault="003A6FFC" w:rsidP="002B1C14">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Плановые расходы на реализацию </w:t>
      </w:r>
      <w:r w:rsidR="002B1C14" w:rsidRPr="00A3671D">
        <w:rPr>
          <w:rFonts w:ascii="Times New Roman" w:hAnsi="Times New Roman" w:cs="Times New Roman"/>
          <w:sz w:val="24"/>
          <w:szCs w:val="24"/>
        </w:rPr>
        <w:t xml:space="preserve">мунпрограммы №4  </w:t>
      </w:r>
      <w:r w:rsidRPr="00A3671D">
        <w:rPr>
          <w:rFonts w:ascii="Times New Roman" w:hAnsi="Times New Roman" w:cs="Times New Roman"/>
          <w:sz w:val="24"/>
          <w:szCs w:val="24"/>
        </w:rPr>
        <w:t xml:space="preserve">  в 2019  году составляли  </w:t>
      </w:r>
      <w:r w:rsidR="002B1C14" w:rsidRPr="00A3671D">
        <w:rPr>
          <w:rFonts w:ascii="Times New Roman" w:hAnsi="Times New Roman" w:cs="Times New Roman"/>
          <w:sz w:val="24"/>
          <w:szCs w:val="24"/>
        </w:rPr>
        <w:t>27</w:t>
      </w:r>
      <w:r w:rsidRPr="00A3671D">
        <w:rPr>
          <w:rFonts w:ascii="Times New Roman" w:hAnsi="Times New Roman" w:cs="Times New Roman"/>
          <w:sz w:val="24"/>
          <w:szCs w:val="24"/>
        </w:rPr>
        <w:t>5</w:t>
      </w:r>
      <w:r w:rsidR="002B1C14" w:rsidRPr="00A3671D">
        <w:rPr>
          <w:rFonts w:ascii="Times New Roman" w:hAnsi="Times New Roman" w:cs="Times New Roman"/>
          <w:sz w:val="24"/>
          <w:szCs w:val="24"/>
        </w:rPr>
        <w:t xml:space="preserve"> тыс.</w:t>
      </w:r>
      <w:r w:rsidRPr="00A3671D">
        <w:rPr>
          <w:rFonts w:ascii="Times New Roman" w:hAnsi="Times New Roman" w:cs="Times New Roman"/>
          <w:sz w:val="24"/>
          <w:szCs w:val="24"/>
        </w:rPr>
        <w:t xml:space="preserve"> руб. Фактические расходы местного бюджета на реализацию программы составили по данным ответственного исполнителя 2</w:t>
      </w:r>
      <w:r w:rsidR="002B1C14" w:rsidRPr="00A3671D">
        <w:rPr>
          <w:rFonts w:ascii="Times New Roman" w:hAnsi="Times New Roman" w:cs="Times New Roman"/>
          <w:sz w:val="24"/>
          <w:szCs w:val="24"/>
        </w:rPr>
        <w:t>7</w:t>
      </w:r>
      <w:r w:rsidRPr="00A3671D">
        <w:rPr>
          <w:rFonts w:ascii="Times New Roman" w:hAnsi="Times New Roman" w:cs="Times New Roman"/>
          <w:sz w:val="24"/>
          <w:szCs w:val="24"/>
        </w:rPr>
        <w:t>5</w:t>
      </w:r>
      <w:r w:rsidR="002B1C14" w:rsidRPr="00A3671D">
        <w:rPr>
          <w:rFonts w:ascii="Times New Roman" w:hAnsi="Times New Roman" w:cs="Times New Roman"/>
          <w:sz w:val="24"/>
          <w:szCs w:val="24"/>
        </w:rPr>
        <w:t xml:space="preserve"> тыс.</w:t>
      </w:r>
      <w:r w:rsidRPr="00A3671D">
        <w:rPr>
          <w:rFonts w:ascii="Times New Roman" w:hAnsi="Times New Roman" w:cs="Times New Roman"/>
          <w:sz w:val="24"/>
          <w:szCs w:val="24"/>
        </w:rPr>
        <w:t xml:space="preserve"> руб. Таким образом, полнота испол</w:t>
      </w:r>
      <w:r w:rsidR="00C6429B" w:rsidRPr="00A3671D">
        <w:rPr>
          <w:rFonts w:ascii="Times New Roman" w:hAnsi="Times New Roman" w:cs="Times New Roman"/>
          <w:sz w:val="24"/>
          <w:szCs w:val="24"/>
        </w:rPr>
        <w:t>ьзования средств составила  100</w:t>
      </w:r>
      <w:r w:rsidRPr="00A3671D">
        <w:rPr>
          <w:rFonts w:ascii="Times New Roman" w:hAnsi="Times New Roman" w:cs="Times New Roman"/>
          <w:sz w:val="24"/>
          <w:szCs w:val="24"/>
        </w:rPr>
        <w:t xml:space="preserve">%. </w:t>
      </w:r>
    </w:p>
    <w:p w:rsidR="00C6429B" w:rsidRPr="00A3671D" w:rsidRDefault="00C6429B" w:rsidP="002B1C14">
      <w:pPr>
        <w:autoSpaceDE w:val="0"/>
        <w:autoSpaceDN w:val="0"/>
        <w:adjustRightInd w:val="0"/>
        <w:spacing w:after="0" w:line="240" w:lineRule="auto"/>
        <w:ind w:firstLine="708"/>
        <w:jc w:val="both"/>
        <w:rPr>
          <w:rFonts w:ascii="Times New Roman" w:hAnsi="Times New Roman" w:cs="Times New Roman"/>
          <w:sz w:val="24"/>
          <w:szCs w:val="24"/>
        </w:rPr>
      </w:pPr>
    </w:p>
    <w:p w:rsidR="003A6FFC" w:rsidRPr="00A3671D" w:rsidRDefault="003A6FFC" w:rsidP="003A6FFC">
      <w:pPr>
        <w:autoSpaceDE w:val="0"/>
        <w:autoSpaceDN w:val="0"/>
        <w:adjustRightInd w:val="0"/>
        <w:spacing w:after="0" w:line="240" w:lineRule="auto"/>
        <w:jc w:val="both"/>
        <w:rPr>
          <w:rFonts w:ascii="Times New Roman" w:hAnsi="Times New Roman" w:cs="Times New Roman"/>
          <w:b/>
          <w:sz w:val="24"/>
          <w:szCs w:val="24"/>
        </w:rPr>
      </w:pPr>
      <w:r w:rsidRPr="00A3671D">
        <w:rPr>
          <w:rFonts w:ascii="Times New Roman" w:hAnsi="Times New Roman" w:cs="Times New Roman"/>
          <w:b/>
          <w:sz w:val="24"/>
          <w:szCs w:val="24"/>
        </w:rPr>
        <w:t xml:space="preserve">Эффективность реализации муниципальной программы </w:t>
      </w:r>
    </w:p>
    <w:p w:rsidR="003A6FFC" w:rsidRPr="00A3671D" w:rsidRDefault="003A6FFC" w:rsidP="002B1C14">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Эффективность реализации муниципальной программы, таким образом, составила  на 100 %. Эффективность реализации Программы признается высокой и соответствующей запланированной. </w:t>
      </w:r>
    </w:p>
    <w:p w:rsidR="00C6429B" w:rsidRPr="00A3671D" w:rsidRDefault="00C6429B" w:rsidP="002B1C14">
      <w:pPr>
        <w:autoSpaceDE w:val="0"/>
        <w:autoSpaceDN w:val="0"/>
        <w:adjustRightInd w:val="0"/>
        <w:spacing w:after="0" w:line="240" w:lineRule="auto"/>
        <w:ind w:firstLine="708"/>
        <w:jc w:val="both"/>
        <w:rPr>
          <w:rFonts w:ascii="Times New Roman" w:hAnsi="Times New Roman" w:cs="Times New Roman"/>
          <w:sz w:val="24"/>
          <w:szCs w:val="24"/>
        </w:rPr>
      </w:pPr>
    </w:p>
    <w:p w:rsidR="00C6429B" w:rsidRPr="00A3671D" w:rsidRDefault="00C6429B" w:rsidP="00C6429B">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Выводы</w:t>
      </w:r>
    </w:p>
    <w:p w:rsidR="00C6429B" w:rsidRPr="00A3671D" w:rsidRDefault="00C6429B" w:rsidP="00C6429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В соответствии с Порядком разработки, реализации и оценки эффективности  программ реализация программы считается эффективной.</w:t>
      </w:r>
    </w:p>
    <w:p w:rsidR="00C6429B" w:rsidRPr="00A3671D" w:rsidRDefault="00C6429B" w:rsidP="002B1C14">
      <w:pPr>
        <w:autoSpaceDE w:val="0"/>
        <w:autoSpaceDN w:val="0"/>
        <w:adjustRightInd w:val="0"/>
        <w:spacing w:after="0" w:line="240" w:lineRule="auto"/>
        <w:ind w:firstLine="708"/>
        <w:jc w:val="both"/>
        <w:rPr>
          <w:rFonts w:ascii="Times New Roman" w:hAnsi="Times New Roman" w:cs="Times New Roman"/>
          <w:sz w:val="24"/>
          <w:szCs w:val="24"/>
        </w:rPr>
      </w:pP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Предложения</w:t>
      </w:r>
    </w:p>
    <w:p w:rsidR="00CA2496" w:rsidRPr="00A3671D" w:rsidRDefault="00CA2496" w:rsidP="00CA2496">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1. Продолжить реализацию Мунпрограммы № 4</w:t>
      </w:r>
      <w:r w:rsidR="00C6429B" w:rsidRPr="00A3671D">
        <w:rPr>
          <w:rFonts w:ascii="Times New Roman" w:hAnsi="Times New Roman" w:cs="Times New Roman"/>
          <w:sz w:val="24"/>
          <w:szCs w:val="24"/>
        </w:rPr>
        <w:t xml:space="preserve"> в 2020</w:t>
      </w:r>
      <w:r w:rsidRPr="00A3671D">
        <w:rPr>
          <w:rFonts w:ascii="Times New Roman" w:hAnsi="Times New Roman" w:cs="Times New Roman"/>
          <w:sz w:val="24"/>
          <w:szCs w:val="24"/>
        </w:rPr>
        <w:t xml:space="preserve"> году.</w:t>
      </w:r>
    </w:p>
    <w:p w:rsidR="009863C7" w:rsidRPr="00A3671D" w:rsidRDefault="00C6429B" w:rsidP="009863C7">
      <w:p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sz w:val="24"/>
          <w:szCs w:val="24"/>
        </w:rPr>
        <w:lastRenderedPageBreak/>
        <w:t xml:space="preserve">2. </w:t>
      </w:r>
      <w:r w:rsidR="009863C7" w:rsidRPr="00A3671D">
        <w:rPr>
          <w:rFonts w:ascii="Times New Roman" w:hAnsi="Times New Roman" w:cs="Times New Roman"/>
          <w:bCs/>
          <w:sz w:val="24"/>
          <w:szCs w:val="24"/>
        </w:rPr>
        <w:t>Ответственному исполнителю рассмотреть вопрос корректировки плановых значений целевых показателей цели Мунпрограммы №4 с учетом фактически достигнутых результатов.</w:t>
      </w:r>
    </w:p>
    <w:p w:rsidR="00CA2496" w:rsidRPr="00A3671D" w:rsidRDefault="009863C7" w:rsidP="00CA2496">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3. </w:t>
      </w:r>
      <w:r w:rsidR="00C6429B" w:rsidRPr="00A3671D">
        <w:rPr>
          <w:rFonts w:ascii="Times New Roman" w:hAnsi="Times New Roman" w:cs="Times New Roman"/>
          <w:sz w:val="24"/>
          <w:szCs w:val="24"/>
        </w:rPr>
        <w:t>В 2020</w:t>
      </w:r>
      <w:r w:rsidR="00CA2496" w:rsidRPr="00A3671D">
        <w:rPr>
          <w:rFonts w:ascii="Times New Roman" w:hAnsi="Times New Roman" w:cs="Times New Roman"/>
          <w:sz w:val="24"/>
          <w:szCs w:val="24"/>
        </w:rPr>
        <w:t xml:space="preserve"> году разработать и утвердить новую программу на среднесрочный период.</w:t>
      </w: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p>
    <w:p w:rsidR="00CA2496" w:rsidRPr="00A3671D" w:rsidRDefault="00CA2496" w:rsidP="009863C7">
      <w:pPr>
        <w:pStyle w:val="2"/>
        <w:jc w:val="both"/>
        <w:rPr>
          <w:rFonts w:ascii="Times New Roman" w:hAnsi="Times New Roman" w:cs="Times New Roman"/>
          <w:color w:val="auto"/>
          <w:sz w:val="24"/>
          <w:szCs w:val="24"/>
        </w:rPr>
      </w:pPr>
      <w:bookmarkStart w:id="9" w:name="_Toc44418745"/>
      <w:r w:rsidRPr="00A3671D">
        <w:rPr>
          <w:rFonts w:ascii="Times New Roman" w:hAnsi="Times New Roman" w:cs="Times New Roman"/>
          <w:color w:val="auto"/>
          <w:sz w:val="24"/>
          <w:szCs w:val="24"/>
        </w:rPr>
        <w:t>2.5. О ходе реализации муниципальной программы «</w:t>
      </w:r>
      <w:r w:rsidR="002B1C14" w:rsidRPr="00A3671D">
        <w:rPr>
          <w:rFonts w:ascii="Times New Roman" w:hAnsi="Times New Roman" w:cs="Times New Roman"/>
          <w:color w:val="auto"/>
          <w:sz w:val="24"/>
          <w:szCs w:val="24"/>
        </w:rPr>
        <w:t>Развитие общего образования и воспитания в Дзун-Хемчикском кожууне Республики Тыва на 2019 – 2021 годы</w:t>
      </w:r>
      <w:r w:rsidRPr="00A3671D">
        <w:rPr>
          <w:rFonts w:ascii="Times New Roman" w:hAnsi="Times New Roman" w:cs="Times New Roman"/>
          <w:color w:val="auto"/>
          <w:sz w:val="24"/>
          <w:szCs w:val="24"/>
        </w:rPr>
        <w:t>»</w:t>
      </w:r>
      <w:bookmarkEnd w:id="9"/>
    </w:p>
    <w:p w:rsidR="002B1C14" w:rsidRPr="00A3671D" w:rsidRDefault="002B1C14" w:rsidP="002B1C14">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Программа «Развитие образования и воспитания в Дзун-Хемчикском кожууне  на 2019 – 2021 годы» утверждена  постановлением администрации Дзун-Хемчикского кожууна  от 09.11.2018 № 453/1 (далее - Мунпрограмма №5).</w:t>
      </w:r>
    </w:p>
    <w:p w:rsidR="002B1C14" w:rsidRPr="00A3671D" w:rsidRDefault="002B1C14" w:rsidP="002B1C14">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Цель программы: Организация предоставления, повышение качества и доступности дошкольного, общего, дополнительного образования детей на территории муниципального района, создание условий для успешной социализации и самореализации детей и молодежи.</w:t>
      </w:r>
    </w:p>
    <w:p w:rsidR="002B1C14" w:rsidRPr="00A3671D" w:rsidRDefault="002B1C14" w:rsidP="002B1C14">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Плановые показатели  муниципальной программы за 2019 год  составили 100 %. На  реализацию мероприятий Программы в 2019 году было выделено  617406,1 тыс. руб исполнение составило 100 %.</w:t>
      </w:r>
    </w:p>
    <w:p w:rsidR="003C3755" w:rsidRPr="00A3671D" w:rsidRDefault="003C3755" w:rsidP="002B1C14">
      <w:pPr>
        <w:autoSpaceDE w:val="0"/>
        <w:autoSpaceDN w:val="0"/>
        <w:adjustRightInd w:val="0"/>
        <w:spacing w:after="0" w:line="240" w:lineRule="auto"/>
        <w:ind w:firstLine="708"/>
        <w:jc w:val="both"/>
        <w:rPr>
          <w:rFonts w:ascii="Times New Roman" w:hAnsi="Times New Roman" w:cs="Times New Roman"/>
          <w:bCs/>
          <w:sz w:val="24"/>
          <w:szCs w:val="24"/>
        </w:rPr>
      </w:pPr>
    </w:p>
    <w:p w:rsidR="003C3755" w:rsidRPr="00A3671D" w:rsidRDefault="003C3755" w:rsidP="003C3755">
      <w:pPr>
        <w:tabs>
          <w:tab w:val="left" w:pos="459"/>
          <w:tab w:val="left" w:pos="1134"/>
        </w:tabs>
        <w:spacing w:after="0" w:line="240" w:lineRule="auto"/>
        <w:contextualSpacing/>
        <w:jc w:val="center"/>
        <w:rPr>
          <w:rFonts w:ascii="Times New Roman" w:eastAsia="Calibri" w:hAnsi="Times New Roman" w:cs="Times New Roman"/>
          <w:b/>
          <w:sz w:val="24"/>
          <w:szCs w:val="24"/>
          <w:lang w:eastAsia="en-US"/>
        </w:rPr>
      </w:pPr>
      <w:r w:rsidRPr="00A3671D">
        <w:rPr>
          <w:rFonts w:ascii="Times New Roman" w:eastAsia="Calibri" w:hAnsi="Times New Roman" w:cs="Times New Roman"/>
          <w:b/>
          <w:sz w:val="24"/>
          <w:szCs w:val="24"/>
          <w:lang w:eastAsia="en-US"/>
        </w:rPr>
        <w:t>«Развитие дошкольного образования»</w:t>
      </w:r>
    </w:p>
    <w:p w:rsidR="003C3755" w:rsidRPr="00A3671D" w:rsidRDefault="003C3755" w:rsidP="003C3755">
      <w:pPr>
        <w:spacing w:after="0" w:line="240" w:lineRule="auto"/>
        <w:ind w:left="-142" w:firstLine="562"/>
        <w:jc w:val="both"/>
        <w:rPr>
          <w:rFonts w:ascii="Times New Roman" w:eastAsia="Times New Roman" w:hAnsi="Times New Roman" w:cs="Times New Roman"/>
          <w:sz w:val="24"/>
          <w:szCs w:val="24"/>
          <w:shd w:val="clear" w:color="auto" w:fill="FFFFFF"/>
          <w:lang w:eastAsia="en-US"/>
        </w:rPr>
      </w:pPr>
      <w:r w:rsidRPr="00A3671D">
        <w:rPr>
          <w:rFonts w:ascii="Times New Roman" w:eastAsia="Times New Roman" w:hAnsi="Times New Roman" w:cs="Times New Roman"/>
          <w:sz w:val="24"/>
          <w:szCs w:val="24"/>
          <w:shd w:val="clear" w:color="auto" w:fill="FFFFFF"/>
          <w:lang w:eastAsia="en-US"/>
        </w:rPr>
        <w:t xml:space="preserve">В </w:t>
      </w:r>
      <w:r w:rsidRPr="00A3671D">
        <w:rPr>
          <w:rFonts w:ascii="Times New Roman" w:eastAsia="Calibri" w:hAnsi="Times New Roman" w:cs="Times New Roman"/>
          <w:sz w:val="24"/>
          <w:szCs w:val="24"/>
          <w:lang w:eastAsia="en-US"/>
        </w:rPr>
        <w:t>2018 -</w:t>
      </w:r>
      <w:r w:rsidR="00976848" w:rsidRPr="00A3671D">
        <w:rPr>
          <w:rFonts w:ascii="Times New Roman" w:eastAsia="Calibri" w:hAnsi="Times New Roman" w:cs="Times New Roman"/>
          <w:sz w:val="24"/>
          <w:szCs w:val="24"/>
          <w:lang w:eastAsia="en-US"/>
        </w:rPr>
        <w:t xml:space="preserve"> </w:t>
      </w:r>
      <w:r w:rsidRPr="00A3671D">
        <w:rPr>
          <w:rFonts w:ascii="Times New Roman" w:eastAsia="Calibri" w:hAnsi="Times New Roman" w:cs="Times New Roman"/>
          <w:sz w:val="24"/>
          <w:szCs w:val="24"/>
          <w:lang w:eastAsia="en-US"/>
        </w:rPr>
        <w:t xml:space="preserve">2019 </w:t>
      </w:r>
      <w:r w:rsidRPr="00A3671D">
        <w:rPr>
          <w:rFonts w:ascii="Times New Roman" w:eastAsia="Times New Roman" w:hAnsi="Times New Roman" w:cs="Times New Roman"/>
          <w:sz w:val="24"/>
          <w:szCs w:val="24"/>
          <w:shd w:val="clear" w:color="auto" w:fill="FFFFFF"/>
          <w:lang w:eastAsia="en-US"/>
        </w:rPr>
        <w:t xml:space="preserve"> учебном году, основное внимание  уделялось  реализации государственной политики в сфере дошкольного образования с учетом региональной специфики и запросов населения на образовательные услуги, повышению качества образовательных услуг в дошкольных образовательных организациях   и эта задача осуществлялась по различным направлениям:   </w:t>
      </w:r>
    </w:p>
    <w:p w:rsidR="003C3755" w:rsidRPr="00A3671D" w:rsidRDefault="003C3755" w:rsidP="003C3755">
      <w:pPr>
        <w:spacing w:after="0" w:line="240" w:lineRule="auto"/>
        <w:ind w:firstLine="420"/>
        <w:jc w:val="both"/>
        <w:rPr>
          <w:rFonts w:ascii="Times New Roman" w:eastAsia="Times New Roman" w:hAnsi="Times New Roman" w:cs="Times New Roman"/>
          <w:bCs/>
          <w:sz w:val="24"/>
          <w:szCs w:val="24"/>
        </w:rPr>
      </w:pPr>
      <w:r w:rsidRPr="00A3671D">
        <w:rPr>
          <w:rFonts w:ascii="Times New Roman" w:eastAsia="Times New Roman" w:hAnsi="Times New Roman" w:cs="Times New Roman"/>
          <w:bCs/>
          <w:sz w:val="24"/>
          <w:szCs w:val="24"/>
        </w:rPr>
        <w:t xml:space="preserve">-  увеличение охвата детей дошкольного возраста  посредством  реконструкции,   строительства, </w:t>
      </w:r>
      <w:r w:rsidRPr="00A3671D">
        <w:rPr>
          <w:rFonts w:ascii="Times New Roman" w:eastAsia="Times New Roman" w:hAnsi="Times New Roman" w:cs="Times New Roman"/>
          <w:sz w:val="24"/>
          <w:szCs w:val="24"/>
        </w:rPr>
        <w:t xml:space="preserve">открытие  дополнительных  групп  в </w:t>
      </w:r>
      <w:r w:rsidRPr="00A3671D">
        <w:rPr>
          <w:rFonts w:ascii="Times New Roman" w:eastAsia="Times New Roman" w:hAnsi="Times New Roman" w:cs="Times New Roman"/>
          <w:bCs/>
          <w:sz w:val="24"/>
          <w:szCs w:val="24"/>
        </w:rPr>
        <w:t>детских садах</w:t>
      </w:r>
      <w:r w:rsidRPr="00A3671D">
        <w:rPr>
          <w:rFonts w:ascii="Times New Roman" w:eastAsia="Times New Roman" w:hAnsi="Times New Roman" w:cs="Times New Roman"/>
          <w:sz w:val="24"/>
          <w:szCs w:val="24"/>
        </w:rPr>
        <w:t xml:space="preserve"> за счет помещений, не занятых под групповые ячейки</w:t>
      </w:r>
      <w:r w:rsidRPr="00A3671D">
        <w:rPr>
          <w:rFonts w:ascii="Times New Roman" w:eastAsia="Times New Roman" w:hAnsi="Times New Roman" w:cs="Times New Roman"/>
          <w:bCs/>
          <w:sz w:val="24"/>
          <w:szCs w:val="24"/>
        </w:rPr>
        <w:t>;</w:t>
      </w:r>
    </w:p>
    <w:p w:rsidR="003C3755" w:rsidRPr="00A3671D" w:rsidRDefault="003C3755" w:rsidP="003C3755">
      <w:pPr>
        <w:spacing w:after="0" w:line="240" w:lineRule="auto"/>
        <w:ind w:firstLine="420"/>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shd w:val="clear" w:color="auto" w:fill="FFFFFF"/>
        </w:rPr>
        <w:t>-повышение качества дошкольного образования (с оказанием  дополнительных образовательных услуг);</w:t>
      </w:r>
    </w:p>
    <w:p w:rsidR="003C3755" w:rsidRPr="00A3671D" w:rsidRDefault="003C3755" w:rsidP="003C3755">
      <w:pPr>
        <w:spacing w:after="0" w:line="240" w:lineRule="auto"/>
        <w:ind w:firstLine="420"/>
        <w:jc w:val="both"/>
        <w:rPr>
          <w:rFonts w:ascii="Times New Roman" w:eastAsia="Times New Roman" w:hAnsi="Times New Roman" w:cs="Times New Roman"/>
          <w:bCs/>
          <w:sz w:val="24"/>
          <w:szCs w:val="24"/>
          <w:lang w:eastAsia="en-US"/>
        </w:rPr>
      </w:pPr>
      <w:r w:rsidRPr="00A3671D">
        <w:rPr>
          <w:rFonts w:ascii="Times New Roman" w:eastAsia="Times New Roman" w:hAnsi="Times New Roman" w:cs="Times New Roman"/>
          <w:bCs/>
          <w:sz w:val="24"/>
          <w:szCs w:val="24"/>
          <w:lang w:eastAsia="en-US"/>
        </w:rPr>
        <w:t>- реализация вариативных форм дошкольного образования реализуется группы  кратковременного пребывания в общеобразовательных учреждениях, консультативных пунктов в детских садах кожууна.</w:t>
      </w:r>
      <w:r w:rsidRPr="00A3671D">
        <w:rPr>
          <w:rFonts w:ascii="Times New Roman" w:eastAsia="Times New Roman" w:hAnsi="Times New Roman" w:cs="Times New Roman"/>
          <w:sz w:val="24"/>
          <w:szCs w:val="24"/>
          <w:shd w:val="clear" w:color="auto" w:fill="FFFFFF"/>
          <w:lang w:eastAsia="en-US"/>
        </w:rPr>
        <w:t xml:space="preserve"> </w:t>
      </w:r>
    </w:p>
    <w:p w:rsidR="003C3755" w:rsidRPr="00A3671D" w:rsidRDefault="003C3755" w:rsidP="003C3755">
      <w:pPr>
        <w:spacing w:after="0" w:line="240" w:lineRule="auto"/>
        <w:ind w:firstLine="420"/>
        <w:jc w:val="both"/>
        <w:rPr>
          <w:rFonts w:ascii="Times New Roman" w:eastAsia="Times New Roman" w:hAnsi="Times New Roman" w:cs="Times New Roman"/>
          <w:sz w:val="24"/>
          <w:szCs w:val="24"/>
          <w:shd w:val="clear" w:color="auto" w:fill="FFFFFF"/>
          <w:lang w:eastAsia="en-US"/>
        </w:rPr>
      </w:pPr>
      <w:r w:rsidRPr="00A3671D">
        <w:rPr>
          <w:rFonts w:ascii="Times New Roman" w:eastAsia="Times New Roman" w:hAnsi="Times New Roman" w:cs="Times New Roman"/>
          <w:sz w:val="24"/>
          <w:szCs w:val="24"/>
          <w:shd w:val="clear" w:color="auto" w:fill="FFFFFF"/>
          <w:lang w:eastAsia="en-US"/>
        </w:rPr>
        <w:t>- повышение уровня профессиональной компетенции педагогических кадров ДОУ;</w:t>
      </w:r>
    </w:p>
    <w:p w:rsidR="003C3755" w:rsidRPr="00A3671D" w:rsidRDefault="003C3755" w:rsidP="003C3755">
      <w:pPr>
        <w:spacing w:after="0" w:line="240" w:lineRule="auto"/>
        <w:ind w:firstLine="420"/>
        <w:jc w:val="both"/>
        <w:rPr>
          <w:rFonts w:ascii="Times New Roman" w:eastAsia="Calibri" w:hAnsi="Times New Roman" w:cs="Times New Roman"/>
          <w:sz w:val="24"/>
          <w:szCs w:val="24"/>
          <w:lang w:eastAsia="en-US"/>
        </w:rPr>
      </w:pPr>
      <w:r w:rsidRPr="00A3671D">
        <w:rPr>
          <w:rFonts w:ascii="Times New Roman" w:eastAsia="Calibri" w:hAnsi="Times New Roman" w:cs="Times New Roman"/>
          <w:sz w:val="24"/>
          <w:szCs w:val="24"/>
          <w:lang w:eastAsia="en-US"/>
        </w:rPr>
        <w:t>На отчетный период  в 13 дошкольных образовательных учреждениях и 4 СОШ с дошкольными группами функционируют 79 возрастных групп. Численность составляет 2034 детей</w:t>
      </w:r>
      <w:r w:rsidR="00976848" w:rsidRPr="00A3671D">
        <w:rPr>
          <w:rFonts w:ascii="Times New Roman" w:eastAsia="Calibri" w:hAnsi="Times New Roman" w:cs="Times New Roman"/>
          <w:sz w:val="24"/>
          <w:szCs w:val="24"/>
          <w:lang w:eastAsia="en-US"/>
        </w:rPr>
        <w:t>,</w:t>
      </w:r>
      <w:r w:rsidRPr="00A3671D">
        <w:rPr>
          <w:rFonts w:ascii="Times New Roman" w:eastAsia="Calibri" w:hAnsi="Times New Roman" w:cs="Times New Roman"/>
          <w:sz w:val="24"/>
          <w:szCs w:val="24"/>
          <w:lang w:eastAsia="en-US"/>
        </w:rPr>
        <w:t xml:space="preserve"> что составляет 56% от общей численности  3656 детей в возрасте от 1 до 7 лет, проживающих на территории Дзун-Хемчикского кожууна </w:t>
      </w:r>
    </w:p>
    <w:p w:rsidR="003C3755" w:rsidRPr="00A3671D" w:rsidRDefault="003C3755" w:rsidP="003C3755">
      <w:pPr>
        <w:spacing w:after="0" w:line="240" w:lineRule="auto"/>
        <w:ind w:firstLine="420"/>
        <w:jc w:val="both"/>
        <w:rPr>
          <w:rFonts w:ascii="Times New Roman" w:eastAsia="Calibri" w:hAnsi="Times New Roman" w:cs="Times New Roman"/>
          <w:sz w:val="24"/>
          <w:szCs w:val="24"/>
          <w:lang w:eastAsia="en-US"/>
        </w:rPr>
      </w:pPr>
      <w:r w:rsidRPr="00A3671D">
        <w:rPr>
          <w:rFonts w:ascii="Times New Roman" w:eastAsia="Calibri" w:hAnsi="Times New Roman" w:cs="Times New Roman"/>
          <w:sz w:val="24"/>
          <w:szCs w:val="24"/>
          <w:lang w:eastAsia="en-US"/>
        </w:rPr>
        <w:t>Доступность дошкольного образования  в отношении численности детей 3-7 лет,  которая  предоставлена возможность получать услуги дошкольного образования, к численности детей  в кожууне составляет  73%  (1584).</w:t>
      </w:r>
    </w:p>
    <w:p w:rsidR="003C3755" w:rsidRPr="00A3671D" w:rsidRDefault="003C3755" w:rsidP="003C3755">
      <w:pPr>
        <w:spacing w:after="0" w:line="240" w:lineRule="auto"/>
        <w:ind w:firstLine="420"/>
        <w:jc w:val="both"/>
        <w:rPr>
          <w:rFonts w:ascii="Times New Roman" w:eastAsia="Times New Roman" w:hAnsi="Times New Roman" w:cs="Times New Roman"/>
          <w:sz w:val="24"/>
          <w:szCs w:val="24"/>
          <w:shd w:val="clear" w:color="auto" w:fill="FFFFFF"/>
          <w:lang w:eastAsia="en-US"/>
        </w:rPr>
      </w:pPr>
      <w:r w:rsidRPr="00A3671D">
        <w:rPr>
          <w:rFonts w:ascii="Times New Roman" w:eastAsia="Calibri" w:hAnsi="Times New Roman" w:cs="Times New Roman"/>
          <w:sz w:val="24"/>
          <w:szCs w:val="24"/>
          <w:lang w:eastAsia="en-US"/>
        </w:rPr>
        <w:t xml:space="preserve">Численность детей в возрасте от 0 до 3 лет, охваченных программами поддержки раннего развития, в общей численности детей соответствующего возраста  31 % (450) </w:t>
      </w:r>
    </w:p>
    <w:p w:rsidR="003C3755" w:rsidRPr="00A3671D" w:rsidRDefault="003C3755" w:rsidP="003C3755">
      <w:pPr>
        <w:spacing w:after="0" w:line="240" w:lineRule="auto"/>
        <w:ind w:firstLine="708"/>
        <w:jc w:val="both"/>
        <w:rPr>
          <w:rFonts w:ascii="Times New Roman" w:eastAsia="Times New Roman" w:hAnsi="Times New Roman" w:cs="Times New Roman"/>
          <w:sz w:val="24"/>
          <w:szCs w:val="24"/>
          <w:shd w:val="clear" w:color="auto" w:fill="FFFFFF"/>
          <w:lang w:eastAsia="en-US"/>
        </w:rPr>
      </w:pPr>
      <w:r w:rsidRPr="00A3671D">
        <w:rPr>
          <w:rFonts w:ascii="Times New Roman" w:eastAsia="Times New Roman" w:hAnsi="Times New Roman" w:cs="Times New Roman"/>
          <w:sz w:val="24"/>
          <w:szCs w:val="24"/>
          <w:shd w:val="clear" w:color="auto" w:fill="FFFFFF"/>
          <w:lang w:eastAsia="en-US"/>
        </w:rPr>
        <w:t>Во исполнения Указа Президента РФ от 07.05.2012г № 599 «О мерах по реализации государственной политики в области образования и науки», в части достижения доступности дошкольного образования для детей в возрасте от 3 до семи лет и в целях снижения численности детей дошкольного возраста зарегистрированных в электронной очереди в Дзун-Хемчикском  кожууне проделаны следующие работы:</w:t>
      </w:r>
    </w:p>
    <w:p w:rsidR="003C3755" w:rsidRPr="00A3671D" w:rsidRDefault="003C3755" w:rsidP="003C3755">
      <w:pPr>
        <w:spacing w:after="0" w:line="240" w:lineRule="auto"/>
        <w:jc w:val="both"/>
        <w:rPr>
          <w:rFonts w:ascii="Times New Roman" w:eastAsia="Times New Roman" w:hAnsi="Times New Roman" w:cs="Times New Roman"/>
          <w:sz w:val="24"/>
          <w:szCs w:val="24"/>
          <w:shd w:val="clear" w:color="auto" w:fill="FFFFFF"/>
          <w:lang w:eastAsia="en-US"/>
        </w:rPr>
      </w:pPr>
      <w:r w:rsidRPr="00A3671D">
        <w:rPr>
          <w:rFonts w:ascii="Times New Roman" w:eastAsia="Times New Roman" w:hAnsi="Times New Roman" w:cs="Times New Roman"/>
          <w:sz w:val="24"/>
          <w:szCs w:val="24"/>
          <w:shd w:val="clear" w:color="auto" w:fill="FFFFFF"/>
          <w:lang w:eastAsia="en-US"/>
        </w:rPr>
        <w:t xml:space="preserve">- для развития вариативных форм дошкольного образования зачислены в группах </w:t>
      </w:r>
    </w:p>
    <w:p w:rsidR="003C3755" w:rsidRPr="00A3671D" w:rsidRDefault="003C3755" w:rsidP="003C3755">
      <w:pPr>
        <w:spacing w:after="0" w:line="240" w:lineRule="auto"/>
        <w:jc w:val="both"/>
        <w:rPr>
          <w:rFonts w:ascii="Times New Roman" w:eastAsia="Times New Roman" w:hAnsi="Times New Roman" w:cs="Times New Roman"/>
          <w:sz w:val="24"/>
          <w:szCs w:val="24"/>
          <w:shd w:val="clear" w:color="auto" w:fill="FFFFFF"/>
          <w:lang w:eastAsia="en-US"/>
        </w:rPr>
      </w:pPr>
      <w:r w:rsidRPr="00A3671D">
        <w:rPr>
          <w:rFonts w:ascii="Times New Roman" w:eastAsia="Times New Roman" w:hAnsi="Times New Roman" w:cs="Times New Roman"/>
          <w:sz w:val="24"/>
          <w:szCs w:val="24"/>
          <w:shd w:val="clear" w:color="auto" w:fill="FFFFFF"/>
          <w:lang w:eastAsia="en-US"/>
        </w:rPr>
        <w:t xml:space="preserve">-кратковременного пребывания в ДОО 151   детей.                                                                                                                                                                                                        </w:t>
      </w:r>
    </w:p>
    <w:p w:rsidR="003C3755" w:rsidRPr="00A3671D" w:rsidRDefault="003C3755" w:rsidP="003C3755">
      <w:pPr>
        <w:spacing w:after="0" w:line="240" w:lineRule="auto"/>
        <w:ind w:firstLine="420"/>
        <w:jc w:val="both"/>
        <w:rPr>
          <w:rFonts w:ascii="Times New Roman" w:eastAsia="Calibri" w:hAnsi="Times New Roman" w:cs="Times New Roman"/>
          <w:sz w:val="24"/>
          <w:szCs w:val="24"/>
        </w:rPr>
      </w:pPr>
      <w:r w:rsidRPr="00A3671D">
        <w:rPr>
          <w:rFonts w:ascii="Times New Roman" w:eastAsia="Calibri" w:hAnsi="Times New Roman" w:cs="Times New Roman"/>
          <w:sz w:val="24"/>
          <w:szCs w:val="24"/>
        </w:rPr>
        <w:t xml:space="preserve">Обеспечению качества образования в ДОО способствует не только реализация основного содержания, направленное на обеспечение стандарта дошкольного образования, но и дополнительное образование. Активизировалась работа по организации </w:t>
      </w:r>
      <w:r w:rsidRPr="00A3671D">
        <w:rPr>
          <w:rFonts w:ascii="Times New Roman" w:eastAsia="Calibri" w:hAnsi="Times New Roman" w:cs="Times New Roman"/>
          <w:sz w:val="24"/>
          <w:szCs w:val="24"/>
        </w:rPr>
        <w:lastRenderedPageBreak/>
        <w:t>бесплатных дополнительных образовательных услуг в детских садах кожууна. Дополнительное образование направлено на обеспечение регионального компонента, а также реализацию потребностей семьи и интересов  воспитанников , работали:</w:t>
      </w:r>
    </w:p>
    <w:p w:rsidR="003C3755" w:rsidRPr="00A3671D" w:rsidRDefault="003C3755" w:rsidP="003C3755">
      <w:pPr>
        <w:spacing w:after="0" w:line="240" w:lineRule="auto"/>
        <w:ind w:firstLine="420"/>
        <w:jc w:val="both"/>
        <w:rPr>
          <w:rFonts w:ascii="Times New Roman" w:eastAsia="Calibri" w:hAnsi="Times New Roman" w:cs="Times New Roman"/>
          <w:sz w:val="24"/>
          <w:szCs w:val="24"/>
        </w:rPr>
      </w:pPr>
      <w:r w:rsidRPr="00A3671D">
        <w:rPr>
          <w:rFonts w:ascii="Times New Roman" w:eastAsia="Calibri" w:hAnsi="Times New Roman" w:cs="Times New Roman"/>
          <w:sz w:val="24"/>
          <w:szCs w:val="24"/>
        </w:rPr>
        <w:t>-Техническое – 99 (73);</w:t>
      </w:r>
    </w:p>
    <w:p w:rsidR="003C3755" w:rsidRPr="00A3671D" w:rsidRDefault="003C3755" w:rsidP="003C3755">
      <w:pPr>
        <w:spacing w:after="0" w:line="240" w:lineRule="auto"/>
        <w:ind w:firstLine="420"/>
        <w:jc w:val="both"/>
        <w:rPr>
          <w:rFonts w:ascii="Times New Roman" w:eastAsia="Calibri" w:hAnsi="Times New Roman" w:cs="Times New Roman"/>
          <w:sz w:val="24"/>
          <w:szCs w:val="24"/>
        </w:rPr>
      </w:pPr>
      <w:r w:rsidRPr="00A3671D">
        <w:rPr>
          <w:rFonts w:ascii="Times New Roman" w:eastAsia="Calibri" w:hAnsi="Times New Roman" w:cs="Times New Roman"/>
          <w:sz w:val="24"/>
          <w:szCs w:val="24"/>
        </w:rPr>
        <w:t>- Социально –</w:t>
      </w:r>
      <w:r w:rsidR="00976848" w:rsidRPr="00A3671D">
        <w:rPr>
          <w:rFonts w:ascii="Times New Roman" w:eastAsia="Calibri" w:hAnsi="Times New Roman" w:cs="Times New Roman"/>
          <w:sz w:val="24"/>
          <w:szCs w:val="24"/>
        </w:rPr>
        <w:t xml:space="preserve"> </w:t>
      </w:r>
      <w:r w:rsidRPr="00A3671D">
        <w:rPr>
          <w:rFonts w:ascii="Times New Roman" w:eastAsia="Calibri" w:hAnsi="Times New Roman" w:cs="Times New Roman"/>
          <w:sz w:val="24"/>
          <w:szCs w:val="24"/>
        </w:rPr>
        <w:t>педагогические – 506 (420);</w:t>
      </w:r>
    </w:p>
    <w:p w:rsidR="003C3755" w:rsidRPr="00A3671D" w:rsidRDefault="003C3755" w:rsidP="003C3755">
      <w:pPr>
        <w:spacing w:after="0" w:line="240" w:lineRule="auto"/>
        <w:ind w:firstLine="420"/>
        <w:jc w:val="both"/>
        <w:rPr>
          <w:rFonts w:ascii="Times New Roman" w:eastAsia="Calibri" w:hAnsi="Times New Roman" w:cs="Times New Roman"/>
          <w:sz w:val="24"/>
          <w:szCs w:val="24"/>
        </w:rPr>
      </w:pPr>
      <w:r w:rsidRPr="00A3671D">
        <w:rPr>
          <w:rFonts w:ascii="Times New Roman" w:eastAsia="Calibri" w:hAnsi="Times New Roman" w:cs="Times New Roman"/>
          <w:sz w:val="24"/>
          <w:szCs w:val="24"/>
        </w:rPr>
        <w:t xml:space="preserve">- Спортивные  (в области физической культуры)- 247 (203); </w:t>
      </w:r>
    </w:p>
    <w:p w:rsidR="003C3755" w:rsidRPr="00A3671D" w:rsidRDefault="003C3755" w:rsidP="003C3755">
      <w:pPr>
        <w:spacing w:after="0" w:line="240" w:lineRule="auto"/>
        <w:ind w:firstLine="420"/>
        <w:jc w:val="both"/>
        <w:rPr>
          <w:rFonts w:ascii="Times New Roman" w:eastAsia="Calibri" w:hAnsi="Times New Roman" w:cs="Times New Roman"/>
          <w:sz w:val="24"/>
          <w:szCs w:val="24"/>
        </w:rPr>
      </w:pPr>
      <w:r w:rsidRPr="00A3671D">
        <w:rPr>
          <w:rFonts w:ascii="Times New Roman" w:eastAsia="Calibri" w:hAnsi="Times New Roman" w:cs="Times New Roman"/>
          <w:sz w:val="24"/>
          <w:szCs w:val="24"/>
        </w:rPr>
        <w:t>- Естественнонаучное- 228 (201);</w:t>
      </w:r>
    </w:p>
    <w:p w:rsidR="003C3755" w:rsidRPr="00A3671D" w:rsidRDefault="003C3755" w:rsidP="003C3755">
      <w:pPr>
        <w:spacing w:after="0" w:line="240" w:lineRule="auto"/>
        <w:ind w:firstLine="420"/>
        <w:jc w:val="both"/>
        <w:rPr>
          <w:rFonts w:ascii="Times New Roman" w:eastAsia="Calibri" w:hAnsi="Times New Roman" w:cs="Times New Roman"/>
          <w:sz w:val="24"/>
          <w:szCs w:val="24"/>
        </w:rPr>
      </w:pPr>
      <w:r w:rsidRPr="00A3671D">
        <w:rPr>
          <w:rFonts w:ascii="Times New Roman" w:eastAsia="Calibri" w:hAnsi="Times New Roman" w:cs="Times New Roman"/>
          <w:sz w:val="24"/>
          <w:szCs w:val="24"/>
        </w:rPr>
        <w:t>- Эстетическое (в области искусства)</w:t>
      </w:r>
      <w:r w:rsidR="00976848" w:rsidRPr="00A3671D">
        <w:rPr>
          <w:rFonts w:ascii="Times New Roman" w:eastAsia="Calibri" w:hAnsi="Times New Roman" w:cs="Times New Roman"/>
          <w:sz w:val="24"/>
          <w:szCs w:val="24"/>
        </w:rPr>
        <w:t xml:space="preserve"> </w:t>
      </w:r>
      <w:r w:rsidRPr="00A3671D">
        <w:rPr>
          <w:rFonts w:ascii="Times New Roman" w:eastAsia="Calibri" w:hAnsi="Times New Roman" w:cs="Times New Roman"/>
          <w:sz w:val="24"/>
          <w:szCs w:val="24"/>
        </w:rPr>
        <w:t>- 424 (317);</w:t>
      </w:r>
    </w:p>
    <w:p w:rsidR="003C3755" w:rsidRPr="00A3671D" w:rsidRDefault="00976848" w:rsidP="003C3755">
      <w:pPr>
        <w:spacing w:after="0" w:line="240" w:lineRule="auto"/>
        <w:ind w:firstLine="420"/>
        <w:jc w:val="both"/>
        <w:rPr>
          <w:rFonts w:ascii="Times New Roman" w:eastAsia="Calibri" w:hAnsi="Times New Roman" w:cs="Times New Roman"/>
          <w:sz w:val="24"/>
          <w:szCs w:val="24"/>
        </w:rPr>
      </w:pPr>
      <w:r w:rsidRPr="00A3671D">
        <w:rPr>
          <w:rFonts w:ascii="Times New Roman" w:eastAsia="Calibri" w:hAnsi="Times New Roman" w:cs="Times New Roman"/>
          <w:sz w:val="24"/>
          <w:szCs w:val="24"/>
        </w:rPr>
        <w:t>- Туристко-</w:t>
      </w:r>
      <w:r w:rsidR="003C3755" w:rsidRPr="00A3671D">
        <w:rPr>
          <w:rFonts w:ascii="Times New Roman" w:eastAsia="Calibri" w:hAnsi="Times New Roman" w:cs="Times New Roman"/>
          <w:sz w:val="24"/>
          <w:szCs w:val="24"/>
        </w:rPr>
        <w:t>краеведческое- 77 (46).</w:t>
      </w:r>
    </w:p>
    <w:p w:rsidR="003C3755" w:rsidRPr="00A3671D" w:rsidRDefault="003C3755" w:rsidP="003C3755">
      <w:pPr>
        <w:spacing w:after="0" w:line="240" w:lineRule="auto"/>
        <w:ind w:firstLine="420"/>
        <w:jc w:val="both"/>
        <w:rPr>
          <w:rFonts w:ascii="Times New Roman" w:eastAsia="Calibri" w:hAnsi="Times New Roman" w:cs="Times New Roman"/>
          <w:sz w:val="24"/>
          <w:szCs w:val="24"/>
        </w:rPr>
      </w:pPr>
      <w:r w:rsidRPr="00A3671D">
        <w:rPr>
          <w:rFonts w:ascii="Times New Roman" w:eastAsia="Calibri" w:hAnsi="Times New Roman" w:cs="Times New Roman"/>
          <w:sz w:val="24"/>
          <w:szCs w:val="24"/>
        </w:rPr>
        <w:t xml:space="preserve">В кружках и секциях обучались  1581 (1260) воспитанников по интересам и желанием детей и их родителей.  </w:t>
      </w:r>
    </w:p>
    <w:p w:rsidR="003C3755" w:rsidRPr="00A3671D" w:rsidRDefault="003C3755" w:rsidP="003C3755">
      <w:pPr>
        <w:spacing w:after="0" w:line="240" w:lineRule="auto"/>
        <w:ind w:firstLine="708"/>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rPr>
        <w:t xml:space="preserve"> </w:t>
      </w:r>
      <w:r w:rsidRPr="00A3671D">
        <w:rPr>
          <w:rFonts w:ascii="Times New Roman" w:eastAsia="Times New Roman" w:hAnsi="Times New Roman" w:cs="Times New Roman"/>
          <w:sz w:val="24"/>
          <w:szCs w:val="24"/>
          <w:shd w:val="clear" w:color="auto" w:fill="FFFFFF"/>
        </w:rPr>
        <w:t xml:space="preserve">В детских садах особое внимание уделяется на реализации  губернаторского проекта «Хуреш в детские сады». Секция кружков «Хуреш»  проводится 1 раз в неделю. </w:t>
      </w:r>
    </w:p>
    <w:p w:rsidR="003C3755" w:rsidRPr="00A3671D" w:rsidRDefault="003C3755" w:rsidP="003C3755">
      <w:pPr>
        <w:spacing w:after="0" w:line="240" w:lineRule="auto"/>
        <w:ind w:firstLine="708"/>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rPr>
        <w:t xml:space="preserve"> Кружки велись воспитателями, специалистами. Общий охват мальчиков занимающихся в секциях «Хуреш»  247 (203). </w:t>
      </w:r>
    </w:p>
    <w:p w:rsidR="003C3755" w:rsidRPr="00A3671D" w:rsidRDefault="003C3755" w:rsidP="003C3755">
      <w:pPr>
        <w:spacing w:after="0" w:line="240" w:lineRule="auto"/>
        <w:ind w:firstLine="708"/>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В честь празднования национального праздника Шагаа проведено соревнование по национальной борьбе «Хуреш» среди 4-5 летних, 6-7 летних мальчиков кожууна. Всего из 17 детских садов участвовали 67 борцов. Победителями  стали воспитанники детских  садов «Хээлер» г. Чадана  в старшей подгруппе и «Улыбк</w:t>
      </w:r>
      <w:r w:rsidR="00976848" w:rsidRPr="00A3671D">
        <w:rPr>
          <w:rFonts w:ascii="Times New Roman" w:eastAsia="Times New Roman" w:hAnsi="Times New Roman" w:cs="Times New Roman"/>
          <w:sz w:val="24"/>
          <w:szCs w:val="24"/>
        </w:rPr>
        <w:t>а</w:t>
      </w:r>
      <w:r w:rsidRPr="00A3671D">
        <w:rPr>
          <w:rFonts w:ascii="Times New Roman" w:eastAsia="Times New Roman" w:hAnsi="Times New Roman" w:cs="Times New Roman"/>
          <w:sz w:val="24"/>
          <w:szCs w:val="24"/>
        </w:rPr>
        <w:t xml:space="preserve">» с. Теве-Хая. </w:t>
      </w:r>
    </w:p>
    <w:p w:rsidR="003C3755" w:rsidRPr="00A3671D" w:rsidRDefault="003C3755" w:rsidP="003C3755">
      <w:pPr>
        <w:spacing w:after="0" w:line="240" w:lineRule="auto"/>
        <w:ind w:firstLine="708"/>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 xml:space="preserve">В 2018-2020  учебном году стартовала региональный проект  по развитию родной (тувинской речи) в дошкольных образовательных учреждениях «Торээн Тывам», «Моя родная Тува». Программа рассчитана на 2 часа в неделю с младших групп детских садов. Для реализации регионального проекта «Тувинский язык детям» были из регионального бюджета на учебно-методического комплекта серии книжек, рабочих тетрадей всего 835 штук. Проводится в течение учебного года  различные мероприятия среди детей, как «Эки тоолчу», «Опей ыры»,  среди педагогов фестиваль открытых занятий по родному (тувинскому) языку. </w:t>
      </w:r>
    </w:p>
    <w:p w:rsidR="003C3755" w:rsidRPr="00A3671D" w:rsidRDefault="003C3755" w:rsidP="003C3755">
      <w:pPr>
        <w:spacing w:after="0" w:line="240" w:lineRule="auto"/>
        <w:ind w:firstLine="708"/>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 xml:space="preserve">Победители муниципального этапа конкурса «Опей ыры» участвовали в региональном этапе и стали дипломантами 3 степени.       </w:t>
      </w:r>
    </w:p>
    <w:p w:rsidR="003C3755" w:rsidRPr="00A3671D" w:rsidRDefault="003C3755" w:rsidP="003C3755">
      <w:pPr>
        <w:spacing w:after="0" w:line="240" w:lineRule="auto"/>
        <w:ind w:firstLine="708"/>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shd w:val="clear" w:color="auto" w:fill="FFFFFF"/>
        </w:rPr>
        <w:t>В целях</w:t>
      </w:r>
      <w:r w:rsidRPr="00A3671D">
        <w:rPr>
          <w:rFonts w:ascii="Times New Roman" w:eastAsia="Times New Roman" w:hAnsi="Times New Roman" w:cs="Times New Roman"/>
          <w:sz w:val="24"/>
          <w:szCs w:val="24"/>
        </w:rPr>
        <w:t> </w:t>
      </w:r>
      <w:r w:rsidRPr="00A3671D">
        <w:rPr>
          <w:rFonts w:ascii="Times New Roman" w:eastAsia="Times New Roman" w:hAnsi="Times New Roman" w:cs="Times New Roman"/>
          <w:bCs/>
          <w:sz w:val="24"/>
          <w:szCs w:val="24"/>
          <w:shd w:val="clear" w:color="auto" w:fill="FFFFFF"/>
        </w:rPr>
        <w:t>обеспечения гарантий доступного и качественного дошкольного образования,</w:t>
      </w:r>
      <w:r w:rsidRPr="00A3671D">
        <w:rPr>
          <w:rFonts w:ascii="Times New Roman" w:eastAsia="Times New Roman" w:hAnsi="Times New Roman" w:cs="Times New Roman"/>
          <w:bCs/>
          <w:sz w:val="24"/>
          <w:szCs w:val="24"/>
        </w:rPr>
        <w:t> </w:t>
      </w:r>
      <w:r w:rsidRPr="00A3671D">
        <w:rPr>
          <w:rFonts w:ascii="Times New Roman" w:eastAsia="Times New Roman" w:hAnsi="Times New Roman" w:cs="Times New Roman"/>
          <w:sz w:val="24"/>
          <w:szCs w:val="24"/>
          <w:shd w:val="clear" w:color="auto" w:fill="FFFFFF"/>
        </w:rPr>
        <w:t>в связи с запросами граждан в ДОО кожууна развиваются  вариативные формы дошкольного образования.</w:t>
      </w:r>
      <w:r w:rsidRPr="00A3671D">
        <w:rPr>
          <w:rFonts w:ascii="Times New Roman" w:eastAsia="Times New Roman" w:hAnsi="Times New Roman" w:cs="Times New Roman"/>
          <w:sz w:val="24"/>
          <w:szCs w:val="24"/>
        </w:rPr>
        <w:t> </w:t>
      </w:r>
    </w:p>
    <w:p w:rsidR="003C3755" w:rsidRPr="00A3671D" w:rsidRDefault="003C3755" w:rsidP="003C3755">
      <w:pPr>
        <w:spacing w:after="0" w:line="240" w:lineRule="auto"/>
        <w:ind w:firstLine="708"/>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 xml:space="preserve">Приоритетным направлением работы управления образования кожууна в соответствии   с указами Президента РФ от 7 мая 2012 г. № 597, 599, поручениями Президента Российской Федерации, Председателя Правительства Республики Тыва, принятых в интересах детей дошкольного возраста  является увеличение охвата детей услугами дошкольного образования и реализация вариативных форм. </w:t>
      </w:r>
    </w:p>
    <w:p w:rsidR="003C3755" w:rsidRPr="00A3671D" w:rsidRDefault="003C3755" w:rsidP="003C3755">
      <w:pPr>
        <w:spacing w:after="0" w:line="240" w:lineRule="auto"/>
        <w:ind w:firstLine="708"/>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Общий охват детей составляет 2195  (АППГ- 2170 (60%)).</w:t>
      </w:r>
    </w:p>
    <w:p w:rsidR="003C3755" w:rsidRPr="00A3671D" w:rsidRDefault="003C3755" w:rsidP="003C3755">
      <w:pPr>
        <w:numPr>
          <w:ilvl w:val="0"/>
          <w:numId w:val="11"/>
        </w:numPr>
        <w:spacing w:after="0" w:line="240" w:lineRule="auto"/>
        <w:contextualSpacing/>
        <w:jc w:val="both"/>
        <w:rPr>
          <w:rFonts w:ascii="Times New Roman" w:eastAsia="Calibri" w:hAnsi="Times New Roman" w:cs="Times New Roman"/>
          <w:sz w:val="24"/>
          <w:szCs w:val="24"/>
          <w:lang w:eastAsia="en-US"/>
        </w:rPr>
      </w:pPr>
      <w:r w:rsidRPr="00A3671D">
        <w:rPr>
          <w:rFonts w:ascii="Times New Roman" w:eastAsia="Calibri" w:hAnsi="Times New Roman" w:cs="Times New Roman"/>
          <w:sz w:val="24"/>
          <w:szCs w:val="24"/>
          <w:lang w:eastAsia="en-US"/>
        </w:rPr>
        <w:t>в ДОО -2034  (2014)детей;</w:t>
      </w:r>
    </w:p>
    <w:p w:rsidR="003C3755" w:rsidRPr="00A3671D" w:rsidRDefault="003C3755" w:rsidP="003C3755">
      <w:pPr>
        <w:numPr>
          <w:ilvl w:val="0"/>
          <w:numId w:val="11"/>
        </w:numPr>
        <w:spacing w:after="0" w:line="240" w:lineRule="auto"/>
        <w:contextualSpacing/>
        <w:jc w:val="both"/>
        <w:rPr>
          <w:rFonts w:ascii="Times New Roman" w:eastAsia="Calibri" w:hAnsi="Times New Roman" w:cs="Times New Roman"/>
          <w:sz w:val="24"/>
          <w:szCs w:val="24"/>
          <w:lang w:eastAsia="en-US"/>
        </w:rPr>
      </w:pPr>
      <w:r w:rsidRPr="00A3671D">
        <w:rPr>
          <w:rFonts w:ascii="Times New Roman" w:eastAsia="Calibri" w:hAnsi="Times New Roman" w:cs="Times New Roman"/>
          <w:sz w:val="24"/>
          <w:szCs w:val="24"/>
          <w:lang w:eastAsia="en-US"/>
        </w:rPr>
        <w:t xml:space="preserve">в консультативном пункте  ДОУ-20 (19). </w:t>
      </w:r>
    </w:p>
    <w:p w:rsidR="003C3755" w:rsidRPr="00A3671D" w:rsidRDefault="003C3755" w:rsidP="003C3755">
      <w:pPr>
        <w:spacing w:after="0" w:line="240" w:lineRule="auto"/>
        <w:ind w:firstLine="708"/>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rPr>
        <w:t>3. в кратковременном пребывании в ОО – (79) 75 (</w:t>
      </w:r>
      <w:r w:rsidRPr="00A3671D">
        <w:rPr>
          <w:rFonts w:ascii="Times New Roman" w:eastAsia="Times New Roman" w:hAnsi="Times New Roman" w:cs="Times New Roman"/>
          <w:sz w:val="24"/>
          <w:szCs w:val="24"/>
          <w:shd w:val="clear" w:color="auto" w:fill="FFFFFF"/>
        </w:rPr>
        <w:t>В МБОУ СОШ с.Бажын-Алаак - 12, Хайыраканская  СОШ – 15; СОШ № 2 г.Чадан – 27, МБОУ СОШ №3 г. Чадана 25.</w:t>
      </w:r>
    </w:p>
    <w:p w:rsidR="003C3755" w:rsidRPr="00A3671D" w:rsidRDefault="003C3755" w:rsidP="003C3755">
      <w:pPr>
        <w:spacing w:after="0" w:line="240" w:lineRule="auto"/>
        <w:ind w:firstLine="708"/>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3. подготовка к школе КЦДЮТТ – 66 (82) детей (с января по май  детей, с сентября по декабрь)</w:t>
      </w:r>
    </w:p>
    <w:p w:rsidR="003C3755" w:rsidRPr="00A3671D" w:rsidRDefault="003C3755" w:rsidP="003C3755">
      <w:pPr>
        <w:spacing w:after="0" w:line="240" w:lineRule="auto"/>
        <w:ind w:firstLine="708"/>
        <w:jc w:val="both"/>
        <w:rPr>
          <w:rFonts w:ascii="Times New Roman" w:eastAsia="Times New Roman" w:hAnsi="Times New Roman" w:cs="Times New Roman"/>
          <w:sz w:val="24"/>
          <w:szCs w:val="24"/>
        </w:rPr>
      </w:pPr>
    </w:p>
    <w:p w:rsidR="003C3755" w:rsidRPr="00A3671D" w:rsidRDefault="003C3755" w:rsidP="003C3755">
      <w:pPr>
        <w:spacing w:after="0" w:line="240" w:lineRule="auto"/>
        <w:ind w:firstLine="708"/>
        <w:jc w:val="both"/>
        <w:rPr>
          <w:rFonts w:ascii="Times New Roman" w:eastAsia="Times New Roman" w:hAnsi="Times New Roman" w:cs="Times New Roman"/>
          <w:bCs/>
          <w:sz w:val="24"/>
          <w:szCs w:val="24"/>
          <w:shd w:val="clear" w:color="auto" w:fill="FFFFFF"/>
        </w:rPr>
      </w:pPr>
      <w:r w:rsidRPr="00A3671D">
        <w:rPr>
          <w:rFonts w:ascii="Times New Roman" w:eastAsia="Times New Roman" w:hAnsi="Times New Roman" w:cs="Times New Roman"/>
          <w:bCs/>
          <w:sz w:val="24"/>
          <w:szCs w:val="24"/>
        </w:rPr>
        <w:t>Численность детей, зарегистрированных на  учёте </w:t>
      </w:r>
      <w:r w:rsidRPr="00A3671D">
        <w:rPr>
          <w:rFonts w:ascii="Times New Roman" w:eastAsia="Times New Roman" w:hAnsi="Times New Roman" w:cs="Times New Roman"/>
          <w:sz w:val="24"/>
          <w:szCs w:val="24"/>
        </w:rPr>
        <w:t xml:space="preserve"> </w:t>
      </w:r>
      <w:r w:rsidRPr="00A3671D">
        <w:rPr>
          <w:rFonts w:ascii="Times New Roman" w:eastAsia="Times New Roman" w:hAnsi="Times New Roman" w:cs="Times New Roman"/>
          <w:bCs/>
          <w:sz w:val="24"/>
          <w:szCs w:val="24"/>
          <w:shd w:val="clear" w:color="auto" w:fill="FFFFFF"/>
        </w:rPr>
        <w:t>для определения в дошкольные учреждения по состоянию 31.12.2019 г</w:t>
      </w:r>
      <w:r w:rsidR="00976848" w:rsidRPr="00A3671D">
        <w:rPr>
          <w:rFonts w:ascii="Times New Roman" w:eastAsia="Times New Roman" w:hAnsi="Times New Roman" w:cs="Times New Roman"/>
          <w:bCs/>
          <w:sz w:val="24"/>
          <w:szCs w:val="24"/>
          <w:shd w:val="clear" w:color="auto" w:fill="FFFFFF"/>
        </w:rPr>
        <w:t>.,</w:t>
      </w:r>
      <w:r w:rsidRPr="00A3671D">
        <w:rPr>
          <w:rFonts w:ascii="Times New Roman" w:eastAsia="Times New Roman" w:hAnsi="Times New Roman" w:cs="Times New Roman"/>
          <w:bCs/>
          <w:sz w:val="24"/>
          <w:szCs w:val="24"/>
          <w:shd w:val="clear" w:color="auto" w:fill="FFFFFF"/>
        </w:rPr>
        <w:t xml:space="preserve">  составляет 495 детей  (31%). Очередь детей на определения мест в детские сады г. Чадана увеличился на 3 % по сравнению с прошлым годом. </w:t>
      </w:r>
    </w:p>
    <w:p w:rsidR="003C3755" w:rsidRPr="00A3671D" w:rsidRDefault="00976848" w:rsidP="003C3755">
      <w:pPr>
        <w:spacing w:after="0" w:line="240" w:lineRule="auto"/>
        <w:ind w:firstLine="708"/>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Согласно  части</w:t>
      </w:r>
      <w:r w:rsidR="003C3755" w:rsidRPr="00A3671D">
        <w:rPr>
          <w:rFonts w:ascii="Times New Roman" w:eastAsia="Times New Roman" w:hAnsi="Times New Roman" w:cs="Times New Roman"/>
          <w:sz w:val="24"/>
          <w:szCs w:val="24"/>
        </w:rPr>
        <w:t xml:space="preserve"> 3  статьи 65 Федерального закона от 29 декабря 2012 года № 273-ФЗ «Об образовании в Российской Федерации», Законом Республики Тыва от 21.06.2014года № 2562 «Об образовании в Республики Тыва и на основании заявлений заведующих ДОО кожууна, на основании решения Дзун-Хемчикского районного суда </w:t>
      </w:r>
      <w:r w:rsidR="003C3755" w:rsidRPr="00A3671D">
        <w:rPr>
          <w:rFonts w:ascii="Times New Roman" w:eastAsia="Times New Roman" w:hAnsi="Times New Roman" w:cs="Times New Roman"/>
          <w:sz w:val="24"/>
          <w:szCs w:val="24"/>
        </w:rPr>
        <w:lastRenderedPageBreak/>
        <w:t xml:space="preserve">Республики Тыва о вложении обязанности  от уплаты родительской платы, вступившего законную силу 26 февраля 2016 </w:t>
      </w:r>
      <w:r w:rsidRPr="00A3671D">
        <w:rPr>
          <w:rFonts w:ascii="Times New Roman" w:eastAsia="Times New Roman" w:hAnsi="Times New Roman" w:cs="Times New Roman"/>
          <w:sz w:val="24"/>
          <w:szCs w:val="24"/>
        </w:rPr>
        <w:t>года,</w:t>
      </w:r>
      <w:r w:rsidR="003C3755" w:rsidRPr="00A3671D">
        <w:rPr>
          <w:rFonts w:ascii="Times New Roman" w:eastAsia="Times New Roman" w:hAnsi="Times New Roman" w:cs="Times New Roman"/>
          <w:sz w:val="24"/>
          <w:szCs w:val="24"/>
        </w:rPr>
        <w:t xml:space="preserve"> о</w:t>
      </w:r>
      <w:r w:rsidRPr="00A3671D">
        <w:rPr>
          <w:rFonts w:ascii="Times New Roman" w:eastAsia="Times New Roman" w:hAnsi="Times New Roman" w:cs="Times New Roman"/>
          <w:sz w:val="24"/>
          <w:szCs w:val="24"/>
        </w:rPr>
        <w:t>свобождено</w:t>
      </w:r>
      <w:r w:rsidR="003C3755" w:rsidRPr="00A3671D">
        <w:rPr>
          <w:rFonts w:ascii="Times New Roman" w:eastAsia="Times New Roman" w:hAnsi="Times New Roman" w:cs="Times New Roman"/>
          <w:sz w:val="24"/>
          <w:szCs w:val="24"/>
        </w:rPr>
        <w:t xml:space="preserve"> детей-инвалидов</w:t>
      </w:r>
      <w:r w:rsidRPr="00A3671D">
        <w:rPr>
          <w:rFonts w:ascii="Times New Roman" w:eastAsia="Times New Roman" w:hAnsi="Times New Roman" w:cs="Times New Roman"/>
          <w:sz w:val="24"/>
          <w:szCs w:val="24"/>
        </w:rPr>
        <w:t xml:space="preserve"> -</w:t>
      </w:r>
      <w:r w:rsidR="003C3755" w:rsidRPr="00A3671D">
        <w:rPr>
          <w:rFonts w:ascii="Times New Roman" w:eastAsia="Times New Roman" w:hAnsi="Times New Roman" w:cs="Times New Roman"/>
          <w:sz w:val="24"/>
          <w:szCs w:val="24"/>
        </w:rPr>
        <w:t xml:space="preserve"> 18,  детей, оставшихся без попечения родителей</w:t>
      </w:r>
      <w:r w:rsidRPr="00A3671D">
        <w:rPr>
          <w:rFonts w:ascii="Times New Roman" w:eastAsia="Times New Roman" w:hAnsi="Times New Roman" w:cs="Times New Roman"/>
          <w:sz w:val="24"/>
          <w:szCs w:val="24"/>
        </w:rPr>
        <w:t xml:space="preserve"> -</w:t>
      </w:r>
      <w:r w:rsidR="003C3755" w:rsidRPr="00A3671D">
        <w:rPr>
          <w:rFonts w:ascii="Times New Roman" w:eastAsia="Times New Roman" w:hAnsi="Times New Roman" w:cs="Times New Roman"/>
          <w:sz w:val="24"/>
          <w:szCs w:val="24"/>
        </w:rPr>
        <w:t xml:space="preserve"> 28</w:t>
      </w:r>
      <w:r w:rsidR="003C3755" w:rsidRPr="00A3671D">
        <w:rPr>
          <w:rFonts w:ascii="Times New Roman" w:eastAsia="Times New Roman" w:hAnsi="Times New Roman" w:cs="Times New Roman"/>
          <w:bCs/>
          <w:sz w:val="24"/>
          <w:szCs w:val="24"/>
          <w:shd w:val="clear" w:color="auto" w:fill="FFFFFF"/>
        </w:rPr>
        <w:t xml:space="preserve">. </w:t>
      </w:r>
    </w:p>
    <w:p w:rsidR="003C3755" w:rsidRPr="00A3671D" w:rsidRDefault="003C3755" w:rsidP="003C3755">
      <w:pPr>
        <w:spacing w:after="0" w:line="240" w:lineRule="auto"/>
        <w:ind w:firstLine="708"/>
        <w:jc w:val="both"/>
        <w:rPr>
          <w:rFonts w:ascii="Times New Roman" w:eastAsia="Times New Roman" w:hAnsi="Times New Roman" w:cs="Times New Roman"/>
          <w:bCs/>
          <w:sz w:val="24"/>
          <w:szCs w:val="24"/>
          <w:shd w:val="clear" w:color="auto" w:fill="FFFFFF"/>
          <w:lang w:eastAsia="en-US"/>
        </w:rPr>
      </w:pPr>
      <w:r w:rsidRPr="00A3671D">
        <w:rPr>
          <w:rFonts w:ascii="Times New Roman" w:eastAsia="Times New Roman" w:hAnsi="Times New Roman" w:cs="Times New Roman"/>
          <w:bCs/>
          <w:sz w:val="24"/>
          <w:szCs w:val="24"/>
          <w:shd w:val="clear" w:color="auto" w:fill="FFFFFF"/>
          <w:lang w:eastAsia="en-US"/>
        </w:rPr>
        <w:t xml:space="preserve">Проведена работа  по охвату детей по получению дошкольным образованием и детьми участников губернаторского проекта «Кыштаг для молодой семьи» 95% от общей численности детей. Так же посещают детские сады кожууна дети проекта «Корова кормилица» 80% от общей численности детей.  </w:t>
      </w:r>
    </w:p>
    <w:p w:rsidR="003C3755" w:rsidRPr="00A3671D" w:rsidRDefault="003C3755" w:rsidP="00976848">
      <w:pPr>
        <w:spacing w:after="0" w:line="240" w:lineRule="auto"/>
        <w:ind w:firstLine="708"/>
        <w:jc w:val="both"/>
        <w:rPr>
          <w:rFonts w:ascii="Times New Roman" w:eastAsia="Times New Roman" w:hAnsi="Times New Roman" w:cs="Times New Roman"/>
          <w:bCs/>
          <w:sz w:val="24"/>
          <w:szCs w:val="24"/>
          <w:shd w:val="clear" w:color="auto" w:fill="FFFFFF"/>
          <w:lang w:eastAsia="en-US"/>
        </w:rPr>
      </w:pPr>
      <w:r w:rsidRPr="00A3671D">
        <w:rPr>
          <w:rFonts w:ascii="Times New Roman" w:eastAsia="Times New Roman" w:hAnsi="Times New Roman" w:cs="Times New Roman"/>
          <w:bCs/>
          <w:sz w:val="24"/>
          <w:szCs w:val="24"/>
          <w:shd w:val="clear" w:color="auto" w:fill="FFFFFF"/>
          <w:lang w:eastAsia="en-US"/>
        </w:rPr>
        <w:t>Для включения ГП «В каждой семье не менее одного ребенка с высшим образованием» педагогами ДОО обход домов. По результатам работ включили в базу данных проекта 156 (8%) детей  в возрасте от 2 до  7 лет.  (от 2 до 5 лет -122, от 6 до 7 лет 34).</w:t>
      </w:r>
    </w:p>
    <w:p w:rsidR="003C3755" w:rsidRPr="00A3671D" w:rsidRDefault="00976848" w:rsidP="00976848">
      <w:pPr>
        <w:tabs>
          <w:tab w:val="left" w:pos="459"/>
          <w:tab w:val="left" w:pos="1134"/>
        </w:tabs>
        <w:spacing w:after="0" w:line="240" w:lineRule="auto"/>
        <w:contextualSpacing/>
        <w:jc w:val="both"/>
        <w:rPr>
          <w:rFonts w:ascii="Times New Roman" w:eastAsia="Times New Roman" w:hAnsi="Times New Roman" w:cs="Times New Roman"/>
          <w:sz w:val="24"/>
          <w:szCs w:val="24"/>
          <w:highlight w:val="yellow"/>
        </w:rPr>
      </w:pPr>
      <w:r w:rsidRPr="00A3671D">
        <w:rPr>
          <w:rFonts w:ascii="Times New Roman" w:eastAsia="Times New Roman" w:hAnsi="Times New Roman" w:cs="Times New Roman"/>
          <w:sz w:val="24"/>
          <w:szCs w:val="24"/>
        </w:rPr>
        <w:tab/>
        <w:t xml:space="preserve">    </w:t>
      </w:r>
      <w:r w:rsidR="003C3755" w:rsidRPr="00A3671D">
        <w:rPr>
          <w:rFonts w:ascii="Times New Roman" w:eastAsia="Times New Roman" w:hAnsi="Times New Roman" w:cs="Times New Roman"/>
          <w:sz w:val="24"/>
          <w:szCs w:val="24"/>
          <w:shd w:val="clear" w:color="auto" w:fill="FFFFFF"/>
        </w:rPr>
        <w:t xml:space="preserve">Анализ качественного состава педагогов показывает: </w:t>
      </w:r>
    </w:p>
    <w:p w:rsidR="003C3755" w:rsidRPr="00A3671D" w:rsidRDefault="003C3755" w:rsidP="003C37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shd w:val="clear" w:color="auto" w:fill="FFFFFF"/>
        </w:rPr>
        <w:t>в дошкольных организациях кожууна в настоящее время работают  223 (210) человек, (в том числе молодых педагогических работников – (8)),  из всех педагогических кадров:</w:t>
      </w:r>
    </w:p>
    <w:p w:rsidR="003C3755" w:rsidRPr="00A3671D" w:rsidRDefault="003C3755" w:rsidP="003C37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shd w:val="clear" w:color="auto" w:fill="FFFFFF"/>
        </w:rPr>
        <w:t xml:space="preserve">- высшее образование –92 (41%)  АППГ   80 (38%). </w:t>
      </w:r>
    </w:p>
    <w:p w:rsidR="003C3755" w:rsidRPr="00A3671D" w:rsidRDefault="003C3755" w:rsidP="003C37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shd w:val="clear" w:color="auto" w:fill="FFFFFF"/>
        </w:rPr>
        <w:t xml:space="preserve">-среднее педагогическое–131 (59 %);  АППГ   130 (62 %).     </w:t>
      </w:r>
    </w:p>
    <w:p w:rsidR="003C3755" w:rsidRPr="00A3671D" w:rsidRDefault="003C3755" w:rsidP="003C3755">
      <w:pPr>
        <w:spacing w:after="0" w:line="240" w:lineRule="auto"/>
        <w:ind w:firstLine="708"/>
        <w:jc w:val="both"/>
        <w:rPr>
          <w:rFonts w:ascii="Times New Roman" w:eastAsia="Times New Roman" w:hAnsi="Times New Roman" w:cs="Times New Roman"/>
          <w:sz w:val="24"/>
          <w:szCs w:val="24"/>
          <w:shd w:val="clear" w:color="auto" w:fill="FFFFFF"/>
          <w:lang w:eastAsia="en-US"/>
        </w:rPr>
      </w:pPr>
      <w:r w:rsidRPr="00A3671D">
        <w:rPr>
          <w:rFonts w:ascii="Times New Roman" w:eastAsia="Times New Roman" w:hAnsi="Times New Roman" w:cs="Times New Roman"/>
          <w:sz w:val="24"/>
          <w:szCs w:val="24"/>
          <w:shd w:val="clear" w:color="auto" w:fill="FFFFFF"/>
          <w:lang w:eastAsia="en-US"/>
        </w:rPr>
        <w:t xml:space="preserve">Доля педагогических работников с высшим педагогическим образованием повысилась на 9 человек (4%),    (в 2018-19– 83 человек). </w:t>
      </w:r>
      <w:r w:rsidRPr="00A3671D">
        <w:rPr>
          <w:rFonts w:ascii="Times New Roman" w:eastAsia="Times New Roman" w:hAnsi="Times New Roman" w:cs="Times New Roman"/>
          <w:sz w:val="24"/>
          <w:szCs w:val="24"/>
          <w:highlight w:val="yellow"/>
          <w:lang w:eastAsia="en-US"/>
        </w:rPr>
        <w:br/>
      </w:r>
      <w:r w:rsidRPr="00A3671D">
        <w:rPr>
          <w:rFonts w:ascii="Times New Roman" w:eastAsia="Times New Roman" w:hAnsi="Times New Roman" w:cs="Times New Roman"/>
          <w:sz w:val="24"/>
          <w:szCs w:val="24"/>
          <w:shd w:val="clear" w:color="auto" w:fill="FFFFFF"/>
          <w:lang w:eastAsia="en-US"/>
        </w:rPr>
        <w:t xml:space="preserve">          Доля педагогических работников имеющих высшую и первую квалификационную категорию: </w:t>
      </w:r>
    </w:p>
    <w:p w:rsidR="003C3755" w:rsidRPr="00A3671D" w:rsidRDefault="003C3755" w:rsidP="003C37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shd w:val="clear" w:color="auto" w:fill="FFFFFF"/>
        </w:rPr>
        <w:t xml:space="preserve">- высшая –   5 (2 %);    АППГ- 2 (1%);                          </w:t>
      </w:r>
    </w:p>
    <w:p w:rsidR="003C3755" w:rsidRPr="00A3671D" w:rsidRDefault="003C3755" w:rsidP="003C37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shd w:val="clear" w:color="auto" w:fill="FFFFFF"/>
        </w:rPr>
        <w:t xml:space="preserve">-  первую –  105 (47 %); АППГ 81 (39%);                          </w:t>
      </w:r>
    </w:p>
    <w:p w:rsidR="003C3755" w:rsidRPr="00A3671D" w:rsidRDefault="003C3755" w:rsidP="003C37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shd w:val="clear" w:color="auto" w:fill="FFFFFF"/>
        </w:rPr>
        <w:t xml:space="preserve">-  СЗД  -   20 (9 %);  АППГ 14 (7%);                              </w:t>
      </w:r>
    </w:p>
    <w:p w:rsidR="003C3755" w:rsidRPr="00A3671D" w:rsidRDefault="003C3755" w:rsidP="003C37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shd w:val="clear" w:color="auto" w:fill="FFFFFF"/>
        </w:rPr>
        <w:t>-  без категории – 93 (41 %) АППГ 113 (54).</w:t>
      </w:r>
    </w:p>
    <w:p w:rsidR="003C3755" w:rsidRPr="00A3671D" w:rsidRDefault="003C3755" w:rsidP="003C37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ab/>
        <w:t>В 2019 учебном году все педагоги дошкольных организаций повысили квалификацию в кожуунных семинарах-практикумах  и в республиканском ТИРО.</w:t>
      </w:r>
    </w:p>
    <w:p w:rsidR="003C3755" w:rsidRPr="00A3671D" w:rsidRDefault="003C3755" w:rsidP="003C37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3C3755" w:rsidRPr="00A3671D" w:rsidRDefault="003C3755" w:rsidP="003C3755">
      <w:pPr>
        <w:autoSpaceDE w:val="0"/>
        <w:autoSpaceDN w:val="0"/>
        <w:adjustRightInd w:val="0"/>
        <w:spacing w:after="0" w:line="240" w:lineRule="auto"/>
        <w:ind w:left="1068"/>
        <w:contextualSpacing/>
        <w:jc w:val="center"/>
        <w:rPr>
          <w:rFonts w:ascii="Times New Roman" w:eastAsia="Calibri" w:hAnsi="Times New Roman" w:cs="Times New Roman"/>
          <w:b/>
          <w:bCs/>
          <w:sz w:val="24"/>
          <w:szCs w:val="24"/>
          <w:lang w:eastAsia="en-US"/>
        </w:rPr>
      </w:pPr>
      <w:r w:rsidRPr="00A3671D">
        <w:rPr>
          <w:rFonts w:ascii="Times New Roman" w:eastAsia="Calibri" w:hAnsi="Times New Roman" w:cs="Times New Roman"/>
          <w:b/>
          <w:bCs/>
          <w:sz w:val="24"/>
          <w:szCs w:val="24"/>
          <w:lang w:eastAsia="en-US"/>
        </w:rPr>
        <w:t>«Развитие общего образования», «Повышение качества образования в Дзун-Хемчикском кожууне на 2019- 2021годы»</w:t>
      </w:r>
    </w:p>
    <w:p w:rsidR="003C3755" w:rsidRPr="00A3671D" w:rsidRDefault="003C3755" w:rsidP="003C3755">
      <w:pPr>
        <w:spacing w:after="0" w:line="240" w:lineRule="auto"/>
        <w:contextualSpacing/>
        <w:jc w:val="center"/>
        <w:rPr>
          <w:rFonts w:ascii="Times New Roman" w:eastAsia="Times New Roman" w:hAnsi="Times New Roman" w:cs="Times New Roman"/>
          <w:b/>
          <w:sz w:val="24"/>
          <w:szCs w:val="24"/>
        </w:rPr>
      </w:pPr>
      <w:r w:rsidRPr="00A3671D">
        <w:rPr>
          <w:rFonts w:ascii="Times New Roman" w:eastAsia="Times New Roman" w:hAnsi="Times New Roman" w:cs="Times New Roman"/>
          <w:b/>
          <w:sz w:val="24"/>
          <w:szCs w:val="24"/>
        </w:rPr>
        <w:t xml:space="preserve"> </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 xml:space="preserve">    В кожууне функционируют всего 15 общеобразовательных организаций, в том числе 1 оздоровительное учреждение санаторного типа для детей, нуждающихся в длительном лечении, Элдиг-Хемская школа-интернат. </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По данным статотчета ОО-1 на сентябрь 2019 года в образовательных организациях  кожууна  4258 (АППГ-4141) обучающихся,  по сравнению с 2018 годом на 117 больше (3%).</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 xml:space="preserve"> На  конец  2019 года всего учащихся 4250, из них в городских школах 2247, (52,7% от общего количества школьников), в сельских 1968 детей (46,3% школьников) и 35 учащихся из УКП при МБОУ СОШ №4 г. Чадана (0,8%).</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В 2019</w:t>
      </w:r>
      <w:r w:rsidR="00976848" w:rsidRPr="00A3671D">
        <w:rPr>
          <w:rFonts w:ascii="Times New Roman" w:eastAsia="Times New Roman" w:hAnsi="Times New Roman" w:cs="Times New Roman"/>
          <w:sz w:val="24"/>
          <w:szCs w:val="24"/>
        </w:rPr>
        <w:t xml:space="preserve"> </w:t>
      </w:r>
      <w:r w:rsidRPr="00A3671D">
        <w:rPr>
          <w:rFonts w:ascii="Times New Roman" w:eastAsia="Times New Roman" w:hAnsi="Times New Roman" w:cs="Times New Roman"/>
          <w:sz w:val="24"/>
          <w:szCs w:val="24"/>
        </w:rPr>
        <w:t xml:space="preserve">году  в одну смену учатся-10 школ, в две смены-5 школ кожууна. </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В школах кожууна обучаются 42 детей-инвалидов.</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В системе общего образования кожууна поэтапно внедряются федеральные государственные образовательные стандарты начального общего,  основного общего и среднего общего образования. В числе пилотных школ республики по реализации ФГОС среднего</w:t>
      </w:r>
      <w:r w:rsidR="00976848" w:rsidRPr="00A3671D">
        <w:rPr>
          <w:rFonts w:ascii="Times New Roman" w:eastAsia="Times New Roman" w:hAnsi="Times New Roman" w:cs="Times New Roman"/>
          <w:sz w:val="24"/>
          <w:szCs w:val="24"/>
        </w:rPr>
        <w:t xml:space="preserve"> общего образования школы  № 1 и №</w:t>
      </w:r>
      <w:r w:rsidRPr="00A3671D">
        <w:rPr>
          <w:rFonts w:ascii="Times New Roman" w:eastAsia="Times New Roman" w:hAnsi="Times New Roman" w:cs="Times New Roman"/>
          <w:sz w:val="24"/>
          <w:szCs w:val="24"/>
        </w:rPr>
        <w:t>3 г.</w:t>
      </w:r>
      <w:r w:rsidR="00976848" w:rsidRPr="00A3671D">
        <w:rPr>
          <w:rFonts w:ascii="Times New Roman" w:eastAsia="Times New Roman" w:hAnsi="Times New Roman" w:cs="Times New Roman"/>
          <w:sz w:val="24"/>
          <w:szCs w:val="24"/>
        </w:rPr>
        <w:t xml:space="preserve"> </w:t>
      </w:r>
      <w:r w:rsidRPr="00A3671D">
        <w:rPr>
          <w:rFonts w:ascii="Times New Roman" w:eastAsia="Times New Roman" w:hAnsi="Times New Roman" w:cs="Times New Roman"/>
          <w:sz w:val="24"/>
          <w:szCs w:val="24"/>
        </w:rPr>
        <w:t>Чадана  и Хондергейская средняя школа.</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В результате реализации ФГОС ОО в образовательных учреждениях кожууна произошли следующие позитивные изменения.</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-обновляется материально-техническая база части школ кожууна;</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-освоены способы разработки локальной нормативной документации, соответствующей новым требованиям;</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-осваиваются способы проектирования образовательной программы основного общего образования;</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lastRenderedPageBreak/>
        <w:t>-освоены современные способы взаимодействия между образовательными учреждениями (форумы, сетевые конференции, зональные семинары и пр.);</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-осуществлен переход на учебно-методические комплекты нового поколения в начальном общем образовании и 10-11 классах «пилотных» школ.</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Тем не менее, есть проблемы, которые требуют решения:</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-внедрение современных технологий оценки качества общего образования, в том числе инструментов и механизмов общественно-профессиональной экспертизы;</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-реализация требований ФГОС общего образования в условиях малокомплектных школ;</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 xml:space="preserve">Переполненность школ № 1,2,3 г. Чадана, которая создает трудности при организации урочной и внеурочной деятельности учащихся.  Профильное обучение  реализуется в 10-11 классах в двух школах кожууна: в школе № 1 г. Чадана (физико-математический) и в школе № 3 города Чадана  (естественно-научный).   </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p>
    <w:p w:rsidR="003C3755" w:rsidRPr="00A3671D" w:rsidRDefault="003C3755" w:rsidP="003C3755">
      <w:pPr>
        <w:spacing w:after="0" w:line="240" w:lineRule="auto"/>
        <w:ind w:firstLine="708"/>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shd w:val="clear" w:color="auto" w:fill="FFFFFF"/>
        </w:rPr>
        <w:t>В рамках реализации национального проекта «Образование» 24 сентября 2019 года в Республике Тыва на базе сельских школ начали свою работу 20 центров образования цифрового и гуманитарного профилей «Точка роста».  В Дзун-Хемчикском кожууне таких центров открылись на базе МБОУ Чыраа-Бажынской СОШ и МБОУ Хайыраканской СОШ.</w:t>
      </w:r>
    </w:p>
    <w:p w:rsidR="003C3755" w:rsidRPr="00A3671D" w:rsidRDefault="003C3755" w:rsidP="003C3755">
      <w:pPr>
        <w:shd w:val="clear" w:color="auto" w:fill="FFFFFF"/>
        <w:spacing w:after="0" w:line="240" w:lineRule="auto"/>
        <w:ind w:firstLine="708"/>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Центры «Точка роста» направлены на создание условий для внедрения новых методов обучения и воспитания, образовательных технологий, обеспечивающих освоение учащимися основных и дополнительных общеобразовательных программ цифрового, естественнонаучного, технического и гуманитарного профилей, а также обновление содержания и совершенствование методов преподавания предметов «Технология», «Информатика», «Основы безопасности жизнедеятельности».</w:t>
      </w:r>
    </w:p>
    <w:p w:rsidR="003C3755" w:rsidRPr="00A3671D" w:rsidRDefault="003C3755" w:rsidP="003C3755">
      <w:pPr>
        <w:shd w:val="clear" w:color="auto" w:fill="FFFFFF"/>
        <w:spacing w:after="0" w:line="240" w:lineRule="auto"/>
        <w:ind w:firstLine="708"/>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Центры оснащены современным оборудованием – 3D принтер, шлем виртуальной реальности, квадрокоптер, ноутбук-трансформер, интерактивная доска, наборы для робототехники, тренажеры для уроков, а также инструменты для ручной работы – лобзик, шуруповёрты и другие.</w:t>
      </w:r>
      <w:r w:rsidRPr="00A3671D">
        <w:rPr>
          <w:rFonts w:ascii="Times New Roman" w:eastAsia="Times New Roman" w:hAnsi="Times New Roman" w:cs="Times New Roman"/>
          <w:sz w:val="24"/>
          <w:szCs w:val="24"/>
          <w:shd w:val="clear" w:color="auto" w:fill="FFFFFF"/>
        </w:rPr>
        <w:t xml:space="preserve"> </w:t>
      </w:r>
      <w:r w:rsidRPr="00A3671D">
        <w:rPr>
          <w:rFonts w:ascii="Times New Roman" w:eastAsia="Times New Roman" w:hAnsi="Times New Roman" w:cs="Times New Roman"/>
          <w:sz w:val="24"/>
          <w:szCs w:val="24"/>
        </w:rPr>
        <w:t xml:space="preserve"> </w:t>
      </w:r>
    </w:p>
    <w:p w:rsidR="00976848" w:rsidRPr="00A3671D" w:rsidRDefault="003C3755" w:rsidP="00976848">
      <w:pPr>
        <w:spacing w:after="0" w:line="240" w:lineRule="auto"/>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shd w:val="clear" w:color="auto" w:fill="FFFFFF"/>
        </w:rPr>
        <w:t xml:space="preserve">        </w:t>
      </w:r>
      <w:r w:rsidRPr="00A3671D">
        <w:rPr>
          <w:rFonts w:ascii="Times New Roman" w:eastAsia="Times New Roman" w:hAnsi="Times New Roman" w:cs="Times New Roman"/>
          <w:sz w:val="24"/>
          <w:szCs w:val="24"/>
          <w:shd w:val="clear" w:color="auto" w:fill="FFFFFF"/>
        </w:rPr>
        <w:tab/>
      </w:r>
    </w:p>
    <w:p w:rsidR="00976848" w:rsidRPr="00A3671D" w:rsidRDefault="003C3755" w:rsidP="00976848">
      <w:pPr>
        <w:spacing w:after="0" w:line="240" w:lineRule="auto"/>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shd w:val="clear" w:color="auto" w:fill="FFFFFF"/>
        </w:rPr>
        <w:t xml:space="preserve"> </w:t>
      </w:r>
      <w:r w:rsidRPr="00A3671D">
        <w:rPr>
          <w:rFonts w:ascii="Times New Roman" w:eastAsia="Times New Roman" w:hAnsi="Times New Roman" w:cs="Times New Roman"/>
          <w:sz w:val="24"/>
          <w:szCs w:val="24"/>
          <w:shd w:val="clear" w:color="auto" w:fill="FFFFFF"/>
        </w:rPr>
        <w:tab/>
        <w:t>В Чыраа-Бажынской и Хайы</w:t>
      </w:r>
      <w:r w:rsidR="00976848" w:rsidRPr="00A3671D">
        <w:rPr>
          <w:rFonts w:ascii="Times New Roman" w:eastAsia="Times New Roman" w:hAnsi="Times New Roman" w:cs="Times New Roman"/>
          <w:sz w:val="24"/>
          <w:szCs w:val="24"/>
          <w:shd w:val="clear" w:color="auto" w:fill="FFFFFF"/>
        </w:rPr>
        <w:t>раканской СОШ открыты кабинеты:</w:t>
      </w:r>
    </w:p>
    <w:p w:rsidR="00976848" w:rsidRPr="00A3671D" w:rsidRDefault="003C3755" w:rsidP="00976848">
      <w:pPr>
        <w:spacing w:after="0" w:line="240" w:lineRule="auto"/>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shd w:val="clear" w:color="auto" w:fill="FFFFFF"/>
        </w:rPr>
        <w:t>- кабинет «Шахматы и медиазона», в этом кабинете есть зона ко</w:t>
      </w:r>
      <w:r w:rsidR="00976848" w:rsidRPr="00A3671D">
        <w:rPr>
          <w:rFonts w:ascii="Times New Roman" w:eastAsia="Times New Roman" w:hAnsi="Times New Roman" w:cs="Times New Roman"/>
          <w:sz w:val="24"/>
          <w:szCs w:val="24"/>
          <w:shd w:val="clear" w:color="auto" w:fill="FFFFFF"/>
        </w:rPr>
        <w:t xml:space="preserve">воркинга, медиазона и шахматная </w:t>
      </w:r>
      <w:r w:rsidRPr="00A3671D">
        <w:rPr>
          <w:rFonts w:ascii="Times New Roman" w:eastAsia="Times New Roman" w:hAnsi="Times New Roman" w:cs="Times New Roman"/>
          <w:sz w:val="24"/>
          <w:szCs w:val="24"/>
          <w:shd w:val="clear" w:color="auto" w:fill="FFFFFF"/>
        </w:rPr>
        <w:t>зона.</w:t>
      </w:r>
    </w:p>
    <w:p w:rsidR="003C3755" w:rsidRPr="00A3671D" w:rsidRDefault="003C3755" w:rsidP="00976848">
      <w:pPr>
        <w:spacing w:after="0" w:line="240" w:lineRule="auto"/>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shd w:val="clear" w:color="auto" w:fill="FFFFFF"/>
        </w:rPr>
        <w:t>- в кабинете цифрового профиля 3 маленьких и 1 большой квадрокоптер, 3-D принтер,  3 лего конструктора, виртуальный шлем, машины станции (ноутбуки) и интерактивная доска. </w:t>
      </w:r>
    </w:p>
    <w:p w:rsidR="003C3755" w:rsidRPr="00A3671D" w:rsidRDefault="003C3755" w:rsidP="003C3755">
      <w:pPr>
        <w:spacing w:after="0" w:line="240" w:lineRule="auto"/>
        <w:ind w:firstLine="708"/>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shd w:val="clear" w:color="auto" w:fill="FFFFFF"/>
        </w:rPr>
        <w:t>Дети изучают такие предметы как «Технология», «Информатика» и «ОБЖ» в совершенно новом формате. </w:t>
      </w:r>
    </w:p>
    <w:p w:rsidR="003C3755" w:rsidRPr="00A3671D" w:rsidRDefault="003C3755" w:rsidP="003C3755">
      <w:pPr>
        <w:spacing w:after="0" w:line="240" w:lineRule="auto"/>
        <w:ind w:firstLine="708"/>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shd w:val="clear" w:color="auto" w:fill="FFFFFF"/>
        </w:rPr>
        <w:t xml:space="preserve">На уроках технологии ребята работают шуруповертами, конструкторами </w:t>
      </w:r>
      <w:r w:rsidRPr="00A3671D">
        <w:rPr>
          <w:rFonts w:ascii="Times New Roman" w:eastAsia="Times New Roman" w:hAnsi="Times New Roman" w:cs="Times New Roman"/>
          <w:sz w:val="24"/>
          <w:szCs w:val="24"/>
          <w:shd w:val="clear" w:color="auto" w:fill="FFFFFF"/>
          <w:lang w:val="en-US"/>
        </w:rPr>
        <w:t>Lego</w:t>
      </w:r>
      <w:r w:rsidRPr="00A3671D">
        <w:rPr>
          <w:rFonts w:ascii="Times New Roman" w:eastAsia="Times New Roman" w:hAnsi="Times New Roman" w:cs="Times New Roman"/>
          <w:sz w:val="24"/>
          <w:szCs w:val="24"/>
          <w:shd w:val="clear" w:color="auto" w:fill="FFFFFF"/>
        </w:rPr>
        <w:t>, на уроках ОБЖ учатся оказывать первую помощь с помощью тренажеров и манекенов.</w:t>
      </w:r>
      <w:r w:rsidRPr="00A3671D">
        <w:rPr>
          <w:rFonts w:ascii="Times New Roman" w:eastAsia="Times New Roman" w:hAnsi="Times New Roman" w:cs="Times New Roman"/>
          <w:sz w:val="24"/>
          <w:szCs w:val="24"/>
        </w:rPr>
        <w:t xml:space="preserve"> </w:t>
      </w:r>
      <w:r w:rsidRPr="00A3671D">
        <w:rPr>
          <w:rFonts w:ascii="Times New Roman" w:eastAsia="Times New Roman" w:hAnsi="Times New Roman" w:cs="Times New Roman"/>
          <w:sz w:val="24"/>
          <w:szCs w:val="24"/>
          <w:shd w:val="clear" w:color="auto" w:fill="FFFFFF"/>
        </w:rPr>
        <w:t>Ребята с удовольствием распечатывают на 3д принтере брелки для ключей, конструкторы и др. Ученики благодаря поставленному в школу оборудованию имеют возможность в соответствии с учебной программой  выработать навыки конструирования моделей, а также понять функционирование различных механических устройств. </w:t>
      </w:r>
    </w:p>
    <w:p w:rsidR="002B1C14" w:rsidRPr="00A3671D" w:rsidRDefault="003C3755" w:rsidP="00976848">
      <w:pPr>
        <w:autoSpaceDE w:val="0"/>
        <w:autoSpaceDN w:val="0"/>
        <w:adjustRightInd w:val="0"/>
        <w:spacing w:after="0" w:line="240" w:lineRule="auto"/>
        <w:ind w:firstLine="708"/>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shd w:val="clear" w:color="auto" w:fill="FFFFFF"/>
        </w:rPr>
        <w:t>В 2019-2020 учебном году в Центрах цифрового образования «Точка роста» Дзун-Хемчикского кожууна обучаются 507 учащихся, из них в Чыраа-Бажынской СОШ – 271 уч., в Хайыраканской СОШ – 236 учеников.</w:t>
      </w:r>
    </w:p>
    <w:p w:rsidR="00C6429B" w:rsidRPr="00A3671D" w:rsidRDefault="00C6429B" w:rsidP="003C3755">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p>
    <w:p w:rsidR="003C3755" w:rsidRPr="00A3671D" w:rsidRDefault="003C3755" w:rsidP="003C3755">
      <w:pPr>
        <w:autoSpaceDE w:val="0"/>
        <w:autoSpaceDN w:val="0"/>
        <w:adjustRightInd w:val="0"/>
        <w:spacing w:after="0" w:line="240" w:lineRule="auto"/>
        <w:jc w:val="both"/>
        <w:rPr>
          <w:rFonts w:ascii="Times New Roman" w:hAnsi="Times New Roman" w:cs="Times New Roman"/>
          <w:b/>
          <w:bCs/>
          <w:sz w:val="24"/>
          <w:szCs w:val="24"/>
        </w:rPr>
      </w:pPr>
    </w:p>
    <w:p w:rsidR="00CA2496" w:rsidRPr="00A3671D" w:rsidRDefault="00CA2496" w:rsidP="001123DA">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Средняя степень достижения целевых показателей</w:t>
      </w:r>
    </w:p>
    <w:p w:rsidR="00CA2496" w:rsidRPr="00A3671D" w:rsidRDefault="00CA2496" w:rsidP="003C3755">
      <w:pPr>
        <w:autoSpaceDE w:val="0"/>
        <w:autoSpaceDN w:val="0"/>
        <w:adjustRightInd w:val="0"/>
        <w:spacing w:after="0" w:line="240" w:lineRule="auto"/>
        <w:ind w:firstLine="708"/>
        <w:jc w:val="both"/>
        <w:rPr>
          <w:rFonts w:ascii="Times New Roman" w:hAnsi="Times New Roman" w:cs="Times New Roman"/>
          <w:b/>
          <w:bCs/>
          <w:sz w:val="24"/>
          <w:szCs w:val="24"/>
        </w:rPr>
      </w:pPr>
      <w:r w:rsidRPr="00A3671D">
        <w:rPr>
          <w:rFonts w:ascii="Times New Roman" w:hAnsi="Times New Roman" w:cs="Times New Roman"/>
          <w:sz w:val="24"/>
          <w:szCs w:val="24"/>
        </w:rPr>
        <w:t xml:space="preserve">Степень достижения целевых показателей Мунпрограммы № 5 составила </w:t>
      </w:r>
      <w:r w:rsidRPr="00A3671D">
        <w:rPr>
          <w:rFonts w:ascii="Times New Roman" w:hAnsi="Times New Roman" w:cs="Times New Roman"/>
          <w:b/>
          <w:bCs/>
          <w:sz w:val="24"/>
          <w:szCs w:val="24"/>
        </w:rPr>
        <w:t>1</w:t>
      </w:r>
      <w:r w:rsidR="001621A8" w:rsidRPr="00A3671D">
        <w:rPr>
          <w:rFonts w:ascii="Times New Roman" w:hAnsi="Times New Roman" w:cs="Times New Roman"/>
          <w:b/>
          <w:bCs/>
          <w:sz w:val="24"/>
          <w:szCs w:val="24"/>
        </w:rPr>
        <w:t>00</w:t>
      </w:r>
      <w:r w:rsidRPr="00A3671D">
        <w:rPr>
          <w:rFonts w:ascii="Times New Roman" w:hAnsi="Times New Roman" w:cs="Times New Roman"/>
          <w:b/>
          <w:bCs/>
          <w:sz w:val="24"/>
          <w:szCs w:val="24"/>
        </w:rPr>
        <w:t>%.</w:t>
      </w:r>
    </w:p>
    <w:p w:rsidR="00C6429B" w:rsidRPr="00A3671D" w:rsidRDefault="00C6429B" w:rsidP="003C3755">
      <w:pPr>
        <w:autoSpaceDE w:val="0"/>
        <w:autoSpaceDN w:val="0"/>
        <w:adjustRightInd w:val="0"/>
        <w:spacing w:after="0" w:line="240" w:lineRule="auto"/>
        <w:ind w:firstLine="708"/>
        <w:jc w:val="both"/>
        <w:rPr>
          <w:rFonts w:ascii="Times New Roman" w:hAnsi="Times New Roman" w:cs="Times New Roman"/>
          <w:b/>
          <w:bCs/>
          <w:sz w:val="24"/>
          <w:szCs w:val="24"/>
        </w:rPr>
      </w:pP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Полнота использования средств</w:t>
      </w:r>
    </w:p>
    <w:p w:rsidR="003C3755" w:rsidRPr="00A3671D" w:rsidRDefault="00CA2496" w:rsidP="003C3755">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lastRenderedPageBreak/>
        <w:t>Плановые расходы на реализацию Мунпрограммы №5 в 201</w:t>
      </w:r>
      <w:r w:rsidR="002B1C14" w:rsidRPr="00A3671D">
        <w:rPr>
          <w:rFonts w:ascii="Times New Roman" w:hAnsi="Times New Roman" w:cs="Times New Roman"/>
          <w:sz w:val="24"/>
          <w:szCs w:val="24"/>
        </w:rPr>
        <w:t>9</w:t>
      </w:r>
      <w:r w:rsidRPr="00A3671D">
        <w:rPr>
          <w:rFonts w:ascii="Times New Roman" w:hAnsi="Times New Roman" w:cs="Times New Roman"/>
          <w:sz w:val="24"/>
          <w:szCs w:val="24"/>
        </w:rPr>
        <w:t xml:space="preserve"> году составляли </w:t>
      </w:r>
      <w:r w:rsidR="002B1C14" w:rsidRPr="00A3671D">
        <w:rPr>
          <w:rFonts w:ascii="Times New Roman" w:hAnsi="Times New Roman" w:cs="Times New Roman"/>
          <w:sz w:val="24"/>
          <w:szCs w:val="24"/>
        </w:rPr>
        <w:t>703459,2</w:t>
      </w:r>
      <w:r w:rsidRPr="00A3671D">
        <w:rPr>
          <w:rFonts w:ascii="Times New Roman" w:hAnsi="Times New Roman" w:cs="Times New Roman"/>
          <w:sz w:val="24"/>
          <w:szCs w:val="24"/>
        </w:rPr>
        <w:t xml:space="preserve"> тыс.</w:t>
      </w:r>
      <w:r w:rsidR="002B1C14" w:rsidRPr="00A3671D">
        <w:rPr>
          <w:rFonts w:ascii="Times New Roman" w:hAnsi="Times New Roman" w:cs="Times New Roman"/>
          <w:sz w:val="24"/>
          <w:szCs w:val="24"/>
        </w:rPr>
        <w:t xml:space="preserve"> руб.</w:t>
      </w:r>
    </w:p>
    <w:p w:rsidR="00CA2496" w:rsidRPr="00A3671D" w:rsidRDefault="00CA2496" w:rsidP="003C3755">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Фактические расходы местного бюджета на реализацию программы составили по данным ответственного исполнителя </w:t>
      </w:r>
      <w:r w:rsidR="002B1C14" w:rsidRPr="00A3671D">
        <w:rPr>
          <w:rFonts w:ascii="Times New Roman" w:hAnsi="Times New Roman" w:cs="Times New Roman"/>
          <w:sz w:val="24"/>
          <w:szCs w:val="24"/>
        </w:rPr>
        <w:t>694229,4</w:t>
      </w:r>
      <w:r w:rsidRPr="00A3671D">
        <w:rPr>
          <w:rFonts w:ascii="Times New Roman" w:hAnsi="Times New Roman" w:cs="Times New Roman"/>
          <w:sz w:val="24"/>
          <w:szCs w:val="24"/>
        </w:rPr>
        <w:t xml:space="preserve"> тыс. руб. Таким образом, полнота использования средств составила </w:t>
      </w:r>
      <w:r w:rsidR="002B1C14" w:rsidRPr="00A3671D">
        <w:rPr>
          <w:rFonts w:ascii="Times New Roman" w:hAnsi="Times New Roman" w:cs="Times New Roman"/>
          <w:b/>
          <w:bCs/>
          <w:sz w:val="24"/>
          <w:szCs w:val="24"/>
        </w:rPr>
        <w:t>98,7</w:t>
      </w:r>
      <w:r w:rsidRPr="00A3671D">
        <w:rPr>
          <w:rFonts w:ascii="Times New Roman" w:hAnsi="Times New Roman" w:cs="Times New Roman"/>
          <w:b/>
          <w:bCs/>
          <w:sz w:val="24"/>
          <w:szCs w:val="24"/>
        </w:rPr>
        <w:t>%</w:t>
      </w:r>
      <w:r w:rsidRPr="00A3671D">
        <w:rPr>
          <w:rFonts w:ascii="Times New Roman" w:hAnsi="Times New Roman" w:cs="Times New Roman"/>
          <w:sz w:val="24"/>
          <w:szCs w:val="24"/>
        </w:rPr>
        <w:t>.</w:t>
      </w:r>
    </w:p>
    <w:p w:rsidR="00C6429B" w:rsidRPr="00A3671D" w:rsidRDefault="00C6429B" w:rsidP="003C3755">
      <w:pPr>
        <w:autoSpaceDE w:val="0"/>
        <w:autoSpaceDN w:val="0"/>
        <w:adjustRightInd w:val="0"/>
        <w:spacing w:after="0" w:line="240" w:lineRule="auto"/>
        <w:ind w:firstLine="708"/>
        <w:jc w:val="both"/>
        <w:rPr>
          <w:rFonts w:ascii="Times New Roman" w:hAnsi="Times New Roman" w:cs="Times New Roman"/>
          <w:sz w:val="24"/>
          <w:szCs w:val="24"/>
        </w:rPr>
      </w:pP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Эффективность реализации муниципальной программы</w:t>
      </w:r>
    </w:p>
    <w:p w:rsidR="00CA2496" w:rsidRPr="00A3671D" w:rsidRDefault="00CA2496" w:rsidP="003C3755">
      <w:pPr>
        <w:autoSpaceDE w:val="0"/>
        <w:autoSpaceDN w:val="0"/>
        <w:adjustRightInd w:val="0"/>
        <w:spacing w:after="0" w:line="240" w:lineRule="auto"/>
        <w:ind w:firstLine="708"/>
        <w:jc w:val="both"/>
        <w:rPr>
          <w:rFonts w:ascii="Times New Roman" w:hAnsi="Times New Roman" w:cs="Times New Roman"/>
          <w:b/>
          <w:bCs/>
          <w:sz w:val="24"/>
          <w:szCs w:val="24"/>
        </w:rPr>
      </w:pPr>
      <w:r w:rsidRPr="00A3671D">
        <w:rPr>
          <w:rFonts w:ascii="Times New Roman" w:hAnsi="Times New Roman" w:cs="Times New Roman"/>
          <w:sz w:val="24"/>
          <w:szCs w:val="24"/>
        </w:rPr>
        <w:t xml:space="preserve">Эффективность реализации муниципальной программы, таким образом, составила </w:t>
      </w:r>
      <w:r w:rsidR="002B1C14" w:rsidRPr="00A3671D">
        <w:rPr>
          <w:rFonts w:ascii="Times New Roman" w:hAnsi="Times New Roman" w:cs="Times New Roman"/>
          <w:b/>
          <w:bCs/>
          <w:sz w:val="24"/>
          <w:szCs w:val="24"/>
        </w:rPr>
        <w:t>0,98</w:t>
      </w:r>
    </w:p>
    <w:p w:rsidR="00C6429B" w:rsidRPr="00A3671D" w:rsidRDefault="00C6429B" w:rsidP="003C3755">
      <w:pPr>
        <w:autoSpaceDE w:val="0"/>
        <w:autoSpaceDN w:val="0"/>
        <w:adjustRightInd w:val="0"/>
        <w:spacing w:after="0" w:line="240" w:lineRule="auto"/>
        <w:ind w:firstLine="708"/>
        <w:jc w:val="both"/>
        <w:rPr>
          <w:rFonts w:ascii="Times New Roman" w:hAnsi="Times New Roman" w:cs="Times New Roman"/>
          <w:b/>
          <w:bCs/>
          <w:sz w:val="24"/>
          <w:szCs w:val="24"/>
        </w:rPr>
      </w:pP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Выводы</w:t>
      </w:r>
    </w:p>
    <w:p w:rsidR="00CA2496" w:rsidRPr="00A3671D" w:rsidRDefault="00CA2496" w:rsidP="003C3755">
      <w:pPr>
        <w:autoSpaceDE w:val="0"/>
        <w:autoSpaceDN w:val="0"/>
        <w:adjustRightInd w:val="0"/>
        <w:spacing w:after="0" w:line="240" w:lineRule="auto"/>
        <w:ind w:firstLine="708"/>
        <w:jc w:val="both"/>
        <w:rPr>
          <w:rFonts w:ascii="Times New Roman" w:hAnsi="Times New Roman" w:cs="Times New Roman"/>
          <w:sz w:val="24"/>
          <w:szCs w:val="24"/>
        </w:rPr>
      </w:pPr>
      <w:bookmarkStart w:id="10" w:name="_GoBack"/>
      <w:bookmarkEnd w:id="10"/>
      <w:r w:rsidRPr="00A3671D">
        <w:rPr>
          <w:rFonts w:ascii="Times New Roman" w:hAnsi="Times New Roman" w:cs="Times New Roman"/>
          <w:sz w:val="24"/>
          <w:szCs w:val="24"/>
        </w:rPr>
        <w:t xml:space="preserve">Эффективность реализации Мунпрограммы № 5 признается </w:t>
      </w:r>
      <w:r w:rsidR="00595DD2" w:rsidRPr="00A3671D">
        <w:rPr>
          <w:rFonts w:ascii="Times New Roman" w:hAnsi="Times New Roman" w:cs="Times New Roman"/>
          <w:sz w:val="24"/>
          <w:szCs w:val="24"/>
        </w:rPr>
        <w:t>высокой</w:t>
      </w:r>
      <w:r w:rsidRPr="00A3671D">
        <w:rPr>
          <w:rFonts w:ascii="Times New Roman" w:hAnsi="Times New Roman" w:cs="Times New Roman"/>
          <w:sz w:val="24"/>
          <w:szCs w:val="24"/>
        </w:rPr>
        <w:t>.</w:t>
      </w:r>
    </w:p>
    <w:p w:rsidR="00C6429B" w:rsidRPr="00A3671D" w:rsidRDefault="00C6429B" w:rsidP="003C3755">
      <w:pPr>
        <w:autoSpaceDE w:val="0"/>
        <w:autoSpaceDN w:val="0"/>
        <w:adjustRightInd w:val="0"/>
        <w:spacing w:after="0" w:line="240" w:lineRule="auto"/>
        <w:ind w:firstLine="708"/>
        <w:jc w:val="both"/>
        <w:rPr>
          <w:rFonts w:ascii="Times New Roman" w:hAnsi="Times New Roman" w:cs="Times New Roman"/>
          <w:sz w:val="24"/>
          <w:szCs w:val="24"/>
        </w:rPr>
      </w:pP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Предложения</w:t>
      </w:r>
    </w:p>
    <w:p w:rsidR="00CA2496" w:rsidRPr="00A3671D" w:rsidRDefault="00CA2496" w:rsidP="00CA2496">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1. Продолжить реализацию Мунпрограммы №5</w:t>
      </w:r>
      <w:r w:rsidR="002B1C14" w:rsidRPr="00A3671D">
        <w:rPr>
          <w:rFonts w:ascii="Times New Roman" w:hAnsi="Times New Roman" w:cs="Times New Roman"/>
          <w:sz w:val="24"/>
          <w:szCs w:val="24"/>
        </w:rPr>
        <w:t xml:space="preserve"> в 2020</w:t>
      </w:r>
      <w:r w:rsidRPr="00A3671D">
        <w:rPr>
          <w:rFonts w:ascii="Times New Roman" w:hAnsi="Times New Roman" w:cs="Times New Roman"/>
          <w:sz w:val="24"/>
          <w:szCs w:val="24"/>
        </w:rPr>
        <w:t xml:space="preserve"> году.</w:t>
      </w:r>
    </w:p>
    <w:p w:rsidR="009863C7" w:rsidRPr="00A3671D" w:rsidRDefault="00CA2496" w:rsidP="009863C7">
      <w:p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sz w:val="24"/>
          <w:szCs w:val="24"/>
        </w:rPr>
        <w:t xml:space="preserve">2. </w:t>
      </w:r>
      <w:r w:rsidR="009863C7" w:rsidRPr="00A3671D">
        <w:rPr>
          <w:rFonts w:ascii="Times New Roman" w:hAnsi="Times New Roman" w:cs="Times New Roman"/>
          <w:bCs/>
          <w:sz w:val="24"/>
          <w:szCs w:val="24"/>
        </w:rPr>
        <w:t>Принять меры по достижению показателей (индикаторов) цели Мунпрограммы №5.</w:t>
      </w:r>
    </w:p>
    <w:p w:rsidR="00CA2496" w:rsidRPr="00A3671D" w:rsidRDefault="00CA2496" w:rsidP="009863C7">
      <w:pPr>
        <w:autoSpaceDE w:val="0"/>
        <w:autoSpaceDN w:val="0"/>
        <w:adjustRightInd w:val="0"/>
        <w:spacing w:after="0" w:line="240" w:lineRule="auto"/>
        <w:jc w:val="both"/>
        <w:rPr>
          <w:rFonts w:ascii="Times New Roman" w:hAnsi="Times New Roman" w:cs="Times New Roman"/>
          <w:b/>
          <w:bCs/>
          <w:sz w:val="24"/>
          <w:szCs w:val="24"/>
        </w:rPr>
      </w:pPr>
    </w:p>
    <w:p w:rsidR="00CA2496" w:rsidRPr="00A3671D" w:rsidRDefault="00CA2496" w:rsidP="009863C7">
      <w:pPr>
        <w:pStyle w:val="2"/>
        <w:jc w:val="both"/>
        <w:rPr>
          <w:rFonts w:ascii="Times New Roman" w:eastAsia="Times New Roman" w:hAnsi="Times New Roman" w:cs="Times New Roman"/>
          <w:color w:val="auto"/>
          <w:sz w:val="24"/>
          <w:szCs w:val="24"/>
        </w:rPr>
      </w:pPr>
      <w:bookmarkStart w:id="11" w:name="_Toc44418746"/>
      <w:r w:rsidRPr="00A3671D">
        <w:rPr>
          <w:rFonts w:ascii="Times New Roman" w:hAnsi="Times New Roman" w:cs="Times New Roman"/>
          <w:color w:val="auto"/>
          <w:sz w:val="24"/>
          <w:szCs w:val="24"/>
        </w:rPr>
        <w:t xml:space="preserve">2.6. О ходе реализации и оценке эффективности муниципальной программы </w:t>
      </w:r>
      <w:r w:rsidRPr="00A3671D">
        <w:rPr>
          <w:rFonts w:ascii="Times New Roman" w:eastAsia="Times New Roman" w:hAnsi="Times New Roman" w:cs="Times New Roman"/>
          <w:color w:val="auto"/>
          <w:sz w:val="24"/>
          <w:szCs w:val="24"/>
        </w:rPr>
        <w:t>«</w:t>
      </w:r>
      <w:r w:rsidR="002B1C14" w:rsidRPr="00A3671D">
        <w:rPr>
          <w:rFonts w:ascii="Times New Roman" w:eastAsia="Times New Roman" w:hAnsi="Times New Roman" w:cs="Times New Roman"/>
          <w:color w:val="auto"/>
          <w:sz w:val="24"/>
          <w:szCs w:val="24"/>
        </w:rPr>
        <w:t>Развитие культуры и туризма Дзун-Хемчикского кожууна на 2018 – 2020 годы</w:t>
      </w:r>
      <w:r w:rsidRPr="00A3671D">
        <w:rPr>
          <w:rFonts w:ascii="Times New Roman" w:eastAsia="Times New Roman" w:hAnsi="Times New Roman" w:cs="Times New Roman"/>
          <w:color w:val="auto"/>
          <w:sz w:val="24"/>
          <w:szCs w:val="24"/>
        </w:rPr>
        <w:t>»</w:t>
      </w:r>
      <w:bookmarkEnd w:id="11"/>
    </w:p>
    <w:p w:rsidR="001221BB" w:rsidRPr="00A3671D" w:rsidRDefault="001221BB" w:rsidP="001221B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Муниципальная целевая программа «Развитие культуры и туризма в Дзун-Хемчикском кожууне на 2018-2020 годы» (далее – Мунпрограмма №6) утверждена Постановлением председателя администрации Дзун-Хемчикского кожууна от «25» сентября 2017г № 534.</w:t>
      </w:r>
    </w:p>
    <w:p w:rsidR="001221BB" w:rsidRPr="00A3671D" w:rsidRDefault="001221BB" w:rsidP="001221B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 xml:space="preserve">Основная цель Мунпрограммы </w:t>
      </w:r>
      <w:r w:rsidR="00337E76" w:rsidRPr="00A3671D">
        <w:rPr>
          <w:rFonts w:ascii="Times New Roman" w:hAnsi="Times New Roman" w:cs="Times New Roman"/>
          <w:bCs/>
          <w:sz w:val="24"/>
          <w:szCs w:val="24"/>
        </w:rPr>
        <w:t xml:space="preserve">№6 </w:t>
      </w:r>
      <w:r w:rsidRPr="00A3671D">
        <w:rPr>
          <w:rFonts w:ascii="Times New Roman" w:hAnsi="Times New Roman" w:cs="Times New Roman"/>
          <w:bCs/>
          <w:sz w:val="24"/>
          <w:szCs w:val="24"/>
        </w:rPr>
        <w:t>- организация предоставления, повышение качества и доступности культурно-досуговых услуг, библиотечного обслуживания и эффективность качества дополнительного образования.</w:t>
      </w:r>
    </w:p>
    <w:p w:rsidR="001221BB" w:rsidRPr="00A3671D" w:rsidRDefault="001221BB" w:rsidP="001221BB">
      <w:pPr>
        <w:autoSpaceDE w:val="0"/>
        <w:autoSpaceDN w:val="0"/>
        <w:adjustRightInd w:val="0"/>
        <w:spacing w:after="0" w:line="240" w:lineRule="auto"/>
        <w:jc w:val="both"/>
        <w:rPr>
          <w:rFonts w:ascii="Times New Roman" w:hAnsi="Times New Roman" w:cs="Times New Roman"/>
          <w:bCs/>
          <w:sz w:val="24"/>
          <w:szCs w:val="24"/>
        </w:rPr>
      </w:pPr>
    </w:p>
    <w:p w:rsidR="001221BB" w:rsidRPr="00A3671D" w:rsidRDefault="001221BB" w:rsidP="001221B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Задачи Мунпрограммы</w:t>
      </w:r>
      <w:r w:rsidR="00337E76" w:rsidRPr="00A3671D">
        <w:rPr>
          <w:rFonts w:ascii="Times New Roman" w:hAnsi="Times New Roman" w:cs="Times New Roman"/>
          <w:bCs/>
          <w:sz w:val="24"/>
          <w:szCs w:val="24"/>
        </w:rPr>
        <w:t xml:space="preserve"> №6</w:t>
      </w:r>
      <w:r w:rsidRPr="00A3671D">
        <w:rPr>
          <w:rFonts w:ascii="Times New Roman" w:hAnsi="Times New Roman" w:cs="Times New Roman"/>
          <w:bCs/>
          <w:sz w:val="24"/>
          <w:szCs w:val="24"/>
        </w:rPr>
        <w:t>:</w:t>
      </w:r>
    </w:p>
    <w:p w:rsidR="001221BB" w:rsidRPr="00A3671D" w:rsidRDefault="001221BB" w:rsidP="001221BB">
      <w:pPr>
        <w:pStyle w:val="a5"/>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организация предоставления повышения качества и доступности культурно-досуговых услуг населению;</w:t>
      </w:r>
    </w:p>
    <w:p w:rsidR="001221BB" w:rsidRPr="00A3671D" w:rsidRDefault="001221BB" w:rsidP="001221BB">
      <w:pPr>
        <w:pStyle w:val="a5"/>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организация предоставления и повышение качества библиотечного обслуживания населению;</w:t>
      </w:r>
    </w:p>
    <w:p w:rsidR="001221BB" w:rsidRPr="00A3671D" w:rsidRDefault="001221BB" w:rsidP="001221BB">
      <w:pPr>
        <w:pStyle w:val="a5"/>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создание целостной образовательной среды, обеспечивающей развитие талантливых и одаренных учащихся на основе дифференцированного подхода путем дополнительного образования.</w:t>
      </w:r>
    </w:p>
    <w:p w:rsidR="001221BB" w:rsidRPr="00A3671D" w:rsidRDefault="001221BB" w:rsidP="001221BB">
      <w:pPr>
        <w:autoSpaceDE w:val="0"/>
        <w:autoSpaceDN w:val="0"/>
        <w:adjustRightInd w:val="0"/>
        <w:spacing w:after="0" w:line="240" w:lineRule="auto"/>
        <w:jc w:val="both"/>
        <w:rPr>
          <w:rFonts w:ascii="Times New Roman" w:hAnsi="Times New Roman" w:cs="Times New Roman"/>
          <w:bCs/>
          <w:sz w:val="24"/>
          <w:szCs w:val="24"/>
        </w:rPr>
      </w:pPr>
    </w:p>
    <w:p w:rsidR="001221BB" w:rsidRPr="00A3671D" w:rsidRDefault="001221BB" w:rsidP="001221B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 xml:space="preserve">Мунпрограмма </w:t>
      </w:r>
      <w:r w:rsidR="00337E76" w:rsidRPr="00A3671D">
        <w:rPr>
          <w:rFonts w:ascii="Times New Roman" w:hAnsi="Times New Roman" w:cs="Times New Roman"/>
          <w:bCs/>
          <w:sz w:val="24"/>
          <w:szCs w:val="24"/>
        </w:rPr>
        <w:t xml:space="preserve">№6 </w:t>
      </w:r>
      <w:r w:rsidRPr="00A3671D">
        <w:rPr>
          <w:rFonts w:ascii="Times New Roman" w:hAnsi="Times New Roman" w:cs="Times New Roman"/>
          <w:bCs/>
          <w:sz w:val="24"/>
          <w:szCs w:val="24"/>
        </w:rPr>
        <w:t>включает 4 подпрограммы:</w:t>
      </w:r>
    </w:p>
    <w:p w:rsidR="001221BB" w:rsidRPr="00A3671D" w:rsidRDefault="001221BB" w:rsidP="001221BB">
      <w:pPr>
        <w:pStyle w:val="a5"/>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развитие культурно-досугового дела;</w:t>
      </w:r>
    </w:p>
    <w:p w:rsidR="001221BB" w:rsidRPr="00A3671D" w:rsidRDefault="001221BB" w:rsidP="001221BB">
      <w:pPr>
        <w:pStyle w:val="a5"/>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развитие библиотечного дела;</w:t>
      </w:r>
    </w:p>
    <w:p w:rsidR="001221BB" w:rsidRPr="00A3671D" w:rsidRDefault="001221BB" w:rsidP="001221BB">
      <w:pPr>
        <w:pStyle w:val="a5"/>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развитие туризма;</w:t>
      </w:r>
    </w:p>
    <w:p w:rsidR="001221BB" w:rsidRPr="00A3671D" w:rsidRDefault="001221BB" w:rsidP="001221BB">
      <w:pPr>
        <w:pStyle w:val="a5"/>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развитие дополнительного образования.</w:t>
      </w:r>
    </w:p>
    <w:p w:rsidR="001221BB" w:rsidRPr="00A3671D" w:rsidRDefault="001221BB" w:rsidP="001221BB">
      <w:pPr>
        <w:autoSpaceDE w:val="0"/>
        <w:autoSpaceDN w:val="0"/>
        <w:adjustRightInd w:val="0"/>
        <w:spacing w:after="0" w:line="240" w:lineRule="auto"/>
        <w:jc w:val="both"/>
        <w:rPr>
          <w:rFonts w:ascii="Times New Roman" w:hAnsi="Times New Roman" w:cs="Times New Roman"/>
          <w:bCs/>
          <w:sz w:val="24"/>
          <w:szCs w:val="24"/>
        </w:rPr>
      </w:pPr>
    </w:p>
    <w:p w:rsidR="001221BB" w:rsidRPr="00A3671D" w:rsidRDefault="001221BB" w:rsidP="001221B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 xml:space="preserve">Реализация в 2019 году Мунпрограммы </w:t>
      </w:r>
      <w:r w:rsidR="00337E76" w:rsidRPr="00A3671D">
        <w:rPr>
          <w:rFonts w:ascii="Times New Roman" w:hAnsi="Times New Roman" w:cs="Times New Roman"/>
          <w:bCs/>
          <w:sz w:val="24"/>
          <w:szCs w:val="24"/>
        </w:rPr>
        <w:t xml:space="preserve">№6 </w:t>
      </w:r>
      <w:r w:rsidRPr="00A3671D">
        <w:rPr>
          <w:rFonts w:ascii="Times New Roman" w:hAnsi="Times New Roman" w:cs="Times New Roman"/>
          <w:bCs/>
          <w:sz w:val="24"/>
          <w:szCs w:val="24"/>
        </w:rPr>
        <w:t>было направлено на достижение следующих непосредственных результатов:</w:t>
      </w:r>
    </w:p>
    <w:p w:rsidR="001221BB" w:rsidRPr="00A3671D" w:rsidRDefault="001221BB" w:rsidP="001221BB">
      <w:pPr>
        <w:pStyle w:val="a5"/>
        <w:numPr>
          <w:ilvl w:val="0"/>
          <w:numId w:val="16"/>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увеличение количества клубных формирований на 40%;</w:t>
      </w:r>
    </w:p>
    <w:p w:rsidR="001221BB" w:rsidRPr="00A3671D" w:rsidRDefault="001221BB" w:rsidP="001221BB">
      <w:pPr>
        <w:pStyle w:val="a5"/>
        <w:numPr>
          <w:ilvl w:val="0"/>
          <w:numId w:val="16"/>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увеличение количества участников клубных формирований на 30%;</w:t>
      </w:r>
    </w:p>
    <w:p w:rsidR="001221BB" w:rsidRPr="00A3671D" w:rsidRDefault="001221BB" w:rsidP="001221BB">
      <w:pPr>
        <w:pStyle w:val="a5"/>
        <w:numPr>
          <w:ilvl w:val="0"/>
          <w:numId w:val="16"/>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увеличение количества мероприятий на 85%;</w:t>
      </w:r>
    </w:p>
    <w:p w:rsidR="001221BB" w:rsidRPr="00A3671D" w:rsidRDefault="001221BB" w:rsidP="001221BB">
      <w:pPr>
        <w:pStyle w:val="a5"/>
        <w:numPr>
          <w:ilvl w:val="0"/>
          <w:numId w:val="16"/>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увеличение количества клубных учреждений, осуществляющих выездное культурное обслуживание, на 100%.</w:t>
      </w:r>
    </w:p>
    <w:p w:rsidR="001221BB" w:rsidRPr="00A3671D" w:rsidRDefault="001221BB" w:rsidP="001221BB">
      <w:pPr>
        <w:autoSpaceDE w:val="0"/>
        <w:autoSpaceDN w:val="0"/>
        <w:adjustRightInd w:val="0"/>
        <w:spacing w:after="0" w:line="240" w:lineRule="auto"/>
        <w:jc w:val="both"/>
        <w:rPr>
          <w:rFonts w:ascii="Times New Roman" w:hAnsi="Times New Roman" w:cs="Times New Roman"/>
          <w:bCs/>
          <w:sz w:val="24"/>
          <w:szCs w:val="24"/>
        </w:rPr>
      </w:pPr>
    </w:p>
    <w:p w:rsidR="001221BB" w:rsidRPr="00A3671D" w:rsidRDefault="001221BB" w:rsidP="001221B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 xml:space="preserve">Из показателей конечных результатов </w:t>
      </w:r>
      <w:r w:rsidR="00337E76" w:rsidRPr="00A3671D">
        <w:rPr>
          <w:rFonts w:ascii="Times New Roman" w:hAnsi="Times New Roman" w:cs="Times New Roman"/>
          <w:bCs/>
          <w:sz w:val="24"/>
          <w:szCs w:val="24"/>
        </w:rPr>
        <w:t>Мунп</w:t>
      </w:r>
      <w:r w:rsidRPr="00A3671D">
        <w:rPr>
          <w:rFonts w:ascii="Times New Roman" w:hAnsi="Times New Roman" w:cs="Times New Roman"/>
          <w:bCs/>
          <w:sz w:val="24"/>
          <w:szCs w:val="24"/>
        </w:rPr>
        <w:t xml:space="preserve">рограммы </w:t>
      </w:r>
      <w:r w:rsidR="00337E76" w:rsidRPr="00A3671D">
        <w:rPr>
          <w:rFonts w:ascii="Times New Roman" w:hAnsi="Times New Roman" w:cs="Times New Roman"/>
          <w:bCs/>
          <w:sz w:val="24"/>
          <w:szCs w:val="24"/>
        </w:rPr>
        <w:t xml:space="preserve">№6 </w:t>
      </w:r>
      <w:r w:rsidRPr="00A3671D">
        <w:rPr>
          <w:rFonts w:ascii="Times New Roman" w:hAnsi="Times New Roman" w:cs="Times New Roman"/>
          <w:bCs/>
          <w:sz w:val="24"/>
          <w:szCs w:val="24"/>
        </w:rPr>
        <w:t>отметить следующие:</w:t>
      </w:r>
    </w:p>
    <w:p w:rsidR="001221BB" w:rsidRPr="00A3671D" w:rsidRDefault="001221BB" w:rsidP="001221BB">
      <w:pPr>
        <w:pStyle w:val="a5"/>
        <w:numPr>
          <w:ilvl w:val="0"/>
          <w:numId w:val="19"/>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lastRenderedPageBreak/>
        <w:t>удельный вес населения, участвующего в культурно-досуговых мероприятиях (5% - 2018г.; 5,2% - 2019г.);</w:t>
      </w:r>
    </w:p>
    <w:p w:rsidR="001221BB" w:rsidRPr="00A3671D" w:rsidRDefault="001221BB" w:rsidP="001221BB">
      <w:pPr>
        <w:pStyle w:val="a5"/>
        <w:numPr>
          <w:ilvl w:val="0"/>
          <w:numId w:val="19"/>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удельный вес населения, участвующего в работе любительских объединений (3,2% - 2018г.; 3,4% – 2019г.);</w:t>
      </w:r>
    </w:p>
    <w:p w:rsidR="001221BB" w:rsidRPr="00A3671D" w:rsidRDefault="001221BB" w:rsidP="001221BB">
      <w:pPr>
        <w:pStyle w:val="a5"/>
        <w:numPr>
          <w:ilvl w:val="0"/>
          <w:numId w:val="19"/>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количество клубных формирований (220ед – 3,2% - 2018г.; 222 ед. – 3,4%; -2019г.);</w:t>
      </w:r>
    </w:p>
    <w:p w:rsidR="001221BB" w:rsidRPr="00A3671D" w:rsidRDefault="001221BB" w:rsidP="001221BB">
      <w:pPr>
        <w:pStyle w:val="a5"/>
        <w:numPr>
          <w:ilvl w:val="0"/>
          <w:numId w:val="19"/>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количество участников клубных формирований (2295 чел - 2018г.; 2320 чел – 2019г.);</w:t>
      </w:r>
    </w:p>
    <w:p w:rsidR="001221BB" w:rsidRPr="00A3671D" w:rsidRDefault="001221BB" w:rsidP="001221BB">
      <w:pPr>
        <w:pStyle w:val="a5"/>
        <w:numPr>
          <w:ilvl w:val="0"/>
          <w:numId w:val="19"/>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количество мероприятий (3900 ед. – 2018 г.; 3920 ед. – 2019 г.);</w:t>
      </w:r>
    </w:p>
    <w:p w:rsidR="001221BB" w:rsidRPr="00A3671D" w:rsidRDefault="001221BB" w:rsidP="001221BB">
      <w:pPr>
        <w:pStyle w:val="a5"/>
        <w:numPr>
          <w:ilvl w:val="0"/>
          <w:numId w:val="19"/>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доля клубных учреждений, осуществляющих выездное культурное обслуживание населения (100% от общего числа клубных учреждений — 100% - 2018г.; 100% - 2019г.);</w:t>
      </w:r>
    </w:p>
    <w:p w:rsidR="001221BB" w:rsidRPr="00A3671D" w:rsidRDefault="001221BB" w:rsidP="001221BB">
      <w:pPr>
        <w:pStyle w:val="a5"/>
        <w:numPr>
          <w:ilvl w:val="0"/>
          <w:numId w:val="19"/>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доля клубных учреждений, имеющих собственные сайты (50% — 2018г., 75% - 2019г.).</w:t>
      </w:r>
    </w:p>
    <w:p w:rsidR="001221BB" w:rsidRPr="00A3671D" w:rsidRDefault="001221BB" w:rsidP="001221BB">
      <w:pPr>
        <w:autoSpaceDE w:val="0"/>
        <w:autoSpaceDN w:val="0"/>
        <w:adjustRightInd w:val="0"/>
        <w:spacing w:after="0" w:line="240" w:lineRule="auto"/>
        <w:jc w:val="both"/>
        <w:rPr>
          <w:rFonts w:ascii="Times New Roman" w:hAnsi="Times New Roman" w:cs="Times New Roman"/>
          <w:bCs/>
          <w:sz w:val="24"/>
          <w:szCs w:val="24"/>
        </w:rPr>
      </w:pPr>
    </w:p>
    <w:p w:rsidR="001221BB" w:rsidRPr="00A3671D" w:rsidRDefault="001221BB" w:rsidP="001221B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В рамках федеральной целевой программы "Культура России" на 2018 год поступили из федерального бюджета 1812473 рублей, софинансирование муниципального бюджета 87429 рублей.</w:t>
      </w:r>
    </w:p>
    <w:p w:rsidR="001221BB" w:rsidRPr="00A3671D" w:rsidRDefault="001221BB" w:rsidP="001221B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Для комплектования книжных фондов и оргтехники сельских библиотек сел Хорум-Даг и центральной районной библиотеке в сумме 32451 рублей. Поощрением "Лучших работников муниципальных учреждений культуры" премирована Монгуш Айлана Караевна на сумму 50000 рублей.</w:t>
      </w:r>
    </w:p>
    <w:p w:rsidR="001221BB" w:rsidRPr="00A3671D" w:rsidRDefault="001221BB" w:rsidP="001221B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Поощрение "Лучшим сельским учреждениия муниципальных учреждений культуры", находящимся на территориях сельских поселений в 2018году премирован МБУ КДЦ "Ырлаар Маадыр-оол" спс Чаданский на сумму 100000 рублей.</w:t>
      </w:r>
    </w:p>
    <w:p w:rsidR="001221BB" w:rsidRPr="00A3671D" w:rsidRDefault="001221BB" w:rsidP="001221B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На поддержку "творческой деятельности муниципальных театров в городах с численностью населения до 300человек " МБУ РДК им "Мерген-Херел Монгуш" на сумму 1662049 рублей.</w:t>
      </w:r>
    </w:p>
    <w:p w:rsidR="001221BB" w:rsidRPr="00A3671D" w:rsidRDefault="001221BB" w:rsidP="001221B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На "Обеспечение развития и укрепления материально-технической базы муниципальных домов культур в населенных пунктах с числом жителей до 50тыс человек "- МБУ КДЦ имени "Дамба Доржу Сат" спс Баян-Талинский в сумме 55402 рублей. Все средства исполнены по назначению бюджетной классификации</w:t>
      </w:r>
    </w:p>
    <w:p w:rsidR="001221BB" w:rsidRPr="00A3671D" w:rsidRDefault="001221BB" w:rsidP="001221BB">
      <w:pPr>
        <w:autoSpaceDE w:val="0"/>
        <w:autoSpaceDN w:val="0"/>
        <w:adjustRightInd w:val="0"/>
        <w:spacing w:after="0" w:line="240" w:lineRule="auto"/>
        <w:jc w:val="both"/>
        <w:rPr>
          <w:rFonts w:ascii="Times New Roman" w:hAnsi="Times New Roman" w:cs="Times New Roman"/>
          <w:bCs/>
          <w:sz w:val="24"/>
          <w:szCs w:val="24"/>
        </w:rPr>
      </w:pPr>
    </w:p>
    <w:p w:rsidR="001221BB" w:rsidRPr="00A3671D" w:rsidRDefault="001221BB" w:rsidP="001221BB">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Средняя степень достижения целевых показателей</w:t>
      </w:r>
    </w:p>
    <w:p w:rsidR="001221BB" w:rsidRPr="00A3671D" w:rsidRDefault="001221BB" w:rsidP="001221B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 xml:space="preserve">Степень достижения целевых показателей за 2019 год </w:t>
      </w:r>
      <w:r w:rsidR="00337E76" w:rsidRPr="00A3671D">
        <w:rPr>
          <w:rFonts w:ascii="Times New Roman" w:hAnsi="Times New Roman" w:cs="Times New Roman"/>
          <w:bCs/>
          <w:sz w:val="24"/>
          <w:szCs w:val="24"/>
        </w:rPr>
        <w:t>Мун</w:t>
      </w:r>
      <w:r w:rsidRPr="00A3671D">
        <w:rPr>
          <w:rFonts w:ascii="Times New Roman" w:hAnsi="Times New Roman" w:cs="Times New Roman"/>
          <w:bCs/>
          <w:sz w:val="24"/>
          <w:szCs w:val="24"/>
        </w:rPr>
        <w:t xml:space="preserve">программы </w:t>
      </w:r>
      <w:r w:rsidR="00337E76" w:rsidRPr="00A3671D">
        <w:rPr>
          <w:rFonts w:ascii="Times New Roman" w:hAnsi="Times New Roman" w:cs="Times New Roman"/>
          <w:bCs/>
          <w:sz w:val="24"/>
          <w:szCs w:val="24"/>
        </w:rPr>
        <w:t xml:space="preserve">№6 </w:t>
      </w:r>
      <w:r w:rsidRPr="00A3671D">
        <w:rPr>
          <w:rFonts w:ascii="Times New Roman" w:hAnsi="Times New Roman" w:cs="Times New Roman"/>
          <w:bCs/>
          <w:sz w:val="24"/>
          <w:szCs w:val="24"/>
        </w:rPr>
        <w:t>составила 126 %, за 2018 – 124% или 0,2% увеличен.</w:t>
      </w:r>
    </w:p>
    <w:p w:rsidR="001221BB" w:rsidRPr="00A3671D" w:rsidRDefault="001221BB" w:rsidP="001221BB">
      <w:pPr>
        <w:autoSpaceDE w:val="0"/>
        <w:autoSpaceDN w:val="0"/>
        <w:adjustRightInd w:val="0"/>
        <w:spacing w:after="0" w:line="240" w:lineRule="auto"/>
        <w:jc w:val="both"/>
        <w:rPr>
          <w:rFonts w:ascii="Times New Roman" w:hAnsi="Times New Roman" w:cs="Times New Roman"/>
          <w:bCs/>
          <w:sz w:val="24"/>
          <w:szCs w:val="24"/>
        </w:rPr>
      </w:pPr>
    </w:p>
    <w:p w:rsidR="001221BB" w:rsidRPr="00A3671D" w:rsidRDefault="001221BB" w:rsidP="001221BB">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Полнота использования средств</w:t>
      </w:r>
    </w:p>
    <w:p w:rsidR="001221BB" w:rsidRPr="00A3671D" w:rsidRDefault="00337E76" w:rsidP="001221B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Плановые расходы на реализацию Мунп</w:t>
      </w:r>
      <w:r w:rsidR="001221BB" w:rsidRPr="00A3671D">
        <w:rPr>
          <w:rFonts w:ascii="Times New Roman" w:hAnsi="Times New Roman" w:cs="Times New Roman"/>
          <w:bCs/>
          <w:sz w:val="24"/>
          <w:szCs w:val="24"/>
        </w:rPr>
        <w:t xml:space="preserve">рограммы </w:t>
      </w:r>
      <w:r w:rsidRPr="00A3671D">
        <w:rPr>
          <w:rFonts w:ascii="Times New Roman" w:hAnsi="Times New Roman" w:cs="Times New Roman"/>
          <w:bCs/>
          <w:sz w:val="24"/>
          <w:szCs w:val="24"/>
        </w:rPr>
        <w:t xml:space="preserve">№6 </w:t>
      </w:r>
      <w:r w:rsidR="001221BB" w:rsidRPr="00A3671D">
        <w:rPr>
          <w:rFonts w:ascii="Times New Roman" w:hAnsi="Times New Roman" w:cs="Times New Roman"/>
          <w:bCs/>
          <w:sz w:val="24"/>
          <w:szCs w:val="24"/>
        </w:rPr>
        <w:t>в 2019 году составляли 400 000 руб. Фактические расходы местного бюджета на реализацию программы составили по данным ответственного исполнителя 398 580 руб. Таким образом, полнота использования средств составила 99,6 %.</w:t>
      </w:r>
    </w:p>
    <w:p w:rsidR="001221BB" w:rsidRPr="00A3671D" w:rsidRDefault="001221BB" w:rsidP="001221BB">
      <w:pPr>
        <w:autoSpaceDE w:val="0"/>
        <w:autoSpaceDN w:val="0"/>
        <w:adjustRightInd w:val="0"/>
        <w:spacing w:after="0" w:line="240" w:lineRule="auto"/>
        <w:jc w:val="both"/>
        <w:rPr>
          <w:rFonts w:ascii="Times New Roman" w:hAnsi="Times New Roman" w:cs="Times New Roman"/>
          <w:bCs/>
          <w:sz w:val="24"/>
          <w:szCs w:val="24"/>
        </w:rPr>
      </w:pPr>
    </w:p>
    <w:p w:rsidR="001221BB" w:rsidRPr="00A3671D" w:rsidRDefault="001221BB" w:rsidP="001221BB">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Эффективность реализации муниципальной программы</w:t>
      </w:r>
    </w:p>
    <w:p w:rsidR="001221BB" w:rsidRPr="00A3671D" w:rsidRDefault="001221BB" w:rsidP="001221B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 xml:space="preserve">Эффективность реализации </w:t>
      </w:r>
      <w:r w:rsidR="00337E76" w:rsidRPr="00A3671D">
        <w:rPr>
          <w:rFonts w:ascii="Times New Roman" w:hAnsi="Times New Roman" w:cs="Times New Roman"/>
          <w:bCs/>
          <w:sz w:val="24"/>
          <w:szCs w:val="24"/>
        </w:rPr>
        <w:t>Мун</w:t>
      </w:r>
      <w:r w:rsidRPr="00A3671D">
        <w:rPr>
          <w:rFonts w:ascii="Times New Roman" w:hAnsi="Times New Roman" w:cs="Times New Roman"/>
          <w:bCs/>
          <w:sz w:val="24"/>
          <w:szCs w:val="24"/>
        </w:rPr>
        <w:t>программы</w:t>
      </w:r>
      <w:r w:rsidR="00337E76" w:rsidRPr="00A3671D">
        <w:rPr>
          <w:rFonts w:ascii="Times New Roman" w:hAnsi="Times New Roman" w:cs="Times New Roman"/>
          <w:bCs/>
          <w:sz w:val="24"/>
          <w:szCs w:val="24"/>
        </w:rPr>
        <w:t xml:space="preserve"> №6</w:t>
      </w:r>
      <w:r w:rsidRPr="00A3671D">
        <w:rPr>
          <w:rFonts w:ascii="Times New Roman" w:hAnsi="Times New Roman" w:cs="Times New Roman"/>
          <w:bCs/>
          <w:sz w:val="24"/>
          <w:szCs w:val="24"/>
        </w:rPr>
        <w:t xml:space="preserve">, </w:t>
      </w:r>
      <w:r w:rsidR="00337E76" w:rsidRPr="00A3671D">
        <w:rPr>
          <w:rFonts w:ascii="Times New Roman" w:hAnsi="Times New Roman" w:cs="Times New Roman"/>
          <w:bCs/>
          <w:sz w:val="24"/>
          <w:szCs w:val="24"/>
        </w:rPr>
        <w:t xml:space="preserve">таким образом, составила на 100%. </w:t>
      </w:r>
      <w:r w:rsidRPr="00A3671D">
        <w:rPr>
          <w:rFonts w:ascii="Times New Roman" w:hAnsi="Times New Roman" w:cs="Times New Roman"/>
          <w:bCs/>
          <w:sz w:val="24"/>
          <w:szCs w:val="24"/>
        </w:rPr>
        <w:t xml:space="preserve">Эффективность реализации </w:t>
      </w:r>
      <w:r w:rsidR="00337E76" w:rsidRPr="00A3671D">
        <w:rPr>
          <w:rFonts w:ascii="Times New Roman" w:hAnsi="Times New Roman" w:cs="Times New Roman"/>
          <w:bCs/>
          <w:sz w:val="24"/>
          <w:szCs w:val="24"/>
        </w:rPr>
        <w:t>Мунп</w:t>
      </w:r>
      <w:r w:rsidRPr="00A3671D">
        <w:rPr>
          <w:rFonts w:ascii="Times New Roman" w:hAnsi="Times New Roman" w:cs="Times New Roman"/>
          <w:bCs/>
          <w:sz w:val="24"/>
          <w:szCs w:val="24"/>
        </w:rPr>
        <w:t>рограммы</w:t>
      </w:r>
      <w:r w:rsidR="00337E76" w:rsidRPr="00A3671D">
        <w:rPr>
          <w:rFonts w:ascii="Times New Roman" w:hAnsi="Times New Roman" w:cs="Times New Roman"/>
          <w:bCs/>
          <w:sz w:val="24"/>
          <w:szCs w:val="24"/>
        </w:rPr>
        <w:t xml:space="preserve"> №6</w:t>
      </w:r>
      <w:r w:rsidRPr="00A3671D">
        <w:rPr>
          <w:rFonts w:ascii="Times New Roman" w:hAnsi="Times New Roman" w:cs="Times New Roman"/>
          <w:bCs/>
          <w:sz w:val="24"/>
          <w:szCs w:val="24"/>
        </w:rPr>
        <w:t xml:space="preserve"> признается высокой и соответствующей запланированной.</w:t>
      </w:r>
    </w:p>
    <w:p w:rsidR="001221BB" w:rsidRPr="00A3671D" w:rsidRDefault="001221BB" w:rsidP="001221BB">
      <w:pPr>
        <w:autoSpaceDE w:val="0"/>
        <w:autoSpaceDN w:val="0"/>
        <w:adjustRightInd w:val="0"/>
        <w:spacing w:after="0" w:line="240" w:lineRule="auto"/>
        <w:jc w:val="both"/>
        <w:rPr>
          <w:rFonts w:ascii="Times New Roman" w:hAnsi="Times New Roman" w:cs="Times New Roman"/>
          <w:bCs/>
          <w:sz w:val="24"/>
          <w:szCs w:val="24"/>
        </w:rPr>
      </w:pPr>
    </w:p>
    <w:p w:rsidR="001221BB" w:rsidRPr="00A3671D" w:rsidRDefault="001221BB" w:rsidP="001221BB">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Выводы:</w:t>
      </w:r>
    </w:p>
    <w:p w:rsidR="001221BB" w:rsidRPr="00A3671D" w:rsidRDefault="001221BB" w:rsidP="001221BB">
      <w:p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Эффективность реализации программы признается в целом высокой.</w:t>
      </w:r>
    </w:p>
    <w:p w:rsidR="001221BB" w:rsidRPr="00A3671D" w:rsidRDefault="001221BB" w:rsidP="001221BB">
      <w:pPr>
        <w:autoSpaceDE w:val="0"/>
        <w:autoSpaceDN w:val="0"/>
        <w:adjustRightInd w:val="0"/>
        <w:spacing w:after="0" w:line="240" w:lineRule="auto"/>
        <w:jc w:val="both"/>
        <w:rPr>
          <w:rFonts w:ascii="Times New Roman" w:hAnsi="Times New Roman" w:cs="Times New Roman"/>
          <w:bCs/>
          <w:sz w:val="24"/>
          <w:szCs w:val="24"/>
        </w:rPr>
      </w:pPr>
    </w:p>
    <w:p w:rsidR="001221BB" w:rsidRPr="00A3671D" w:rsidRDefault="001221BB" w:rsidP="001221BB">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Предложения:</w:t>
      </w:r>
    </w:p>
    <w:p w:rsidR="001221BB" w:rsidRPr="00A3671D" w:rsidRDefault="001221BB" w:rsidP="001221BB">
      <w:p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1. Продолжить реализацию Мунпрограммы №6 в 2020 году.</w:t>
      </w:r>
    </w:p>
    <w:p w:rsidR="001221BB" w:rsidRPr="00A3671D" w:rsidRDefault="001221BB" w:rsidP="001221BB">
      <w:p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2. Принять меры по достижению показателей (индикаторов) цели Мунпрограммы №6.</w:t>
      </w:r>
    </w:p>
    <w:p w:rsidR="005E6B27" w:rsidRPr="00A3671D" w:rsidRDefault="001221BB" w:rsidP="001221BB">
      <w:p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lastRenderedPageBreak/>
        <w:t>3. В 2020 году разработать и утвердить новую программу на среднесрочный период.</w:t>
      </w: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p>
    <w:p w:rsidR="00C06B9F" w:rsidRPr="00A3671D" w:rsidRDefault="00CA2496" w:rsidP="00337E76">
      <w:pPr>
        <w:pStyle w:val="2"/>
        <w:jc w:val="both"/>
        <w:rPr>
          <w:rFonts w:ascii="Times New Roman" w:hAnsi="Times New Roman" w:cs="Times New Roman"/>
          <w:color w:val="auto"/>
          <w:sz w:val="24"/>
          <w:szCs w:val="24"/>
        </w:rPr>
      </w:pPr>
      <w:bookmarkStart w:id="12" w:name="_Toc44418747"/>
      <w:r w:rsidRPr="00A3671D">
        <w:rPr>
          <w:rFonts w:ascii="Times New Roman" w:hAnsi="Times New Roman" w:cs="Times New Roman"/>
          <w:color w:val="auto"/>
          <w:sz w:val="24"/>
          <w:szCs w:val="24"/>
        </w:rPr>
        <w:t>2.7. О ходе реализации и оценке эффективности муниципальной программы «</w:t>
      </w:r>
      <w:r w:rsidR="003A439D" w:rsidRPr="00A3671D">
        <w:rPr>
          <w:rFonts w:ascii="Times New Roman" w:hAnsi="Times New Roman" w:cs="Times New Roman"/>
          <w:color w:val="auto"/>
          <w:sz w:val="24"/>
          <w:szCs w:val="24"/>
        </w:rPr>
        <w:t>О дополнительных мерах по борьбе с туберкулезом в Дзун-Хемчикском кожууне на 2017-2019 годы</w:t>
      </w:r>
      <w:r w:rsidRPr="00A3671D">
        <w:rPr>
          <w:rFonts w:ascii="Times New Roman" w:hAnsi="Times New Roman" w:cs="Times New Roman"/>
          <w:color w:val="auto"/>
          <w:sz w:val="24"/>
          <w:szCs w:val="24"/>
        </w:rPr>
        <w:t>»</w:t>
      </w:r>
      <w:bookmarkEnd w:id="12"/>
      <w:r w:rsidRPr="00A3671D">
        <w:rPr>
          <w:rFonts w:ascii="Times New Roman" w:hAnsi="Times New Roman" w:cs="Times New Roman"/>
          <w:color w:val="auto"/>
          <w:sz w:val="24"/>
          <w:szCs w:val="24"/>
        </w:rPr>
        <w:t xml:space="preserve"> </w:t>
      </w:r>
    </w:p>
    <w:p w:rsidR="00F91A60" w:rsidRPr="00A3671D" w:rsidRDefault="00F91A60" w:rsidP="009863C7">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Во исполнение поставленных целей и задач муниципальной целевой программы «О дополнительных мерах по борьбе с туберкулезом в Дзун-Хемчикском кожууне» на 2017-2019 годы</w:t>
      </w:r>
      <w:r w:rsidR="009863C7" w:rsidRPr="00A3671D">
        <w:rPr>
          <w:rFonts w:ascii="Times New Roman" w:hAnsi="Times New Roman" w:cs="Times New Roman"/>
          <w:b/>
          <w:sz w:val="24"/>
          <w:szCs w:val="24"/>
        </w:rPr>
        <w:t>»</w:t>
      </w:r>
      <w:r w:rsidR="00337E76" w:rsidRPr="00A3671D">
        <w:rPr>
          <w:rFonts w:ascii="Times New Roman" w:hAnsi="Times New Roman" w:cs="Times New Roman"/>
          <w:b/>
          <w:sz w:val="24"/>
          <w:szCs w:val="24"/>
        </w:rPr>
        <w:t xml:space="preserve"> </w:t>
      </w:r>
      <w:r w:rsidR="00337E76" w:rsidRPr="00A3671D">
        <w:rPr>
          <w:rFonts w:ascii="Times New Roman" w:hAnsi="Times New Roman" w:cs="Times New Roman"/>
          <w:sz w:val="24"/>
          <w:szCs w:val="24"/>
        </w:rPr>
        <w:t>(далее – Мунпрограмма №7)</w:t>
      </w:r>
      <w:r w:rsidRPr="00A3671D">
        <w:rPr>
          <w:rFonts w:ascii="Times New Roman" w:hAnsi="Times New Roman" w:cs="Times New Roman"/>
          <w:sz w:val="24"/>
          <w:szCs w:val="24"/>
        </w:rPr>
        <w:t>,</w:t>
      </w:r>
      <w:r w:rsidRPr="00A3671D">
        <w:rPr>
          <w:rFonts w:ascii="Times New Roman" w:hAnsi="Times New Roman" w:cs="Times New Roman"/>
          <w:b/>
          <w:sz w:val="24"/>
          <w:szCs w:val="24"/>
        </w:rPr>
        <w:t xml:space="preserve"> </w:t>
      </w:r>
      <w:r w:rsidRPr="00A3671D">
        <w:rPr>
          <w:rFonts w:ascii="Times New Roman" w:hAnsi="Times New Roman" w:cs="Times New Roman"/>
          <w:sz w:val="24"/>
          <w:szCs w:val="24"/>
        </w:rPr>
        <w:t xml:space="preserve">утвержденной председателем администрации Дзун-Хемчикского кожууна от «29» августа 2016 года № 371 за 2019 год предусмотрено 245 000 рублей.  </w:t>
      </w:r>
    </w:p>
    <w:p w:rsidR="00F91A60" w:rsidRPr="00A3671D" w:rsidRDefault="00F91A60" w:rsidP="009863C7">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Основная цель </w:t>
      </w:r>
      <w:r w:rsidR="00337E76" w:rsidRPr="00A3671D">
        <w:rPr>
          <w:rFonts w:ascii="Times New Roman" w:hAnsi="Times New Roman" w:cs="Times New Roman"/>
          <w:sz w:val="24"/>
          <w:szCs w:val="24"/>
        </w:rPr>
        <w:t>Мун</w:t>
      </w:r>
      <w:r w:rsidRPr="00A3671D">
        <w:rPr>
          <w:rFonts w:ascii="Times New Roman" w:hAnsi="Times New Roman" w:cs="Times New Roman"/>
          <w:sz w:val="24"/>
          <w:szCs w:val="24"/>
        </w:rPr>
        <w:t>программы</w:t>
      </w:r>
      <w:r w:rsidR="00337E76" w:rsidRPr="00A3671D">
        <w:rPr>
          <w:rFonts w:ascii="Times New Roman" w:hAnsi="Times New Roman" w:cs="Times New Roman"/>
          <w:sz w:val="24"/>
          <w:szCs w:val="24"/>
        </w:rPr>
        <w:t xml:space="preserve"> №7</w:t>
      </w:r>
      <w:r w:rsidRPr="00A3671D">
        <w:rPr>
          <w:rFonts w:ascii="Times New Roman" w:hAnsi="Times New Roman" w:cs="Times New Roman"/>
          <w:sz w:val="24"/>
          <w:szCs w:val="24"/>
        </w:rPr>
        <w:t xml:space="preserve">: стабилизация показателей заболеваемости туберкулезом среди населения кожууна и улучшение эффективности лечения больных туберкулезом. </w:t>
      </w:r>
    </w:p>
    <w:p w:rsidR="00F91A60" w:rsidRPr="00A3671D" w:rsidRDefault="00F91A60" w:rsidP="009863C7">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Для достижения указанных целей предусматривается решение следующих задач: </w:t>
      </w:r>
    </w:p>
    <w:p w:rsidR="00F91A60" w:rsidRPr="00A3671D" w:rsidRDefault="00F91A60" w:rsidP="009863C7">
      <w:pPr>
        <w:pStyle w:val="a6"/>
        <w:jc w:val="both"/>
        <w:rPr>
          <w:rFonts w:ascii="Times New Roman" w:hAnsi="Times New Roman" w:cs="Times New Roman"/>
          <w:sz w:val="24"/>
          <w:szCs w:val="24"/>
        </w:rPr>
      </w:pPr>
      <w:r w:rsidRPr="00A3671D">
        <w:rPr>
          <w:rFonts w:ascii="Times New Roman" w:hAnsi="Times New Roman" w:cs="Times New Roman"/>
          <w:sz w:val="24"/>
          <w:szCs w:val="24"/>
        </w:rPr>
        <w:t xml:space="preserve">- улучшение материально-технической базы противотуберкулезной службы кожууна; </w:t>
      </w:r>
    </w:p>
    <w:p w:rsidR="00F91A60" w:rsidRPr="00A3671D" w:rsidRDefault="00F91A60" w:rsidP="009863C7">
      <w:pPr>
        <w:pStyle w:val="a6"/>
        <w:jc w:val="both"/>
        <w:rPr>
          <w:rFonts w:ascii="Times New Roman" w:hAnsi="Times New Roman" w:cs="Times New Roman"/>
          <w:sz w:val="24"/>
          <w:szCs w:val="24"/>
        </w:rPr>
      </w:pPr>
      <w:r w:rsidRPr="00A3671D">
        <w:rPr>
          <w:rFonts w:ascii="Times New Roman" w:hAnsi="Times New Roman" w:cs="Times New Roman"/>
          <w:sz w:val="24"/>
          <w:szCs w:val="24"/>
        </w:rPr>
        <w:t>- внедрение современных методов диагностики и лечение туберкулеза;</w:t>
      </w:r>
    </w:p>
    <w:p w:rsidR="00F91A60" w:rsidRPr="00A3671D" w:rsidRDefault="00F91A60" w:rsidP="009863C7">
      <w:pPr>
        <w:pStyle w:val="a6"/>
        <w:jc w:val="both"/>
        <w:rPr>
          <w:rFonts w:ascii="Times New Roman" w:hAnsi="Times New Roman" w:cs="Times New Roman"/>
          <w:sz w:val="24"/>
          <w:szCs w:val="24"/>
        </w:rPr>
      </w:pPr>
      <w:r w:rsidRPr="00A3671D">
        <w:rPr>
          <w:rFonts w:ascii="Times New Roman" w:hAnsi="Times New Roman" w:cs="Times New Roman"/>
          <w:sz w:val="24"/>
          <w:szCs w:val="24"/>
        </w:rPr>
        <w:t xml:space="preserve">- улучшение профилактических мероприятий в очагах туберкулезной инфекции и постоянное выполнение программы санитарно-просветительской работы по пропаганде знаний по туберкулезу среди населения; </w:t>
      </w:r>
    </w:p>
    <w:p w:rsidR="00F91A60" w:rsidRPr="00A3671D" w:rsidRDefault="00F91A60" w:rsidP="009863C7">
      <w:pPr>
        <w:pStyle w:val="a6"/>
        <w:jc w:val="both"/>
        <w:rPr>
          <w:rFonts w:ascii="Times New Roman" w:hAnsi="Times New Roman" w:cs="Times New Roman"/>
          <w:sz w:val="24"/>
          <w:szCs w:val="24"/>
        </w:rPr>
      </w:pPr>
      <w:r w:rsidRPr="00A3671D">
        <w:rPr>
          <w:rFonts w:ascii="Times New Roman" w:hAnsi="Times New Roman" w:cs="Times New Roman"/>
          <w:sz w:val="24"/>
          <w:szCs w:val="24"/>
        </w:rPr>
        <w:t>- подготовка, переподготовка и закрепление врачебных кадров;</w:t>
      </w:r>
    </w:p>
    <w:p w:rsidR="00F91A60" w:rsidRPr="00A3671D" w:rsidRDefault="00F91A60" w:rsidP="009863C7">
      <w:pPr>
        <w:pStyle w:val="a6"/>
        <w:jc w:val="both"/>
        <w:rPr>
          <w:rFonts w:ascii="Times New Roman" w:hAnsi="Times New Roman" w:cs="Times New Roman"/>
          <w:sz w:val="24"/>
          <w:szCs w:val="24"/>
        </w:rPr>
      </w:pPr>
      <w:r w:rsidRPr="00A3671D">
        <w:rPr>
          <w:rFonts w:ascii="Times New Roman" w:hAnsi="Times New Roman" w:cs="Times New Roman"/>
          <w:sz w:val="24"/>
          <w:szCs w:val="24"/>
        </w:rPr>
        <w:t xml:space="preserve">- разработка и внедрение в практику прогрессивных методов в решении проблем туберкулеза; </w:t>
      </w:r>
    </w:p>
    <w:p w:rsidR="00F91A60" w:rsidRPr="00A3671D" w:rsidRDefault="00F91A60" w:rsidP="009863C7">
      <w:pPr>
        <w:pStyle w:val="a6"/>
        <w:jc w:val="both"/>
        <w:rPr>
          <w:rFonts w:ascii="Times New Roman" w:hAnsi="Times New Roman" w:cs="Times New Roman"/>
          <w:sz w:val="24"/>
          <w:szCs w:val="24"/>
        </w:rPr>
      </w:pPr>
      <w:r w:rsidRPr="00A3671D">
        <w:rPr>
          <w:rFonts w:ascii="Times New Roman" w:hAnsi="Times New Roman" w:cs="Times New Roman"/>
          <w:sz w:val="24"/>
          <w:szCs w:val="24"/>
        </w:rPr>
        <w:t xml:space="preserve">- обеспечение полноценного лечение больных туберкулезом, путем обеспечения необходимого количества противотуберкулезных препаратов в кожууне; </w:t>
      </w:r>
    </w:p>
    <w:p w:rsidR="00F91A60" w:rsidRPr="00A3671D" w:rsidRDefault="00F91A60" w:rsidP="009863C7">
      <w:pPr>
        <w:pStyle w:val="a6"/>
        <w:jc w:val="both"/>
        <w:rPr>
          <w:rFonts w:ascii="Times New Roman" w:hAnsi="Times New Roman" w:cs="Times New Roman"/>
          <w:sz w:val="24"/>
          <w:szCs w:val="24"/>
        </w:rPr>
      </w:pPr>
      <w:r w:rsidRPr="00A3671D">
        <w:rPr>
          <w:rFonts w:ascii="Times New Roman" w:hAnsi="Times New Roman" w:cs="Times New Roman"/>
          <w:sz w:val="24"/>
          <w:szCs w:val="24"/>
        </w:rPr>
        <w:t xml:space="preserve">- проведение мероприятий по своевременному выявлению туберкулеза; </w:t>
      </w:r>
    </w:p>
    <w:p w:rsidR="00F91A60" w:rsidRPr="00A3671D" w:rsidRDefault="00F91A60" w:rsidP="009863C7">
      <w:pPr>
        <w:pStyle w:val="a6"/>
        <w:jc w:val="both"/>
        <w:rPr>
          <w:rFonts w:ascii="Times New Roman" w:hAnsi="Times New Roman" w:cs="Times New Roman"/>
          <w:sz w:val="24"/>
          <w:szCs w:val="24"/>
        </w:rPr>
      </w:pPr>
      <w:r w:rsidRPr="00A3671D">
        <w:rPr>
          <w:rFonts w:ascii="Times New Roman" w:hAnsi="Times New Roman" w:cs="Times New Roman"/>
          <w:sz w:val="24"/>
          <w:szCs w:val="24"/>
        </w:rPr>
        <w:t>- предоставление социальных гарантий больным туберкулезом.</w:t>
      </w:r>
    </w:p>
    <w:p w:rsidR="00F91A60" w:rsidRPr="00A3671D" w:rsidRDefault="00F91A60" w:rsidP="009863C7">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Для флюорографического обследования населения на ГСМ передвижной флюорографической установкой ГБУЗ РТ «Республиканского противотуберкулезного диспансера» затрачено 149454 рублей, на другие мероприятия не выделены деньги.</w:t>
      </w:r>
    </w:p>
    <w:p w:rsidR="00F91A60" w:rsidRPr="00A3671D" w:rsidRDefault="00F91A60" w:rsidP="009863C7">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Эффективность данной программы доказывается снижением бациллярных очагов по сравнению с 2018 годом. Если в 2018 году бациллярных очагов в кожууне было 112, то в 2019 году – 97, снижение на 15 бак-очагов. Сравнительный анализ количества больных туберкулезом в кожууне выявил, что в 2018 г. было -29 заболевших, то в 2019 г. – 30 больных, т.е. на 1 больного стало больше.</w:t>
      </w:r>
    </w:p>
    <w:p w:rsidR="00F91A60" w:rsidRPr="00A3671D" w:rsidRDefault="00F91A60" w:rsidP="009863C7">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Таким образом, муниципальная программа «О дополнительных мерах по борьбе с туберкулезом в Дзун-Хемчикском кожууне» является одной из главных муниципальных программ, направленная на поддержку социально-незащищенного слоя населения кожууна и профилактику социально-значимых заболеваний. </w:t>
      </w:r>
    </w:p>
    <w:p w:rsidR="00F91A60" w:rsidRPr="00A3671D" w:rsidRDefault="00F91A60" w:rsidP="00F91A60">
      <w:pPr>
        <w:spacing w:after="0"/>
        <w:jc w:val="both"/>
        <w:rPr>
          <w:rFonts w:ascii="Times New Roman" w:hAnsi="Times New Roman" w:cs="Times New Roman"/>
          <w:sz w:val="24"/>
          <w:szCs w:val="24"/>
        </w:rPr>
      </w:pPr>
    </w:p>
    <w:p w:rsidR="00F91A60" w:rsidRPr="00A3671D" w:rsidRDefault="00F91A60" w:rsidP="00F91A60">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Средняя степень достижения целевых показателей</w:t>
      </w:r>
    </w:p>
    <w:p w:rsidR="00F91A60" w:rsidRPr="00A3671D" w:rsidRDefault="00F91A60" w:rsidP="00F91A60">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Степень достижения целевых показателей за 2019 год </w:t>
      </w:r>
      <w:r w:rsidR="00337E76" w:rsidRPr="00A3671D">
        <w:rPr>
          <w:rFonts w:ascii="Times New Roman" w:hAnsi="Times New Roman" w:cs="Times New Roman"/>
          <w:sz w:val="24"/>
          <w:szCs w:val="24"/>
        </w:rPr>
        <w:t>Мун</w:t>
      </w:r>
      <w:r w:rsidRPr="00A3671D">
        <w:rPr>
          <w:rFonts w:ascii="Times New Roman" w:hAnsi="Times New Roman" w:cs="Times New Roman"/>
          <w:sz w:val="24"/>
          <w:szCs w:val="24"/>
        </w:rPr>
        <w:t xml:space="preserve">программы </w:t>
      </w:r>
      <w:r w:rsidR="00337E76" w:rsidRPr="00A3671D">
        <w:rPr>
          <w:rFonts w:ascii="Times New Roman" w:hAnsi="Times New Roman" w:cs="Times New Roman"/>
          <w:sz w:val="24"/>
          <w:szCs w:val="24"/>
        </w:rPr>
        <w:t xml:space="preserve">№7 </w:t>
      </w:r>
      <w:r w:rsidRPr="00A3671D">
        <w:rPr>
          <w:rFonts w:ascii="Times New Roman" w:hAnsi="Times New Roman" w:cs="Times New Roman"/>
          <w:sz w:val="24"/>
          <w:szCs w:val="24"/>
        </w:rPr>
        <w:t xml:space="preserve">составила </w:t>
      </w:r>
      <w:r w:rsidRPr="00A3671D">
        <w:rPr>
          <w:rFonts w:ascii="Times New Roman" w:hAnsi="Times New Roman" w:cs="Times New Roman"/>
          <w:b/>
          <w:sz w:val="24"/>
          <w:szCs w:val="24"/>
        </w:rPr>
        <w:t>100%</w:t>
      </w:r>
      <w:r w:rsidRPr="00A3671D">
        <w:rPr>
          <w:rFonts w:ascii="Times New Roman" w:hAnsi="Times New Roman" w:cs="Times New Roman"/>
          <w:sz w:val="24"/>
          <w:szCs w:val="24"/>
        </w:rPr>
        <w:t xml:space="preserve">. </w:t>
      </w:r>
    </w:p>
    <w:p w:rsidR="00F91A60" w:rsidRPr="00A3671D" w:rsidRDefault="00F91A60" w:rsidP="00F91A60">
      <w:pPr>
        <w:autoSpaceDE w:val="0"/>
        <w:autoSpaceDN w:val="0"/>
        <w:adjustRightInd w:val="0"/>
        <w:spacing w:after="0" w:line="240" w:lineRule="auto"/>
        <w:ind w:firstLine="708"/>
        <w:jc w:val="both"/>
        <w:rPr>
          <w:rFonts w:ascii="Times New Roman" w:hAnsi="Times New Roman" w:cs="Times New Roman"/>
          <w:sz w:val="24"/>
          <w:szCs w:val="24"/>
        </w:rPr>
      </w:pPr>
    </w:p>
    <w:p w:rsidR="00F91A60" w:rsidRPr="00A3671D" w:rsidRDefault="00F91A60" w:rsidP="00F91A60">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Полнота использования средств</w:t>
      </w:r>
    </w:p>
    <w:p w:rsidR="00F91A60" w:rsidRPr="00A3671D" w:rsidRDefault="00F91A60" w:rsidP="00F91A60">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Плановые расходы на реализацию Мунпрограммы №7 в 2019  году составляли  150 000 руб. Фактические расходы местного бюджета на реализацию программы составили по данным ответственного исполнителя 149 454  руб. Таким образом, полнота использования средств составила  99,6 %. </w:t>
      </w:r>
    </w:p>
    <w:p w:rsidR="00F91A60" w:rsidRPr="00A3671D" w:rsidRDefault="00F91A60" w:rsidP="00F91A60">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Эффективность реализации муниципальной программы</w:t>
      </w:r>
    </w:p>
    <w:p w:rsidR="00F91A60" w:rsidRPr="00A3671D" w:rsidRDefault="00F91A60" w:rsidP="00F91A60">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Эффективность реализации муниципальной программы, таким образом, составляет 1. Эффективность реализации </w:t>
      </w:r>
      <w:r w:rsidR="00337E76" w:rsidRPr="00A3671D">
        <w:rPr>
          <w:rFonts w:ascii="Times New Roman" w:hAnsi="Times New Roman" w:cs="Times New Roman"/>
          <w:sz w:val="24"/>
          <w:szCs w:val="24"/>
        </w:rPr>
        <w:t>Мунп</w:t>
      </w:r>
      <w:r w:rsidRPr="00A3671D">
        <w:rPr>
          <w:rFonts w:ascii="Times New Roman" w:hAnsi="Times New Roman" w:cs="Times New Roman"/>
          <w:sz w:val="24"/>
          <w:szCs w:val="24"/>
        </w:rPr>
        <w:t>рограммы</w:t>
      </w:r>
      <w:r w:rsidR="00337E76" w:rsidRPr="00A3671D">
        <w:rPr>
          <w:rFonts w:ascii="Times New Roman" w:hAnsi="Times New Roman" w:cs="Times New Roman"/>
          <w:sz w:val="24"/>
          <w:szCs w:val="24"/>
        </w:rPr>
        <w:t xml:space="preserve"> №7</w:t>
      </w:r>
      <w:r w:rsidRPr="00A3671D">
        <w:rPr>
          <w:rFonts w:ascii="Times New Roman" w:hAnsi="Times New Roman" w:cs="Times New Roman"/>
          <w:sz w:val="24"/>
          <w:szCs w:val="24"/>
        </w:rPr>
        <w:t xml:space="preserve"> признается высокой и соответствующей запланированной. </w:t>
      </w:r>
    </w:p>
    <w:p w:rsidR="00F91A60" w:rsidRPr="00A3671D" w:rsidRDefault="00F91A60" w:rsidP="00F91A60">
      <w:pPr>
        <w:autoSpaceDE w:val="0"/>
        <w:autoSpaceDN w:val="0"/>
        <w:adjustRightInd w:val="0"/>
        <w:spacing w:after="0" w:line="240" w:lineRule="auto"/>
        <w:ind w:firstLine="708"/>
        <w:jc w:val="both"/>
        <w:rPr>
          <w:rFonts w:ascii="Times New Roman" w:hAnsi="Times New Roman" w:cs="Times New Roman"/>
          <w:sz w:val="24"/>
          <w:szCs w:val="24"/>
        </w:rPr>
      </w:pPr>
    </w:p>
    <w:p w:rsidR="00F91A60" w:rsidRPr="00A3671D" w:rsidRDefault="00F91A60" w:rsidP="00F91A60">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Выводы:</w:t>
      </w:r>
    </w:p>
    <w:p w:rsidR="00F91A60" w:rsidRPr="00A3671D" w:rsidRDefault="00F91A60" w:rsidP="00F91A60">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Эффективность реализации программы признается в целом высокой.</w:t>
      </w:r>
    </w:p>
    <w:p w:rsidR="00F91A60" w:rsidRPr="00A3671D" w:rsidRDefault="00F91A60" w:rsidP="00F91A60">
      <w:pPr>
        <w:autoSpaceDE w:val="0"/>
        <w:autoSpaceDN w:val="0"/>
        <w:adjustRightInd w:val="0"/>
        <w:spacing w:after="0" w:line="240" w:lineRule="auto"/>
        <w:jc w:val="both"/>
        <w:rPr>
          <w:rFonts w:ascii="Times New Roman" w:hAnsi="Times New Roman" w:cs="Times New Roman"/>
          <w:sz w:val="24"/>
          <w:szCs w:val="24"/>
        </w:rPr>
      </w:pPr>
    </w:p>
    <w:p w:rsidR="00F91A60" w:rsidRPr="00A3671D" w:rsidRDefault="00F91A60" w:rsidP="00F91A60">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b/>
          <w:bCs/>
          <w:sz w:val="24"/>
          <w:szCs w:val="24"/>
        </w:rPr>
        <w:t>Предложения</w:t>
      </w:r>
      <w:r w:rsidRPr="00A3671D">
        <w:rPr>
          <w:rFonts w:ascii="Times New Roman" w:hAnsi="Times New Roman" w:cs="Times New Roman"/>
          <w:sz w:val="24"/>
          <w:szCs w:val="24"/>
        </w:rPr>
        <w:t>:</w:t>
      </w:r>
    </w:p>
    <w:p w:rsidR="00F91A60" w:rsidRPr="00A3671D" w:rsidRDefault="00F91A60" w:rsidP="00F91A60">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1. Продолжить реализацию Мунпрограммы №7 в 2020 году.</w:t>
      </w:r>
    </w:p>
    <w:p w:rsidR="00F91A60" w:rsidRPr="00A3671D" w:rsidRDefault="00F91A60" w:rsidP="00F91A60">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2. Принять меры по достижению показателей (индикаторов) цели Мунпрограммы №7.</w:t>
      </w:r>
    </w:p>
    <w:p w:rsidR="00F91A60" w:rsidRPr="00A3671D" w:rsidRDefault="00F91A60" w:rsidP="00F91A60">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3. В 2020 году разработать и утвердить новую программу на среднесрочный период.</w:t>
      </w:r>
    </w:p>
    <w:p w:rsidR="00405F26" w:rsidRPr="00A3671D" w:rsidRDefault="000748C6" w:rsidP="00337E76">
      <w:pPr>
        <w:pStyle w:val="2"/>
        <w:jc w:val="both"/>
        <w:rPr>
          <w:rFonts w:ascii="Times New Roman" w:hAnsi="Times New Roman" w:cs="Times New Roman"/>
          <w:color w:val="auto"/>
          <w:sz w:val="24"/>
          <w:szCs w:val="24"/>
        </w:rPr>
      </w:pPr>
      <w:bookmarkStart w:id="13" w:name="_Toc44418748"/>
      <w:r w:rsidRPr="00A3671D">
        <w:rPr>
          <w:rFonts w:ascii="Times New Roman" w:hAnsi="Times New Roman" w:cs="Times New Roman"/>
          <w:color w:val="auto"/>
          <w:sz w:val="24"/>
          <w:szCs w:val="24"/>
        </w:rPr>
        <w:t xml:space="preserve">2.8. </w:t>
      </w:r>
      <w:r w:rsidR="00405F26" w:rsidRPr="00A3671D">
        <w:rPr>
          <w:rFonts w:ascii="Times New Roman" w:hAnsi="Times New Roman" w:cs="Times New Roman"/>
          <w:color w:val="auto"/>
          <w:sz w:val="24"/>
          <w:szCs w:val="24"/>
        </w:rPr>
        <w:t>Муниципальная программа «</w:t>
      </w:r>
      <w:r w:rsidR="003A439D" w:rsidRPr="00A3671D">
        <w:rPr>
          <w:rFonts w:ascii="Times New Roman" w:hAnsi="Times New Roman" w:cs="Times New Roman"/>
          <w:color w:val="auto"/>
          <w:sz w:val="24"/>
          <w:szCs w:val="24"/>
        </w:rPr>
        <w:t>Развитие физической культуры и спорта в Дзун-Хемчикском кожууне  на 2018-2020 годы</w:t>
      </w:r>
      <w:r w:rsidR="00405F26" w:rsidRPr="00A3671D">
        <w:rPr>
          <w:rFonts w:ascii="Times New Roman" w:hAnsi="Times New Roman" w:cs="Times New Roman"/>
          <w:color w:val="auto"/>
          <w:sz w:val="24"/>
          <w:szCs w:val="24"/>
        </w:rPr>
        <w:t>»</w:t>
      </w:r>
      <w:bookmarkEnd w:id="13"/>
    </w:p>
    <w:p w:rsidR="003A439D" w:rsidRPr="00A3671D" w:rsidRDefault="003A439D" w:rsidP="003A439D">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Муниципальная программа «Развитие физической культуры и спорта в Дзун-Хемчикском кожууне на 2019-202</w:t>
      </w:r>
      <w:r w:rsidR="00337E76" w:rsidRPr="00A3671D">
        <w:rPr>
          <w:rFonts w:ascii="Times New Roman" w:hAnsi="Times New Roman" w:cs="Times New Roman"/>
          <w:sz w:val="24"/>
          <w:szCs w:val="24"/>
        </w:rPr>
        <w:t>0 годы» (далее – Мунпрограмма №8</w:t>
      </w:r>
      <w:r w:rsidRPr="00A3671D">
        <w:rPr>
          <w:rFonts w:ascii="Times New Roman" w:hAnsi="Times New Roman" w:cs="Times New Roman"/>
          <w:sz w:val="24"/>
          <w:szCs w:val="24"/>
        </w:rPr>
        <w:t xml:space="preserve">) утверждена постановлением администрации кожууна от 18 сентября 2018  года № 369. Программа разработана в целях развития физической культуры и спорта в кожууне, приобщение различных слоев общества к регулярным занятиям физической культурой и спортом,  укрепление здоровья населения и профилактика заболеваний, рациональное проведение досуга населения, формирование потребности в регулярных занятиях физической культурой и спортом, формирование культуры здорового образа жизни и активного отдыха. </w:t>
      </w:r>
    </w:p>
    <w:p w:rsidR="003A439D" w:rsidRPr="00A3671D" w:rsidRDefault="003A439D" w:rsidP="003A439D">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Реали</w:t>
      </w:r>
      <w:r w:rsidR="00337E76" w:rsidRPr="00A3671D">
        <w:rPr>
          <w:rFonts w:ascii="Times New Roman" w:hAnsi="Times New Roman" w:cs="Times New Roman"/>
          <w:sz w:val="24"/>
          <w:szCs w:val="24"/>
        </w:rPr>
        <w:t>зация в 2019 году Мунпрограммы №8</w:t>
      </w:r>
      <w:r w:rsidRPr="00A3671D">
        <w:rPr>
          <w:rFonts w:ascii="Times New Roman" w:hAnsi="Times New Roman" w:cs="Times New Roman"/>
          <w:sz w:val="24"/>
          <w:szCs w:val="24"/>
        </w:rPr>
        <w:t xml:space="preserve"> было направлено на достижение следующих непосредственных результатов: - число населения кожууна, систематически занимающихся физической культурой и спортом, составило 10 920  человек  т.е. 54% (в 2018 г. – 10 705 чел.) Были организованы и проведены 20 официальных спортивно-массовых мероприятий (в 2018 г. - 20)  и проведены следующие республиканские мероприятия:</w:t>
      </w:r>
    </w:p>
    <w:p w:rsidR="003A439D" w:rsidRPr="00A3671D" w:rsidRDefault="003A439D" w:rsidP="003A439D">
      <w:pPr>
        <w:pStyle w:val="a5"/>
        <w:numPr>
          <w:ilvl w:val="0"/>
          <w:numId w:val="5"/>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Республиканский турнир по хоккею с мячом среди мужчин на призы администрации Дзун-Хемчикского кожууна. Приняли участие 89 чел.  </w:t>
      </w:r>
    </w:p>
    <w:p w:rsidR="003A439D" w:rsidRPr="00A3671D" w:rsidRDefault="003A439D" w:rsidP="003A439D">
      <w:pPr>
        <w:pStyle w:val="a5"/>
        <w:numPr>
          <w:ilvl w:val="0"/>
          <w:numId w:val="5"/>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Республиканский турнир по дзюдо среди юношей и девочек 2005-07гг.р. на призы администрации Дзун-Хемчикского кожууна. Приняли участие 80 чел.</w:t>
      </w:r>
    </w:p>
    <w:p w:rsidR="003A439D" w:rsidRPr="00A3671D" w:rsidRDefault="003A439D" w:rsidP="003A439D">
      <w:pPr>
        <w:pStyle w:val="a5"/>
        <w:numPr>
          <w:ilvl w:val="0"/>
          <w:numId w:val="5"/>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Республиканский турнир по национальной борьбе «Хуреш» среди сильнейших борцов, посвященный к празднику животноводов «Наадым-2019» Приняли участие  96 чел.</w:t>
      </w:r>
    </w:p>
    <w:p w:rsidR="003A439D" w:rsidRPr="00A3671D" w:rsidRDefault="003A439D" w:rsidP="003A439D">
      <w:pPr>
        <w:pStyle w:val="a5"/>
        <w:numPr>
          <w:ilvl w:val="0"/>
          <w:numId w:val="5"/>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Республиканский турнир по конным скачкам, посвященный к празднику животноводов «Наадым-2019». Приняли участие 140 человек.</w:t>
      </w:r>
    </w:p>
    <w:p w:rsidR="003A439D" w:rsidRPr="00A3671D" w:rsidRDefault="003A439D" w:rsidP="003A439D">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Из показателей конечных результатов Программы отметить следующие:</w:t>
      </w:r>
    </w:p>
    <w:p w:rsidR="003A439D" w:rsidRPr="00A3671D" w:rsidRDefault="003A439D" w:rsidP="003A439D">
      <w:pPr>
        <w:pStyle w:val="a5"/>
        <w:numPr>
          <w:ilvl w:val="0"/>
          <w:numId w:val="6"/>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Доля граждан, систематически занимающихся, физической культурой и спортом составила 54  %, в 2018 году – 53 %. </w:t>
      </w:r>
    </w:p>
    <w:p w:rsidR="003A439D" w:rsidRPr="00A3671D" w:rsidRDefault="003A439D" w:rsidP="003A439D">
      <w:pPr>
        <w:pStyle w:val="a5"/>
        <w:numPr>
          <w:ilvl w:val="0"/>
          <w:numId w:val="6"/>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В рамках раздела «Спортивно – массовая и оздоровительная работа» число жителей  кожууна, систематически занимающихся физической культурой и спортом, составило 10 920  человек при плане 10 850 человек (в 2018 г. – 10 705  человек). </w:t>
      </w:r>
    </w:p>
    <w:p w:rsidR="003A439D" w:rsidRPr="00A3671D" w:rsidRDefault="003A439D" w:rsidP="003A439D">
      <w:pPr>
        <w:pStyle w:val="a5"/>
        <w:numPr>
          <w:ilvl w:val="0"/>
          <w:numId w:val="6"/>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Количество проведенных спортивно-массовых мероприятий составило 20 мероприятий, в которых приняли участие 6102  человек (в 2018г. 20 мероприятий с участием 5840 человек). </w:t>
      </w:r>
    </w:p>
    <w:p w:rsidR="003A439D" w:rsidRPr="00A3671D" w:rsidRDefault="003A439D" w:rsidP="003A439D">
      <w:pPr>
        <w:autoSpaceDE w:val="0"/>
        <w:autoSpaceDN w:val="0"/>
        <w:adjustRightInd w:val="0"/>
        <w:spacing w:after="0" w:line="240" w:lineRule="auto"/>
        <w:jc w:val="both"/>
        <w:rPr>
          <w:rFonts w:ascii="Times New Roman" w:hAnsi="Times New Roman" w:cs="Times New Roman"/>
          <w:sz w:val="24"/>
          <w:szCs w:val="24"/>
        </w:rPr>
      </w:pPr>
    </w:p>
    <w:p w:rsidR="00405F26" w:rsidRPr="00A3671D" w:rsidRDefault="00405F26" w:rsidP="003A439D">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Средняя степень достижения целевых показателей</w:t>
      </w:r>
    </w:p>
    <w:p w:rsidR="003A439D" w:rsidRPr="00A3671D" w:rsidRDefault="003A439D" w:rsidP="003A439D">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Степень достижения целевых показателей за 2019 год </w:t>
      </w:r>
      <w:r w:rsidR="00337E76" w:rsidRPr="00A3671D">
        <w:rPr>
          <w:rFonts w:ascii="Times New Roman" w:hAnsi="Times New Roman" w:cs="Times New Roman"/>
          <w:sz w:val="24"/>
          <w:szCs w:val="24"/>
        </w:rPr>
        <w:t>Мун</w:t>
      </w:r>
      <w:r w:rsidRPr="00A3671D">
        <w:rPr>
          <w:rFonts w:ascii="Times New Roman" w:hAnsi="Times New Roman" w:cs="Times New Roman"/>
          <w:sz w:val="24"/>
          <w:szCs w:val="24"/>
        </w:rPr>
        <w:t xml:space="preserve">программы </w:t>
      </w:r>
      <w:r w:rsidR="00337E76" w:rsidRPr="00A3671D">
        <w:rPr>
          <w:rFonts w:ascii="Times New Roman" w:hAnsi="Times New Roman" w:cs="Times New Roman"/>
          <w:sz w:val="24"/>
          <w:szCs w:val="24"/>
        </w:rPr>
        <w:t xml:space="preserve">№8 </w:t>
      </w:r>
      <w:r w:rsidRPr="00A3671D">
        <w:rPr>
          <w:rFonts w:ascii="Times New Roman" w:hAnsi="Times New Roman" w:cs="Times New Roman"/>
          <w:sz w:val="24"/>
          <w:szCs w:val="24"/>
        </w:rPr>
        <w:t xml:space="preserve">составила 130 %,  за 2018 – 124%  или  0,6%  увеличен. </w:t>
      </w:r>
    </w:p>
    <w:p w:rsidR="00C6429B" w:rsidRPr="00A3671D" w:rsidRDefault="00C6429B" w:rsidP="003A439D">
      <w:pPr>
        <w:autoSpaceDE w:val="0"/>
        <w:autoSpaceDN w:val="0"/>
        <w:adjustRightInd w:val="0"/>
        <w:spacing w:after="0" w:line="240" w:lineRule="auto"/>
        <w:ind w:firstLine="708"/>
        <w:jc w:val="both"/>
        <w:rPr>
          <w:rFonts w:ascii="Times New Roman" w:hAnsi="Times New Roman" w:cs="Times New Roman"/>
          <w:sz w:val="24"/>
          <w:szCs w:val="24"/>
        </w:rPr>
      </w:pPr>
    </w:p>
    <w:p w:rsidR="00405F26" w:rsidRPr="00A3671D" w:rsidRDefault="00405F26" w:rsidP="00405F2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Полнота использования средств</w:t>
      </w:r>
    </w:p>
    <w:p w:rsidR="003A439D" w:rsidRPr="00A3671D" w:rsidRDefault="00337E76" w:rsidP="003A439D">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Плановые расходы на реализацию Мунп</w:t>
      </w:r>
      <w:r w:rsidR="003A439D" w:rsidRPr="00A3671D">
        <w:rPr>
          <w:rFonts w:ascii="Times New Roman" w:hAnsi="Times New Roman" w:cs="Times New Roman"/>
          <w:sz w:val="24"/>
          <w:szCs w:val="24"/>
        </w:rPr>
        <w:t xml:space="preserve">рограммы </w:t>
      </w:r>
      <w:r w:rsidRPr="00A3671D">
        <w:rPr>
          <w:rFonts w:ascii="Times New Roman" w:hAnsi="Times New Roman" w:cs="Times New Roman"/>
          <w:sz w:val="24"/>
          <w:szCs w:val="24"/>
        </w:rPr>
        <w:t>№8</w:t>
      </w:r>
      <w:r w:rsidR="003A439D" w:rsidRPr="00A3671D">
        <w:rPr>
          <w:rFonts w:ascii="Times New Roman" w:hAnsi="Times New Roman" w:cs="Times New Roman"/>
          <w:sz w:val="24"/>
          <w:szCs w:val="24"/>
        </w:rPr>
        <w:t xml:space="preserve"> в 2019  году составляли  400 000 руб. Фактические расходы местного бюджета на реализацию программы составили по </w:t>
      </w:r>
      <w:r w:rsidR="003A439D" w:rsidRPr="00A3671D">
        <w:rPr>
          <w:rFonts w:ascii="Times New Roman" w:hAnsi="Times New Roman" w:cs="Times New Roman"/>
          <w:sz w:val="24"/>
          <w:szCs w:val="24"/>
        </w:rPr>
        <w:lastRenderedPageBreak/>
        <w:t xml:space="preserve">данным ответственного исполнителя 398 580 руб. Таким образом, полнота использования средств составила  99,6 %. </w:t>
      </w:r>
    </w:p>
    <w:p w:rsidR="006D2FA6" w:rsidRPr="00A3671D" w:rsidRDefault="006D2FA6" w:rsidP="003A439D">
      <w:pPr>
        <w:autoSpaceDE w:val="0"/>
        <w:autoSpaceDN w:val="0"/>
        <w:adjustRightInd w:val="0"/>
        <w:spacing w:after="0" w:line="240" w:lineRule="auto"/>
        <w:ind w:firstLine="708"/>
        <w:jc w:val="both"/>
        <w:rPr>
          <w:rFonts w:ascii="Times New Roman" w:hAnsi="Times New Roman" w:cs="Times New Roman"/>
          <w:sz w:val="24"/>
          <w:szCs w:val="24"/>
        </w:rPr>
      </w:pPr>
    </w:p>
    <w:p w:rsidR="00405F26" w:rsidRPr="00A3671D" w:rsidRDefault="00405F26" w:rsidP="00405F2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Эффективность реализации муниципальной программы</w:t>
      </w:r>
    </w:p>
    <w:p w:rsidR="003A439D" w:rsidRPr="00A3671D" w:rsidRDefault="003A439D" w:rsidP="003A439D">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Эффективность реализации </w:t>
      </w:r>
      <w:r w:rsidR="00337E76" w:rsidRPr="00A3671D">
        <w:rPr>
          <w:rFonts w:ascii="Times New Roman" w:hAnsi="Times New Roman" w:cs="Times New Roman"/>
          <w:sz w:val="24"/>
          <w:szCs w:val="24"/>
        </w:rPr>
        <w:t>Мунпрограммы №8</w:t>
      </w:r>
      <w:r w:rsidRPr="00A3671D">
        <w:rPr>
          <w:rFonts w:ascii="Times New Roman" w:hAnsi="Times New Roman" w:cs="Times New Roman"/>
          <w:sz w:val="24"/>
          <w:szCs w:val="24"/>
        </w:rPr>
        <w:t xml:space="preserve">, таким образом, составила  на 100 %. Эффективность реализации Программы признается высокой и соответствующей запланированной. </w:t>
      </w:r>
    </w:p>
    <w:p w:rsidR="00C6429B" w:rsidRPr="00A3671D" w:rsidRDefault="00C6429B" w:rsidP="003A439D">
      <w:pPr>
        <w:autoSpaceDE w:val="0"/>
        <w:autoSpaceDN w:val="0"/>
        <w:adjustRightInd w:val="0"/>
        <w:spacing w:after="0" w:line="240" w:lineRule="auto"/>
        <w:ind w:firstLine="708"/>
        <w:jc w:val="both"/>
        <w:rPr>
          <w:rFonts w:ascii="Times New Roman" w:hAnsi="Times New Roman" w:cs="Times New Roman"/>
          <w:sz w:val="24"/>
          <w:szCs w:val="24"/>
        </w:rPr>
      </w:pPr>
    </w:p>
    <w:p w:rsidR="00405F26" w:rsidRPr="00A3671D" w:rsidRDefault="00405F26" w:rsidP="003A439D">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Выводы:</w:t>
      </w:r>
    </w:p>
    <w:p w:rsidR="00405F26" w:rsidRPr="00A3671D" w:rsidRDefault="00405F26" w:rsidP="00C6429B">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Эффективность реализации прог</w:t>
      </w:r>
      <w:r w:rsidR="008662D3" w:rsidRPr="00A3671D">
        <w:rPr>
          <w:rFonts w:ascii="Times New Roman" w:hAnsi="Times New Roman" w:cs="Times New Roman"/>
          <w:sz w:val="24"/>
          <w:szCs w:val="24"/>
        </w:rPr>
        <w:t>раммы признается в целом высокой</w:t>
      </w:r>
      <w:r w:rsidRPr="00A3671D">
        <w:rPr>
          <w:rFonts w:ascii="Times New Roman" w:hAnsi="Times New Roman" w:cs="Times New Roman"/>
          <w:sz w:val="24"/>
          <w:szCs w:val="24"/>
        </w:rPr>
        <w:t>.</w:t>
      </w:r>
    </w:p>
    <w:p w:rsidR="00C6429B" w:rsidRPr="00A3671D" w:rsidRDefault="00C6429B" w:rsidP="00405F26">
      <w:pPr>
        <w:autoSpaceDE w:val="0"/>
        <w:autoSpaceDN w:val="0"/>
        <w:adjustRightInd w:val="0"/>
        <w:spacing w:after="0" w:line="240" w:lineRule="auto"/>
        <w:jc w:val="both"/>
        <w:rPr>
          <w:rFonts w:ascii="Times New Roman" w:hAnsi="Times New Roman" w:cs="Times New Roman"/>
          <w:sz w:val="24"/>
          <w:szCs w:val="24"/>
        </w:rPr>
      </w:pPr>
    </w:p>
    <w:p w:rsidR="00405F26" w:rsidRPr="00A3671D" w:rsidRDefault="00405F26" w:rsidP="00405F26">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b/>
          <w:bCs/>
          <w:sz w:val="24"/>
          <w:szCs w:val="24"/>
        </w:rPr>
        <w:t>Предложения</w:t>
      </w:r>
      <w:r w:rsidRPr="00A3671D">
        <w:rPr>
          <w:rFonts w:ascii="Times New Roman" w:hAnsi="Times New Roman" w:cs="Times New Roman"/>
          <w:sz w:val="24"/>
          <w:szCs w:val="24"/>
        </w:rPr>
        <w:t>:</w:t>
      </w:r>
    </w:p>
    <w:p w:rsidR="003A439D" w:rsidRPr="00A3671D" w:rsidRDefault="00405F26" w:rsidP="00405F26">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1. Продолжить реализацию </w:t>
      </w:r>
      <w:r w:rsidR="00C6429B" w:rsidRPr="00A3671D">
        <w:rPr>
          <w:rFonts w:ascii="Times New Roman" w:hAnsi="Times New Roman" w:cs="Times New Roman"/>
          <w:sz w:val="24"/>
          <w:szCs w:val="24"/>
        </w:rPr>
        <w:t>Мунпрограммы №8</w:t>
      </w:r>
      <w:r w:rsidR="003A439D" w:rsidRPr="00A3671D">
        <w:rPr>
          <w:rFonts w:ascii="Times New Roman" w:hAnsi="Times New Roman" w:cs="Times New Roman"/>
          <w:sz w:val="24"/>
          <w:szCs w:val="24"/>
        </w:rPr>
        <w:t xml:space="preserve"> в 2020 году.</w:t>
      </w:r>
    </w:p>
    <w:p w:rsidR="00405F26" w:rsidRPr="00A3671D" w:rsidRDefault="00405F26" w:rsidP="00405F26">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2. Принять меры по достижению показателей (и</w:t>
      </w:r>
      <w:r w:rsidR="008662D3" w:rsidRPr="00A3671D">
        <w:rPr>
          <w:rFonts w:ascii="Times New Roman" w:hAnsi="Times New Roman" w:cs="Times New Roman"/>
          <w:sz w:val="24"/>
          <w:szCs w:val="24"/>
        </w:rPr>
        <w:t>ндикаторов) цели Мунпрограммы</w:t>
      </w:r>
      <w:r w:rsidR="00C6429B" w:rsidRPr="00A3671D">
        <w:rPr>
          <w:rFonts w:ascii="Times New Roman" w:hAnsi="Times New Roman" w:cs="Times New Roman"/>
          <w:sz w:val="24"/>
          <w:szCs w:val="24"/>
        </w:rPr>
        <w:t xml:space="preserve"> №8</w:t>
      </w:r>
      <w:r w:rsidRPr="00A3671D">
        <w:rPr>
          <w:rFonts w:ascii="Times New Roman" w:hAnsi="Times New Roman" w:cs="Times New Roman"/>
          <w:sz w:val="24"/>
          <w:szCs w:val="24"/>
        </w:rPr>
        <w:t>.</w:t>
      </w:r>
    </w:p>
    <w:p w:rsidR="00405F26" w:rsidRPr="00A3671D" w:rsidRDefault="003A439D" w:rsidP="00405F26">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3. В 2020</w:t>
      </w:r>
      <w:r w:rsidR="00405F26" w:rsidRPr="00A3671D">
        <w:rPr>
          <w:rFonts w:ascii="Times New Roman" w:hAnsi="Times New Roman" w:cs="Times New Roman"/>
          <w:sz w:val="24"/>
          <w:szCs w:val="24"/>
        </w:rPr>
        <w:t xml:space="preserve"> году разработать и утвердить новую программу на среднесрочный период.</w:t>
      </w:r>
    </w:p>
    <w:p w:rsidR="004E5C47" w:rsidRPr="00A3671D" w:rsidRDefault="004E5C47" w:rsidP="009863C7">
      <w:pPr>
        <w:pStyle w:val="2"/>
        <w:jc w:val="both"/>
        <w:rPr>
          <w:rFonts w:ascii="Times New Roman" w:hAnsi="Times New Roman" w:cs="Times New Roman"/>
          <w:color w:val="auto"/>
          <w:sz w:val="24"/>
          <w:szCs w:val="24"/>
        </w:rPr>
      </w:pPr>
      <w:bookmarkStart w:id="14" w:name="_Toc44418749"/>
      <w:r w:rsidRPr="00A3671D">
        <w:rPr>
          <w:rFonts w:ascii="Times New Roman" w:hAnsi="Times New Roman" w:cs="Times New Roman"/>
          <w:color w:val="auto"/>
          <w:sz w:val="24"/>
          <w:szCs w:val="24"/>
        </w:rPr>
        <w:t>2.9. О ходе реализации муниципальной программы «</w:t>
      </w:r>
      <w:r w:rsidR="003C3755" w:rsidRPr="00A3671D">
        <w:rPr>
          <w:rFonts w:ascii="Times New Roman" w:hAnsi="Times New Roman" w:cs="Times New Roman"/>
          <w:color w:val="auto"/>
          <w:sz w:val="24"/>
          <w:szCs w:val="24"/>
        </w:rPr>
        <w:t>Развитие средств массовой информации в Дзун-Хемчикском кожууне Республики Тыва на 2019-2021 годы</w:t>
      </w:r>
      <w:r w:rsidRPr="00A3671D">
        <w:rPr>
          <w:rFonts w:ascii="Times New Roman" w:hAnsi="Times New Roman" w:cs="Times New Roman"/>
          <w:color w:val="auto"/>
          <w:sz w:val="24"/>
          <w:szCs w:val="24"/>
        </w:rPr>
        <w:t>»</w:t>
      </w:r>
      <w:bookmarkEnd w:id="14"/>
    </w:p>
    <w:p w:rsidR="00337E76" w:rsidRPr="00A3671D" w:rsidRDefault="00337E76" w:rsidP="003B0AA5">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 xml:space="preserve">Основной целью муниципальной программы «Развитие средств массовой информации в Дзун-Хемчикском кожууне Республики Тыва на 2019-2021 годы» </w:t>
      </w:r>
      <w:r w:rsidR="004F7FBB" w:rsidRPr="00A3671D">
        <w:rPr>
          <w:rFonts w:ascii="Times New Roman" w:hAnsi="Times New Roman" w:cs="Times New Roman"/>
          <w:bCs/>
          <w:sz w:val="24"/>
          <w:szCs w:val="24"/>
        </w:rPr>
        <w:t xml:space="preserve">(далее – Мунпрограмма №9) </w:t>
      </w:r>
      <w:r w:rsidRPr="00A3671D">
        <w:rPr>
          <w:rFonts w:ascii="Times New Roman" w:hAnsi="Times New Roman" w:cs="Times New Roman"/>
          <w:bCs/>
          <w:sz w:val="24"/>
          <w:szCs w:val="24"/>
        </w:rPr>
        <w:t>является р</w:t>
      </w:r>
      <w:r w:rsidR="00074420" w:rsidRPr="00A3671D">
        <w:rPr>
          <w:rFonts w:ascii="Times New Roman" w:hAnsi="Times New Roman" w:cs="Times New Roman"/>
          <w:bCs/>
          <w:sz w:val="24"/>
          <w:szCs w:val="24"/>
        </w:rPr>
        <w:t xml:space="preserve">азвитие и поддержка выпуска газетно-печатной продукции редакции газеты «Чаа Орук». </w:t>
      </w:r>
    </w:p>
    <w:p w:rsidR="00074420" w:rsidRPr="00A3671D" w:rsidRDefault="00074420" w:rsidP="003B0AA5">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Газета «Чаа Орук» публикует основные новости, интересные материалы из жизни муниципального района и Тувы и освещает нормативно-правовые акты Администрации муниципального района Дзун-Хемчикский кожуун Республики Тыва.</w:t>
      </w:r>
    </w:p>
    <w:p w:rsidR="006D2FA6" w:rsidRPr="00A3671D" w:rsidRDefault="004F7FBB" w:rsidP="003B0AA5">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sz w:val="24"/>
          <w:szCs w:val="24"/>
        </w:rPr>
        <w:t>Для реализации в 2019 году Мунпрограммы №9 израсходованы средства</w:t>
      </w:r>
      <w:r w:rsidR="006D2FA6" w:rsidRPr="00A3671D">
        <w:rPr>
          <w:rFonts w:ascii="Times New Roman" w:hAnsi="Times New Roman" w:cs="Times New Roman"/>
          <w:bCs/>
          <w:sz w:val="24"/>
          <w:szCs w:val="24"/>
        </w:rPr>
        <w:t xml:space="preserve"> на заработную плату с начислениями  редактора </w:t>
      </w:r>
      <w:r w:rsidRPr="00A3671D">
        <w:rPr>
          <w:rFonts w:ascii="Times New Roman" w:hAnsi="Times New Roman" w:cs="Times New Roman"/>
          <w:bCs/>
          <w:sz w:val="24"/>
          <w:szCs w:val="24"/>
        </w:rPr>
        <w:t>- 264276</w:t>
      </w:r>
      <w:r w:rsidR="006D2FA6" w:rsidRPr="00A3671D">
        <w:rPr>
          <w:rFonts w:ascii="Times New Roman" w:hAnsi="Times New Roman" w:cs="Times New Roman"/>
          <w:bCs/>
          <w:sz w:val="24"/>
          <w:szCs w:val="24"/>
        </w:rPr>
        <w:t xml:space="preserve"> рублей, </w:t>
      </w:r>
      <w:r w:rsidRPr="00A3671D">
        <w:rPr>
          <w:rFonts w:ascii="Times New Roman" w:hAnsi="Times New Roman" w:cs="Times New Roman"/>
          <w:bCs/>
          <w:sz w:val="24"/>
          <w:szCs w:val="24"/>
        </w:rPr>
        <w:t xml:space="preserve">на расходы на налоги и фонды социального и медицинского страхования – 79807,47 рублей, </w:t>
      </w:r>
      <w:r w:rsidR="006D2FA6" w:rsidRPr="00A3671D">
        <w:rPr>
          <w:rFonts w:ascii="Times New Roman" w:hAnsi="Times New Roman" w:cs="Times New Roman"/>
          <w:bCs/>
          <w:sz w:val="24"/>
          <w:szCs w:val="24"/>
        </w:rPr>
        <w:t>на расходы  издания  газеты «Чаа орук» 36 раз составил  96,0 тыс. рублей. Итого расходов за 2019 год составил  440,1 тыс. рублей при уточненном  плане 440,1 тыс. рублей выполнение составило 100 % .</w:t>
      </w:r>
    </w:p>
    <w:p w:rsidR="006D2FA6" w:rsidRPr="00A3671D" w:rsidRDefault="006D2FA6" w:rsidP="003B0AA5">
      <w:pPr>
        <w:autoSpaceDE w:val="0"/>
        <w:autoSpaceDN w:val="0"/>
        <w:adjustRightInd w:val="0"/>
        <w:spacing w:after="0" w:line="240" w:lineRule="auto"/>
        <w:ind w:firstLine="708"/>
        <w:jc w:val="both"/>
        <w:rPr>
          <w:rFonts w:ascii="Times New Roman" w:hAnsi="Times New Roman" w:cs="Times New Roman"/>
          <w:bCs/>
          <w:sz w:val="24"/>
          <w:szCs w:val="24"/>
        </w:rPr>
      </w:pPr>
    </w:p>
    <w:p w:rsidR="006D2FA6" w:rsidRPr="00A3671D" w:rsidRDefault="006D2FA6" w:rsidP="006D2FA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Средняя степень достижения целевых показателей</w:t>
      </w:r>
    </w:p>
    <w:p w:rsidR="006D2FA6" w:rsidRPr="00A3671D" w:rsidRDefault="006D2FA6" w:rsidP="006D2FA6">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Степень достижения целевых показателей за 2019 год программы составила </w:t>
      </w:r>
      <w:r w:rsidRPr="00A3671D">
        <w:rPr>
          <w:rFonts w:ascii="Times New Roman" w:hAnsi="Times New Roman" w:cs="Times New Roman"/>
          <w:b/>
          <w:sz w:val="24"/>
          <w:szCs w:val="24"/>
        </w:rPr>
        <w:t>100%</w:t>
      </w:r>
      <w:r w:rsidRPr="00A3671D">
        <w:rPr>
          <w:rFonts w:ascii="Times New Roman" w:hAnsi="Times New Roman" w:cs="Times New Roman"/>
          <w:sz w:val="24"/>
          <w:szCs w:val="24"/>
        </w:rPr>
        <w:t xml:space="preserve">. </w:t>
      </w:r>
    </w:p>
    <w:p w:rsidR="006D2FA6" w:rsidRPr="00A3671D" w:rsidRDefault="006D2FA6" w:rsidP="006D2FA6">
      <w:pPr>
        <w:autoSpaceDE w:val="0"/>
        <w:autoSpaceDN w:val="0"/>
        <w:adjustRightInd w:val="0"/>
        <w:spacing w:after="0" w:line="240" w:lineRule="auto"/>
        <w:ind w:firstLine="708"/>
        <w:jc w:val="both"/>
        <w:rPr>
          <w:rFonts w:ascii="Times New Roman" w:hAnsi="Times New Roman" w:cs="Times New Roman"/>
          <w:sz w:val="24"/>
          <w:szCs w:val="24"/>
        </w:rPr>
      </w:pPr>
    </w:p>
    <w:p w:rsidR="006D2FA6" w:rsidRPr="00A3671D" w:rsidRDefault="006D2FA6" w:rsidP="006D2FA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Полнота использования средств</w:t>
      </w:r>
    </w:p>
    <w:p w:rsidR="006D2FA6" w:rsidRPr="00A3671D" w:rsidRDefault="006D2FA6" w:rsidP="006D2FA6">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Плановые расходы на реализацию Программы  в 2019  году составляли  440,1 тыс. руб. Фактические расходы местного бюджета на реализацию программы составили по данным ответственного исполнителя 440,1 тыс. руб. Таким образом, полнота использования средств составила  100 %. </w:t>
      </w:r>
    </w:p>
    <w:p w:rsidR="006D2FA6" w:rsidRPr="00A3671D" w:rsidRDefault="006D2FA6" w:rsidP="006D2FA6">
      <w:pPr>
        <w:autoSpaceDE w:val="0"/>
        <w:autoSpaceDN w:val="0"/>
        <w:adjustRightInd w:val="0"/>
        <w:spacing w:after="0" w:line="240" w:lineRule="auto"/>
        <w:ind w:firstLine="708"/>
        <w:jc w:val="both"/>
        <w:rPr>
          <w:rFonts w:ascii="Times New Roman" w:hAnsi="Times New Roman" w:cs="Times New Roman"/>
          <w:sz w:val="24"/>
          <w:szCs w:val="24"/>
        </w:rPr>
      </w:pPr>
    </w:p>
    <w:p w:rsidR="006D2FA6" w:rsidRPr="00A3671D" w:rsidRDefault="006D2FA6" w:rsidP="006D2FA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Эффективность реализации муниципальной программы</w:t>
      </w:r>
    </w:p>
    <w:p w:rsidR="006D2FA6" w:rsidRPr="00A3671D" w:rsidRDefault="006D2FA6" w:rsidP="006D2FA6">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Эффективность реализации муниципальной программы, таким образом, составила  на 100 %. Эффективность реализации Программы признается высокой и соответствующей запланированной. </w:t>
      </w:r>
    </w:p>
    <w:p w:rsidR="006D2FA6" w:rsidRPr="00A3671D" w:rsidRDefault="006D2FA6" w:rsidP="006D2FA6">
      <w:pPr>
        <w:autoSpaceDE w:val="0"/>
        <w:autoSpaceDN w:val="0"/>
        <w:adjustRightInd w:val="0"/>
        <w:spacing w:after="0" w:line="240" w:lineRule="auto"/>
        <w:ind w:firstLine="708"/>
        <w:jc w:val="both"/>
        <w:rPr>
          <w:rFonts w:ascii="Times New Roman" w:hAnsi="Times New Roman" w:cs="Times New Roman"/>
          <w:sz w:val="24"/>
          <w:szCs w:val="24"/>
        </w:rPr>
      </w:pPr>
    </w:p>
    <w:p w:rsidR="006D2FA6" w:rsidRPr="00A3671D" w:rsidRDefault="006D2FA6" w:rsidP="006D2FA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Выводы:</w:t>
      </w:r>
    </w:p>
    <w:p w:rsidR="006D2FA6" w:rsidRPr="00A3671D" w:rsidRDefault="006D2FA6" w:rsidP="006D2FA6">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Эффективность реализации программы признается в целом высокой.</w:t>
      </w:r>
    </w:p>
    <w:p w:rsidR="006D2FA6" w:rsidRPr="00A3671D" w:rsidRDefault="006D2FA6" w:rsidP="006D2FA6">
      <w:pPr>
        <w:autoSpaceDE w:val="0"/>
        <w:autoSpaceDN w:val="0"/>
        <w:adjustRightInd w:val="0"/>
        <w:spacing w:after="0" w:line="240" w:lineRule="auto"/>
        <w:jc w:val="both"/>
        <w:rPr>
          <w:rFonts w:ascii="Times New Roman" w:hAnsi="Times New Roman" w:cs="Times New Roman"/>
          <w:sz w:val="24"/>
          <w:szCs w:val="24"/>
        </w:rPr>
      </w:pPr>
    </w:p>
    <w:p w:rsidR="006D2FA6" w:rsidRPr="00A3671D" w:rsidRDefault="006D2FA6" w:rsidP="006D2FA6">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b/>
          <w:bCs/>
          <w:sz w:val="24"/>
          <w:szCs w:val="24"/>
        </w:rPr>
        <w:t>Предложения</w:t>
      </w:r>
      <w:r w:rsidRPr="00A3671D">
        <w:rPr>
          <w:rFonts w:ascii="Times New Roman" w:hAnsi="Times New Roman" w:cs="Times New Roman"/>
          <w:sz w:val="24"/>
          <w:szCs w:val="24"/>
        </w:rPr>
        <w:t>:</w:t>
      </w:r>
    </w:p>
    <w:p w:rsidR="006D2FA6" w:rsidRPr="00A3671D" w:rsidRDefault="006D2FA6" w:rsidP="006D2FA6">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1. Продолжить реализацию Мунпрограммы №9 в 2020 году.</w:t>
      </w:r>
    </w:p>
    <w:p w:rsidR="006D2FA6" w:rsidRPr="00A3671D" w:rsidRDefault="006D2FA6" w:rsidP="006D2FA6">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2. Принять меры по достижению показателей (индикаторов) цели Мунпрограммы №9.</w:t>
      </w:r>
    </w:p>
    <w:p w:rsidR="006D2FA6" w:rsidRPr="00A3671D" w:rsidRDefault="006D2FA6" w:rsidP="003B0AA5">
      <w:pPr>
        <w:autoSpaceDE w:val="0"/>
        <w:autoSpaceDN w:val="0"/>
        <w:adjustRightInd w:val="0"/>
        <w:spacing w:after="0" w:line="240" w:lineRule="auto"/>
        <w:ind w:firstLine="708"/>
        <w:jc w:val="both"/>
        <w:rPr>
          <w:rFonts w:ascii="Times New Roman" w:hAnsi="Times New Roman" w:cs="Times New Roman"/>
          <w:b/>
          <w:bCs/>
          <w:sz w:val="24"/>
          <w:szCs w:val="24"/>
          <w:highlight w:val="yellow"/>
        </w:rPr>
      </w:pPr>
    </w:p>
    <w:p w:rsidR="00996E92" w:rsidRPr="00A3671D" w:rsidRDefault="00996E92" w:rsidP="009863C7">
      <w:pPr>
        <w:pStyle w:val="2"/>
        <w:jc w:val="both"/>
        <w:rPr>
          <w:rFonts w:ascii="Times New Roman" w:hAnsi="Times New Roman" w:cs="Times New Roman"/>
          <w:color w:val="auto"/>
          <w:sz w:val="24"/>
          <w:szCs w:val="24"/>
        </w:rPr>
      </w:pPr>
      <w:bookmarkStart w:id="15" w:name="_Toc44418750"/>
      <w:r w:rsidRPr="00A3671D">
        <w:rPr>
          <w:rFonts w:ascii="Times New Roman" w:hAnsi="Times New Roman" w:cs="Times New Roman"/>
          <w:color w:val="auto"/>
          <w:sz w:val="24"/>
          <w:szCs w:val="24"/>
        </w:rPr>
        <w:lastRenderedPageBreak/>
        <w:t>2.1</w:t>
      </w:r>
      <w:r w:rsidR="00C06B9F" w:rsidRPr="00A3671D">
        <w:rPr>
          <w:rFonts w:ascii="Times New Roman" w:hAnsi="Times New Roman" w:cs="Times New Roman"/>
          <w:color w:val="auto"/>
          <w:sz w:val="24"/>
          <w:szCs w:val="24"/>
        </w:rPr>
        <w:t>0</w:t>
      </w:r>
      <w:r w:rsidRPr="00A3671D">
        <w:rPr>
          <w:rFonts w:ascii="Times New Roman" w:hAnsi="Times New Roman" w:cs="Times New Roman"/>
          <w:color w:val="auto"/>
          <w:sz w:val="24"/>
          <w:szCs w:val="24"/>
        </w:rPr>
        <w:t>. О ходе реализации муниципальной программы «</w:t>
      </w:r>
      <w:r w:rsidR="003A439D" w:rsidRPr="00A3671D">
        <w:rPr>
          <w:rFonts w:ascii="Times New Roman" w:hAnsi="Times New Roman" w:cs="Times New Roman"/>
          <w:color w:val="auto"/>
          <w:sz w:val="24"/>
          <w:szCs w:val="24"/>
        </w:rPr>
        <w:t>Предоставление социальной помощи семьям, оказавшимся в трудной жизненной ситуации с подпрограммой «Дети кожууна» на 2017-2019 годы</w:t>
      </w:r>
      <w:r w:rsidRPr="00A3671D">
        <w:rPr>
          <w:rFonts w:ascii="Times New Roman" w:hAnsi="Times New Roman" w:cs="Times New Roman"/>
          <w:color w:val="auto"/>
          <w:sz w:val="24"/>
          <w:szCs w:val="24"/>
        </w:rPr>
        <w:t>»</w:t>
      </w:r>
      <w:bookmarkEnd w:id="15"/>
    </w:p>
    <w:p w:rsidR="00A611BF" w:rsidRPr="00A3671D" w:rsidRDefault="00A611BF" w:rsidP="009863C7">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Муниципальная программа «Предоставление социальной помощи семьям, оказавшимся трудной жизненной ситуации на 2017-2019 годы с подпрограммой «Дети кожууна» утверждена с в соответствии с Постановлением муниципального района «Об утверждении муниципальной программы Предоставление социальной помощи семьям, оказавшимся трудной жизненной ситуации на 2017-2019  годы» для социальной помощи семьям кожууна оказавшимся в трудной жизненной ситуации согласно постановлении №651 от 25 ноября 2013 г.</w:t>
      </w:r>
    </w:p>
    <w:p w:rsidR="00A611BF" w:rsidRPr="00A3671D" w:rsidRDefault="00A611BF" w:rsidP="009863C7">
      <w:pPr>
        <w:pStyle w:val="a6"/>
        <w:ind w:firstLine="708"/>
        <w:jc w:val="both"/>
        <w:rPr>
          <w:rFonts w:ascii="Times New Roman" w:hAnsi="Times New Roman" w:cs="Times New Roman"/>
          <w:color w:val="000000"/>
          <w:sz w:val="24"/>
          <w:szCs w:val="24"/>
          <w:shd w:val="clear" w:color="auto" w:fill="FFFFFF"/>
        </w:rPr>
      </w:pPr>
      <w:r w:rsidRPr="00A3671D">
        <w:rPr>
          <w:rFonts w:ascii="Times New Roman" w:hAnsi="Times New Roman" w:cs="Times New Roman"/>
          <w:color w:val="000000"/>
          <w:sz w:val="24"/>
          <w:szCs w:val="24"/>
          <w:shd w:val="clear" w:color="auto" w:fill="FFFFFF"/>
        </w:rPr>
        <w:t>Муниципальная программа «Предоставление социальной помощи семьям, оказавшимся в трудной жизненной ситуации с подпрограммой «Дети кожууна» на 2017-2019 годы» состоит из 3 подпрограмм:</w:t>
      </w:r>
    </w:p>
    <w:p w:rsidR="00A611BF" w:rsidRPr="00A3671D" w:rsidRDefault="00A611BF" w:rsidP="009863C7">
      <w:pPr>
        <w:pStyle w:val="a6"/>
        <w:numPr>
          <w:ilvl w:val="0"/>
          <w:numId w:val="21"/>
        </w:numPr>
        <w:jc w:val="both"/>
        <w:rPr>
          <w:rFonts w:ascii="Times New Roman" w:hAnsi="Times New Roman" w:cs="Times New Roman"/>
          <w:color w:val="000000"/>
          <w:sz w:val="24"/>
          <w:szCs w:val="24"/>
          <w:shd w:val="clear" w:color="auto" w:fill="FFFFFF"/>
        </w:rPr>
      </w:pPr>
      <w:r w:rsidRPr="00A3671D">
        <w:rPr>
          <w:rFonts w:ascii="Times New Roman" w:hAnsi="Times New Roman" w:cs="Times New Roman"/>
          <w:color w:val="000000"/>
          <w:sz w:val="24"/>
          <w:szCs w:val="24"/>
          <w:shd w:val="clear" w:color="auto" w:fill="FFFFFF"/>
        </w:rPr>
        <w:t>«Предоставление социальной помощи семьям, оказавшимся в трудной жизненной ситуации»;</w:t>
      </w:r>
    </w:p>
    <w:p w:rsidR="00A611BF" w:rsidRPr="00A3671D" w:rsidRDefault="00A611BF" w:rsidP="009863C7">
      <w:pPr>
        <w:pStyle w:val="a6"/>
        <w:numPr>
          <w:ilvl w:val="0"/>
          <w:numId w:val="21"/>
        </w:numPr>
        <w:jc w:val="both"/>
        <w:rPr>
          <w:rFonts w:ascii="Times New Roman" w:hAnsi="Times New Roman" w:cs="Times New Roman"/>
          <w:color w:val="000000"/>
          <w:sz w:val="24"/>
          <w:szCs w:val="24"/>
          <w:shd w:val="clear" w:color="auto" w:fill="FFFFFF"/>
        </w:rPr>
      </w:pPr>
      <w:r w:rsidRPr="00A3671D">
        <w:rPr>
          <w:rFonts w:ascii="Times New Roman" w:hAnsi="Times New Roman" w:cs="Times New Roman"/>
          <w:color w:val="000000"/>
          <w:sz w:val="24"/>
          <w:szCs w:val="24"/>
          <w:shd w:val="clear" w:color="auto" w:fill="FFFFFF"/>
        </w:rPr>
        <w:t>«Дети кожууна на 2019-2021 годы»;</w:t>
      </w:r>
    </w:p>
    <w:p w:rsidR="00A611BF" w:rsidRPr="00A3671D" w:rsidRDefault="00A611BF" w:rsidP="009863C7">
      <w:pPr>
        <w:pStyle w:val="a6"/>
        <w:numPr>
          <w:ilvl w:val="0"/>
          <w:numId w:val="21"/>
        </w:numPr>
        <w:jc w:val="both"/>
        <w:rPr>
          <w:rFonts w:ascii="Times New Roman" w:hAnsi="Times New Roman" w:cs="Times New Roman"/>
          <w:color w:val="000000"/>
          <w:sz w:val="24"/>
          <w:szCs w:val="24"/>
          <w:shd w:val="clear" w:color="auto" w:fill="FFFFFF"/>
        </w:rPr>
      </w:pPr>
      <w:r w:rsidRPr="00A3671D">
        <w:rPr>
          <w:rFonts w:ascii="Times New Roman" w:hAnsi="Times New Roman" w:cs="Times New Roman"/>
          <w:color w:val="000000"/>
          <w:sz w:val="24"/>
          <w:szCs w:val="24"/>
          <w:shd w:val="clear" w:color="auto" w:fill="FFFFFF"/>
        </w:rPr>
        <w:t>«Профилактика пьянства, алкоголизма и их медико-социальных последствий на территории «Дзун-Хемчикского кожууна на 2017-2019 годы».</w:t>
      </w:r>
    </w:p>
    <w:p w:rsidR="00A611BF" w:rsidRPr="00A3671D" w:rsidRDefault="00A611BF" w:rsidP="00A611BF">
      <w:pPr>
        <w:pStyle w:val="ad"/>
        <w:ind w:firstLine="567"/>
        <w:jc w:val="both"/>
        <w:rPr>
          <w:b/>
          <w:color w:val="000000"/>
          <w:shd w:val="clear" w:color="auto" w:fill="FFFFFF"/>
        </w:rPr>
      </w:pPr>
      <w:r w:rsidRPr="00A3671D">
        <w:rPr>
          <w:b/>
          <w:color w:val="000000"/>
          <w:shd w:val="clear" w:color="auto" w:fill="FFFFFF"/>
        </w:rPr>
        <w:t>Подпрограмма «Предоставление социальной помощи семьям, оказавшимся в трудной жизненной ситуации»</w:t>
      </w:r>
    </w:p>
    <w:p w:rsidR="00A611BF" w:rsidRPr="00A3671D" w:rsidRDefault="00A611BF" w:rsidP="004F7FBB">
      <w:pPr>
        <w:pStyle w:val="a6"/>
        <w:ind w:firstLine="567"/>
        <w:jc w:val="both"/>
        <w:rPr>
          <w:rFonts w:ascii="Times New Roman" w:hAnsi="Times New Roman" w:cs="Times New Roman"/>
          <w:sz w:val="24"/>
          <w:szCs w:val="24"/>
          <w:shd w:val="clear" w:color="auto" w:fill="FFFFFF"/>
        </w:rPr>
      </w:pPr>
      <w:r w:rsidRPr="00A3671D">
        <w:rPr>
          <w:rFonts w:ascii="Times New Roman" w:hAnsi="Times New Roman" w:cs="Times New Roman"/>
          <w:sz w:val="24"/>
          <w:szCs w:val="24"/>
          <w:shd w:val="clear" w:color="auto" w:fill="FFFFFF"/>
        </w:rPr>
        <w:t>К настоящему времени сложились и действуют следующие основные формы государственной помощи семьям, имеющим детей:</w:t>
      </w:r>
    </w:p>
    <w:p w:rsidR="00A611BF" w:rsidRPr="00A3671D" w:rsidRDefault="00A611BF" w:rsidP="009863C7">
      <w:pPr>
        <w:pStyle w:val="a6"/>
        <w:jc w:val="both"/>
        <w:rPr>
          <w:rFonts w:ascii="Times New Roman" w:hAnsi="Times New Roman" w:cs="Times New Roman"/>
          <w:sz w:val="24"/>
          <w:szCs w:val="24"/>
        </w:rPr>
      </w:pPr>
      <w:r w:rsidRPr="00A3671D">
        <w:rPr>
          <w:rFonts w:ascii="Times New Roman" w:hAnsi="Times New Roman" w:cs="Times New Roman"/>
          <w:sz w:val="24"/>
          <w:szCs w:val="24"/>
        </w:rPr>
        <w:t>- предоставление социальной помощи семьям, оказавшимся в трудной жизненной ситуации из числа малоимущим семьям кожууна</w:t>
      </w:r>
      <w:r w:rsidR="004F7FBB" w:rsidRPr="00A3671D">
        <w:rPr>
          <w:rFonts w:ascii="Times New Roman" w:hAnsi="Times New Roman" w:cs="Times New Roman"/>
          <w:sz w:val="24"/>
          <w:szCs w:val="24"/>
        </w:rPr>
        <w:t>;</w:t>
      </w:r>
    </w:p>
    <w:p w:rsidR="00A611BF" w:rsidRPr="00A3671D" w:rsidRDefault="00A611BF" w:rsidP="009863C7">
      <w:pPr>
        <w:pStyle w:val="a6"/>
        <w:jc w:val="both"/>
        <w:rPr>
          <w:rFonts w:ascii="Times New Roman" w:hAnsi="Times New Roman" w:cs="Times New Roman"/>
          <w:sz w:val="24"/>
          <w:szCs w:val="24"/>
        </w:rPr>
      </w:pPr>
      <w:r w:rsidRPr="00A3671D">
        <w:rPr>
          <w:rFonts w:ascii="Times New Roman" w:hAnsi="Times New Roman" w:cs="Times New Roman"/>
          <w:sz w:val="24"/>
          <w:szCs w:val="24"/>
        </w:rPr>
        <w:t>- поддержание достойного жизненного уровня малоимущих с</w:t>
      </w:r>
      <w:r w:rsidR="004F7FBB" w:rsidRPr="00A3671D">
        <w:rPr>
          <w:rFonts w:ascii="Times New Roman" w:hAnsi="Times New Roman" w:cs="Times New Roman"/>
          <w:sz w:val="24"/>
          <w:szCs w:val="24"/>
        </w:rPr>
        <w:t>емей</w:t>
      </w:r>
      <w:r w:rsidRPr="00A3671D">
        <w:rPr>
          <w:rFonts w:ascii="Times New Roman" w:hAnsi="Times New Roman" w:cs="Times New Roman"/>
          <w:sz w:val="24"/>
          <w:szCs w:val="24"/>
        </w:rPr>
        <w:t xml:space="preserve"> кожууна</w:t>
      </w:r>
      <w:r w:rsidR="004F7FBB" w:rsidRPr="00A3671D">
        <w:rPr>
          <w:rFonts w:ascii="Times New Roman" w:hAnsi="Times New Roman" w:cs="Times New Roman"/>
          <w:sz w:val="24"/>
          <w:szCs w:val="24"/>
        </w:rPr>
        <w:t>;</w:t>
      </w:r>
    </w:p>
    <w:p w:rsidR="00A611BF" w:rsidRPr="00A3671D" w:rsidRDefault="00A611BF" w:rsidP="009863C7">
      <w:pPr>
        <w:pStyle w:val="a6"/>
        <w:jc w:val="both"/>
        <w:rPr>
          <w:rFonts w:ascii="Times New Roman" w:hAnsi="Times New Roman" w:cs="Times New Roman"/>
          <w:sz w:val="24"/>
          <w:szCs w:val="24"/>
        </w:rPr>
      </w:pPr>
      <w:r w:rsidRPr="00A3671D">
        <w:rPr>
          <w:rFonts w:ascii="Times New Roman" w:hAnsi="Times New Roman" w:cs="Times New Roman"/>
          <w:sz w:val="24"/>
          <w:szCs w:val="24"/>
        </w:rPr>
        <w:t>-снижение социальной напр</w:t>
      </w:r>
      <w:r w:rsidR="004F7FBB" w:rsidRPr="00A3671D">
        <w:rPr>
          <w:rFonts w:ascii="Times New Roman" w:hAnsi="Times New Roman" w:cs="Times New Roman"/>
          <w:sz w:val="24"/>
          <w:szCs w:val="24"/>
        </w:rPr>
        <w:t>яженности среди малоимущих семей</w:t>
      </w:r>
      <w:r w:rsidRPr="00A3671D">
        <w:rPr>
          <w:rFonts w:ascii="Times New Roman" w:hAnsi="Times New Roman" w:cs="Times New Roman"/>
          <w:sz w:val="24"/>
          <w:szCs w:val="24"/>
        </w:rPr>
        <w:t xml:space="preserve"> кожууна</w:t>
      </w:r>
      <w:r w:rsidR="004F7FBB" w:rsidRPr="00A3671D">
        <w:rPr>
          <w:rFonts w:ascii="Times New Roman" w:hAnsi="Times New Roman" w:cs="Times New Roman"/>
          <w:sz w:val="24"/>
          <w:szCs w:val="24"/>
        </w:rPr>
        <w:t>.</w:t>
      </w:r>
    </w:p>
    <w:p w:rsidR="00A611BF" w:rsidRPr="00A3671D" w:rsidRDefault="00A611BF" w:rsidP="004F7FBB">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В перечне программных мероприятий было запланировано основных мер социальной поддержки: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2977"/>
        <w:gridCol w:w="3260"/>
      </w:tblGrid>
      <w:tr w:rsidR="00A611BF" w:rsidRPr="00A3671D" w:rsidTr="00946381">
        <w:tc>
          <w:tcPr>
            <w:tcW w:w="567" w:type="dxa"/>
          </w:tcPr>
          <w:p w:rsidR="00A611BF" w:rsidRPr="00A3671D" w:rsidRDefault="00A611BF" w:rsidP="00B23C81">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w:t>
            </w:r>
          </w:p>
        </w:tc>
        <w:tc>
          <w:tcPr>
            <w:tcW w:w="2552"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Наименование мероприятия</w:t>
            </w:r>
          </w:p>
        </w:tc>
        <w:tc>
          <w:tcPr>
            <w:tcW w:w="2977"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Отметка об исполнении</w:t>
            </w:r>
          </w:p>
        </w:tc>
        <w:tc>
          <w:tcPr>
            <w:tcW w:w="3260"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Причина невыполнения</w:t>
            </w:r>
          </w:p>
        </w:tc>
      </w:tr>
      <w:tr w:rsidR="00A611BF" w:rsidRPr="00A3671D" w:rsidTr="00946381">
        <w:tc>
          <w:tcPr>
            <w:tcW w:w="567" w:type="dxa"/>
          </w:tcPr>
          <w:p w:rsidR="00A611BF" w:rsidRPr="00A3671D" w:rsidRDefault="00A611BF" w:rsidP="00B23C81">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1.</w:t>
            </w:r>
          </w:p>
        </w:tc>
        <w:tc>
          <w:tcPr>
            <w:tcW w:w="2552" w:type="dxa"/>
          </w:tcPr>
          <w:p w:rsidR="00A611BF" w:rsidRPr="00A3671D" w:rsidRDefault="00A611BF" w:rsidP="00B23C81">
            <w:pPr>
              <w:pStyle w:val="ad"/>
              <w:ind w:firstLine="204"/>
              <w:rPr>
                <w:color w:val="000000"/>
                <w:shd w:val="clear" w:color="auto" w:fill="FFFFFF"/>
              </w:rPr>
            </w:pPr>
            <w:bookmarkStart w:id="16" w:name="515"/>
            <w:r w:rsidRPr="00A3671D">
              <w:rPr>
                <w:color w:val="000000"/>
                <w:shd w:val="clear" w:color="auto" w:fill="FFFFFF"/>
              </w:rPr>
              <w:t xml:space="preserve">Предоставление социальной помощи семьям, оказавшихся в трудной жизненной ситуации </w:t>
            </w:r>
          </w:p>
          <w:bookmarkEnd w:id="16"/>
          <w:p w:rsidR="00A611BF" w:rsidRPr="00A3671D" w:rsidRDefault="00A611BF" w:rsidP="00B23C81">
            <w:pPr>
              <w:spacing w:after="0" w:line="240" w:lineRule="auto"/>
              <w:jc w:val="both"/>
              <w:rPr>
                <w:rFonts w:ascii="Times New Roman" w:hAnsi="Times New Roman" w:cs="Times New Roman"/>
                <w:sz w:val="24"/>
                <w:szCs w:val="24"/>
              </w:rPr>
            </w:pPr>
          </w:p>
        </w:tc>
        <w:tc>
          <w:tcPr>
            <w:tcW w:w="2977"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 xml:space="preserve">Исполнено </w:t>
            </w:r>
          </w:p>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на 100 %</w:t>
            </w:r>
          </w:p>
        </w:tc>
        <w:tc>
          <w:tcPr>
            <w:tcW w:w="3260" w:type="dxa"/>
          </w:tcPr>
          <w:p w:rsidR="00A611BF" w:rsidRPr="00A3671D" w:rsidRDefault="00A611BF" w:rsidP="00B23C81">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Выполнено в полном объеме</w:t>
            </w:r>
          </w:p>
        </w:tc>
      </w:tr>
    </w:tbl>
    <w:p w:rsidR="00A611BF" w:rsidRPr="00A3671D" w:rsidRDefault="00A611BF" w:rsidP="004F7FBB">
      <w:pPr>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Сведения о достижении целевых показателей  эффективности реализации районной целевой программы: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552"/>
        <w:gridCol w:w="709"/>
        <w:gridCol w:w="1134"/>
        <w:gridCol w:w="1134"/>
        <w:gridCol w:w="3260"/>
      </w:tblGrid>
      <w:tr w:rsidR="00A611BF" w:rsidRPr="00A3671D" w:rsidTr="00946381">
        <w:tc>
          <w:tcPr>
            <w:tcW w:w="567" w:type="dxa"/>
            <w:vMerge w:val="restart"/>
          </w:tcPr>
          <w:p w:rsidR="00A611BF" w:rsidRPr="00A3671D" w:rsidRDefault="00A611BF" w:rsidP="00B23C81">
            <w:pPr>
              <w:spacing w:after="0" w:line="240" w:lineRule="auto"/>
              <w:rPr>
                <w:rFonts w:ascii="Times New Roman" w:hAnsi="Times New Roman" w:cs="Times New Roman"/>
                <w:sz w:val="24"/>
                <w:szCs w:val="24"/>
              </w:rPr>
            </w:pPr>
          </w:p>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w:t>
            </w:r>
          </w:p>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п/п</w:t>
            </w:r>
          </w:p>
        </w:tc>
        <w:tc>
          <w:tcPr>
            <w:tcW w:w="2552" w:type="dxa"/>
            <w:vMerge w:val="restart"/>
          </w:tcPr>
          <w:p w:rsidR="00A611BF" w:rsidRPr="00A3671D" w:rsidRDefault="00A611BF" w:rsidP="00B23C81">
            <w:pPr>
              <w:spacing w:after="0" w:line="240" w:lineRule="auto"/>
              <w:rPr>
                <w:rFonts w:ascii="Times New Roman" w:hAnsi="Times New Roman" w:cs="Times New Roman"/>
                <w:sz w:val="24"/>
                <w:szCs w:val="24"/>
              </w:rPr>
            </w:pPr>
          </w:p>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 xml:space="preserve">Наименование  целевого </w:t>
            </w:r>
          </w:p>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показателя программы</w:t>
            </w:r>
          </w:p>
        </w:tc>
        <w:tc>
          <w:tcPr>
            <w:tcW w:w="709" w:type="dxa"/>
            <w:vMerge w:val="restart"/>
          </w:tcPr>
          <w:p w:rsidR="00A611BF" w:rsidRPr="00A3671D" w:rsidRDefault="00A611BF" w:rsidP="00B23C81">
            <w:pPr>
              <w:spacing w:after="0" w:line="240" w:lineRule="auto"/>
              <w:rPr>
                <w:rFonts w:ascii="Times New Roman" w:hAnsi="Times New Roman" w:cs="Times New Roman"/>
                <w:sz w:val="24"/>
                <w:szCs w:val="24"/>
              </w:rPr>
            </w:pPr>
          </w:p>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Ед.</w:t>
            </w:r>
          </w:p>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Изм.</w:t>
            </w:r>
          </w:p>
        </w:tc>
        <w:tc>
          <w:tcPr>
            <w:tcW w:w="5528" w:type="dxa"/>
            <w:gridSpan w:val="3"/>
          </w:tcPr>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Обоснование отклонений  значений показателя на конец отчетного года (при наличии отклонения)</w:t>
            </w:r>
          </w:p>
        </w:tc>
      </w:tr>
      <w:tr w:rsidR="00A611BF" w:rsidRPr="00A3671D" w:rsidTr="00946381">
        <w:tc>
          <w:tcPr>
            <w:tcW w:w="567" w:type="dxa"/>
            <w:vMerge/>
          </w:tcPr>
          <w:p w:rsidR="00A611BF" w:rsidRPr="00A3671D" w:rsidRDefault="00A611BF" w:rsidP="00B23C81">
            <w:pPr>
              <w:spacing w:after="0" w:line="240" w:lineRule="auto"/>
              <w:rPr>
                <w:rFonts w:ascii="Times New Roman" w:hAnsi="Times New Roman" w:cs="Times New Roman"/>
                <w:sz w:val="24"/>
                <w:szCs w:val="24"/>
              </w:rPr>
            </w:pPr>
          </w:p>
        </w:tc>
        <w:tc>
          <w:tcPr>
            <w:tcW w:w="2552" w:type="dxa"/>
            <w:vMerge/>
          </w:tcPr>
          <w:p w:rsidR="00A611BF" w:rsidRPr="00A3671D" w:rsidRDefault="00A611BF" w:rsidP="00B23C81">
            <w:pPr>
              <w:spacing w:after="0" w:line="240" w:lineRule="auto"/>
              <w:rPr>
                <w:rFonts w:ascii="Times New Roman" w:hAnsi="Times New Roman" w:cs="Times New Roman"/>
                <w:sz w:val="24"/>
                <w:szCs w:val="24"/>
              </w:rPr>
            </w:pPr>
          </w:p>
        </w:tc>
        <w:tc>
          <w:tcPr>
            <w:tcW w:w="709" w:type="dxa"/>
            <w:vMerge/>
          </w:tcPr>
          <w:p w:rsidR="00A611BF" w:rsidRPr="00A3671D" w:rsidRDefault="00A611BF" w:rsidP="00B23C81">
            <w:pPr>
              <w:spacing w:after="0" w:line="240" w:lineRule="auto"/>
              <w:rPr>
                <w:rFonts w:ascii="Times New Roman" w:hAnsi="Times New Roman" w:cs="Times New Roman"/>
                <w:sz w:val="24"/>
                <w:szCs w:val="24"/>
              </w:rPr>
            </w:pPr>
          </w:p>
        </w:tc>
        <w:tc>
          <w:tcPr>
            <w:tcW w:w="1134" w:type="dxa"/>
          </w:tcPr>
          <w:p w:rsidR="00A611BF" w:rsidRPr="00A3671D" w:rsidRDefault="00A611BF" w:rsidP="00B23C81">
            <w:pPr>
              <w:spacing w:after="0" w:line="240" w:lineRule="auto"/>
              <w:rPr>
                <w:rFonts w:ascii="Times New Roman" w:hAnsi="Times New Roman" w:cs="Times New Roman"/>
                <w:sz w:val="24"/>
                <w:szCs w:val="24"/>
              </w:rPr>
            </w:pPr>
          </w:p>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План</w:t>
            </w:r>
          </w:p>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2019</w:t>
            </w:r>
          </w:p>
        </w:tc>
        <w:tc>
          <w:tcPr>
            <w:tcW w:w="1134" w:type="dxa"/>
          </w:tcPr>
          <w:p w:rsidR="00A611BF" w:rsidRPr="00A3671D" w:rsidRDefault="00A611BF" w:rsidP="00B23C81">
            <w:pPr>
              <w:spacing w:after="0" w:line="240" w:lineRule="auto"/>
              <w:rPr>
                <w:rFonts w:ascii="Times New Roman" w:hAnsi="Times New Roman" w:cs="Times New Roman"/>
                <w:sz w:val="24"/>
                <w:szCs w:val="24"/>
              </w:rPr>
            </w:pPr>
          </w:p>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Факт</w:t>
            </w:r>
          </w:p>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2019</w:t>
            </w:r>
          </w:p>
        </w:tc>
        <w:tc>
          <w:tcPr>
            <w:tcW w:w="3260" w:type="dxa"/>
          </w:tcPr>
          <w:p w:rsidR="00A611BF" w:rsidRPr="00A3671D" w:rsidRDefault="00A611BF" w:rsidP="00B23C81">
            <w:pPr>
              <w:spacing w:after="0" w:line="240" w:lineRule="auto"/>
              <w:rPr>
                <w:rFonts w:ascii="Times New Roman" w:hAnsi="Times New Roman" w:cs="Times New Roman"/>
                <w:sz w:val="24"/>
                <w:szCs w:val="24"/>
              </w:rPr>
            </w:pPr>
          </w:p>
        </w:tc>
      </w:tr>
      <w:tr w:rsidR="00A611BF" w:rsidRPr="00A3671D" w:rsidTr="00946381">
        <w:tc>
          <w:tcPr>
            <w:tcW w:w="567" w:type="dxa"/>
          </w:tcPr>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1</w:t>
            </w:r>
          </w:p>
        </w:tc>
        <w:tc>
          <w:tcPr>
            <w:tcW w:w="2552" w:type="dxa"/>
          </w:tcPr>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 xml:space="preserve">Социальная поддержка семьям, оказавшимся в трудной жизненной ситуации на основании обращения </w:t>
            </w:r>
            <w:r w:rsidRPr="00A3671D">
              <w:rPr>
                <w:rFonts w:ascii="Times New Roman" w:hAnsi="Times New Roman" w:cs="Times New Roman"/>
                <w:sz w:val="24"/>
                <w:szCs w:val="24"/>
              </w:rPr>
              <w:lastRenderedPageBreak/>
              <w:t>граждан в связи с лечением за пределы Республики</w:t>
            </w:r>
            <w:r w:rsidR="00B23C81" w:rsidRPr="00A3671D">
              <w:rPr>
                <w:rFonts w:ascii="Times New Roman" w:hAnsi="Times New Roman" w:cs="Times New Roman"/>
                <w:sz w:val="24"/>
                <w:szCs w:val="24"/>
              </w:rPr>
              <w:t xml:space="preserve"> Тыва</w:t>
            </w:r>
          </w:p>
        </w:tc>
        <w:tc>
          <w:tcPr>
            <w:tcW w:w="709" w:type="dxa"/>
          </w:tcPr>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lastRenderedPageBreak/>
              <w:t>ед</w:t>
            </w:r>
          </w:p>
        </w:tc>
        <w:tc>
          <w:tcPr>
            <w:tcW w:w="1134" w:type="dxa"/>
          </w:tcPr>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27,0</w:t>
            </w:r>
          </w:p>
          <w:p w:rsidR="00A611BF" w:rsidRPr="00A3671D" w:rsidRDefault="00A611BF" w:rsidP="00B23C81">
            <w:pPr>
              <w:rPr>
                <w:rFonts w:ascii="Times New Roman" w:hAnsi="Times New Roman" w:cs="Times New Roman"/>
                <w:sz w:val="24"/>
                <w:szCs w:val="24"/>
              </w:rPr>
            </w:pPr>
          </w:p>
          <w:p w:rsidR="00A611BF" w:rsidRPr="00A3671D" w:rsidRDefault="00A611BF" w:rsidP="00B23C81">
            <w:pPr>
              <w:rPr>
                <w:rFonts w:ascii="Times New Roman" w:hAnsi="Times New Roman" w:cs="Times New Roman"/>
                <w:sz w:val="24"/>
                <w:szCs w:val="24"/>
              </w:rPr>
            </w:pPr>
          </w:p>
          <w:p w:rsidR="00A611BF" w:rsidRPr="00A3671D" w:rsidRDefault="00A611BF" w:rsidP="00B23C81">
            <w:pPr>
              <w:rPr>
                <w:rFonts w:ascii="Times New Roman" w:hAnsi="Times New Roman" w:cs="Times New Roman"/>
                <w:sz w:val="24"/>
                <w:szCs w:val="24"/>
              </w:rPr>
            </w:pPr>
          </w:p>
          <w:p w:rsidR="00A611BF" w:rsidRPr="00A3671D" w:rsidRDefault="00A611BF" w:rsidP="00B23C81">
            <w:pPr>
              <w:rPr>
                <w:rFonts w:ascii="Times New Roman" w:hAnsi="Times New Roman" w:cs="Times New Roman"/>
                <w:sz w:val="24"/>
                <w:szCs w:val="24"/>
              </w:rPr>
            </w:pPr>
          </w:p>
        </w:tc>
        <w:tc>
          <w:tcPr>
            <w:tcW w:w="1134"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lastRenderedPageBreak/>
              <w:t>27,0</w:t>
            </w: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tc>
        <w:tc>
          <w:tcPr>
            <w:tcW w:w="3260" w:type="dxa"/>
          </w:tcPr>
          <w:p w:rsidR="00A611BF" w:rsidRPr="00A3671D" w:rsidRDefault="00A611BF" w:rsidP="00B23C81">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lastRenderedPageBreak/>
              <w:t>Выделена мат. помощь в связи с лечением Ооржак Ч.Д</w:t>
            </w:r>
          </w:p>
          <w:p w:rsidR="00A611BF" w:rsidRPr="00A3671D" w:rsidRDefault="00A611BF" w:rsidP="00B23C81">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Билик Ш.Ш</w:t>
            </w:r>
          </w:p>
          <w:p w:rsidR="00A611BF" w:rsidRPr="00A3671D" w:rsidRDefault="00A611BF" w:rsidP="00B23C81">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Ульянова З.К</w:t>
            </w:r>
          </w:p>
          <w:p w:rsidR="00A611BF" w:rsidRPr="00A3671D" w:rsidRDefault="00A611BF" w:rsidP="00B23C81">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Кара-Сал К.К</w:t>
            </w:r>
          </w:p>
          <w:p w:rsidR="00A611BF" w:rsidRPr="00A3671D" w:rsidRDefault="00A611BF" w:rsidP="00B23C81">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lastRenderedPageBreak/>
              <w:t>Монгуш Ч.Ш.</w:t>
            </w:r>
          </w:p>
        </w:tc>
      </w:tr>
      <w:tr w:rsidR="00A611BF" w:rsidRPr="00A3671D" w:rsidTr="00946381">
        <w:tc>
          <w:tcPr>
            <w:tcW w:w="567" w:type="dxa"/>
          </w:tcPr>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lastRenderedPageBreak/>
              <w:t>2</w:t>
            </w:r>
          </w:p>
        </w:tc>
        <w:tc>
          <w:tcPr>
            <w:tcW w:w="2552" w:type="dxa"/>
          </w:tcPr>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Пострадавшим от стихийных бедствий, болезней, других чрезвычайных обстоятельств</w:t>
            </w:r>
          </w:p>
        </w:tc>
        <w:tc>
          <w:tcPr>
            <w:tcW w:w="709" w:type="dxa"/>
          </w:tcPr>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ед</w:t>
            </w:r>
          </w:p>
        </w:tc>
        <w:tc>
          <w:tcPr>
            <w:tcW w:w="1134"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5,0</w:t>
            </w: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tc>
        <w:tc>
          <w:tcPr>
            <w:tcW w:w="1134"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5,0</w:t>
            </w: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rPr>
                <w:rFonts w:ascii="Times New Roman" w:hAnsi="Times New Roman" w:cs="Times New Roman"/>
                <w:sz w:val="24"/>
                <w:szCs w:val="24"/>
              </w:rPr>
            </w:pPr>
          </w:p>
        </w:tc>
        <w:tc>
          <w:tcPr>
            <w:tcW w:w="3260" w:type="dxa"/>
          </w:tcPr>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 xml:space="preserve">1) Бегзи Ж.М на приобретения строительных материалов подгоревшего жилого дома </w:t>
            </w:r>
          </w:p>
          <w:p w:rsidR="00A611BF" w:rsidRPr="00A3671D" w:rsidRDefault="00A611BF" w:rsidP="00B23C81">
            <w:pPr>
              <w:spacing w:after="0" w:line="240" w:lineRule="auto"/>
              <w:rPr>
                <w:rFonts w:ascii="Times New Roman" w:hAnsi="Times New Roman" w:cs="Times New Roman"/>
                <w:sz w:val="24"/>
                <w:szCs w:val="24"/>
              </w:rPr>
            </w:pPr>
          </w:p>
        </w:tc>
      </w:tr>
      <w:tr w:rsidR="00A611BF" w:rsidRPr="00A3671D" w:rsidTr="00946381">
        <w:tc>
          <w:tcPr>
            <w:tcW w:w="567" w:type="dxa"/>
          </w:tcPr>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3</w:t>
            </w:r>
          </w:p>
        </w:tc>
        <w:tc>
          <w:tcPr>
            <w:tcW w:w="2552" w:type="dxa"/>
          </w:tcPr>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Оказана материальная помощь на основании обращения гра</w:t>
            </w:r>
            <w:r w:rsidR="00B23C81" w:rsidRPr="00A3671D">
              <w:rPr>
                <w:rFonts w:ascii="Times New Roman" w:hAnsi="Times New Roman" w:cs="Times New Roman"/>
                <w:sz w:val="24"/>
                <w:szCs w:val="24"/>
              </w:rPr>
              <w:t>ж</w:t>
            </w:r>
            <w:r w:rsidRPr="00A3671D">
              <w:rPr>
                <w:rFonts w:ascii="Times New Roman" w:hAnsi="Times New Roman" w:cs="Times New Roman"/>
                <w:sz w:val="24"/>
                <w:szCs w:val="24"/>
              </w:rPr>
              <w:t>данки</w:t>
            </w:r>
          </w:p>
        </w:tc>
        <w:tc>
          <w:tcPr>
            <w:tcW w:w="709" w:type="dxa"/>
          </w:tcPr>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ед</w:t>
            </w:r>
          </w:p>
        </w:tc>
        <w:tc>
          <w:tcPr>
            <w:tcW w:w="1134"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5,0</w:t>
            </w: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tc>
        <w:tc>
          <w:tcPr>
            <w:tcW w:w="1134"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5,0</w:t>
            </w: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rPr>
                <w:rFonts w:ascii="Times New Roman" w:hAnsi="Times New Roman" w:cs="Times New Roman"/>
                <w:sz w:val="24"/>
                <w:szCs w:val="24"/>
              </w:rPr>
            </w:pPr>
          </w:p>
        </w:tc>
        <w:tc>
          <w:tcPr>
            <w:tcW w:w="3260" w:type="dxa"/>
          </w:tcPr>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 xml:space="preserve">1) Пюрюна В.К на приобретения строительных материалов жилого дома </w:t>
            </w:r>
          </w:p>
          <w:p w:rsidR="00A611BF" w:rsidRPr="00A3671D" w:rsidRDefault="00A611BF" w:rsidP="00B23C81">
            <w:pPr>
              <w:spacing w:after="0" w:line="240" w:lineRule="auto"/>
              <w:rPr>
                <w:rFonts w:ascii="Times New Roman" w:hAnsi="Times New Roman" w:cs="Times New Roman"/>
                <w:sz w:val="24"/>
                <w:szCs w:val="24"/>
              </w:rPr>
            </w:pPr>
          </w:p>
        </w:tc>
      </w:tr>
      <w:tr w:rsidR="00A611BF" w:rsidRPr="00A3671D" w:rsidTr="00946381">
        <w:tc>
          <w:tcPr>
            <w:tcW w:w="567" w:type="dxa"/>
          </w:tcPr>
          <w:p w:rsidR="00A611BF" w:rsidRPr="00A3671D" w:rsidRDefault="00A611BF" w:rsidP="00B23C81">
            <w:pPr>
              <w:spacing w:after="0" w:line="240" w:lineRule="auto"/>
              <w:rPr>
                <w:rFonts w:ascii="Times New Roman" w:hAnsi="Times New Roman" w:cs="Times New Roman"/>
                <w:sz w:val="24"/>
                <w:szCs w:val="24"/>
              </w:rPr>
            </w:pPr>
          </w:p>
        </w:tc>
        <w:tc>
          <w:tcPr>
            <w:tcW w:w="2552" w:type="dxa"/>
          </w:tcPr>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Итого</w:t>
            </w:r>
          </w:p>
        </w:tc>
        <w:tc>
          <w:tcPr>
            <w:tcW w:w="709" w:type="dxa"/>
          </w:tcPr>
          <w:p w:rsidR="00A611BF" w:rsidRPr="00A3671D" w:rsidRDefault="00A611BF" w:rsidP="00B23C81">
            <w:pPr>
              <w:spacing w:after="0" w:line="240" w:lineRule="auto"/>
              <w:rPr>
                <w:rFonts w:ascii="Times New Roman" w:hAnsi="Times New Roman" w:cs="Times New Roman"/>
                <w:sz w:val="24"/>
                <w:szCs w:val="24"/>
              </w:rPr>
            </w:pPr>
          </w:p>
        </w:tc>
        <w:tc>
          <w:tcPr>
            <w:tcW w:w="1134"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37,0</w:t>
            </w:r>
          </w:p>
        </w:tc>
        <w:tc>
          <w:tcPr>
            <w:tcW w:w="1134"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37,0</w:t>
            </w:r>
          </w:p>
        </w:tc>
        <w:tc>
          <w:tcPr>
            <w:tcW w:w="3260" w:type="dxa"/>
          </w:tcPr>
          <w:p w:rsidR="00A611BF" w:rsidRPr="00A3671D" w:rsidRDefault="00A611BF" w:rsidP="00B23C81">
            <w:pPr>
              <w:spacing w:after="0" w:line="240" w:lineRule="auto"/>
              <w:rPr>
                <w:rFonts w:ascii="Times New Roman" w:hAnsi="Times New Roman" w:cs="Times New Roman"/>
                <w:sz w:val="24"/>
                <w:szCs w:val="24"/>
              </w:rPr>
            </w:pPr>
          </w:p>
        </w:tc>
      </w:tr>
    </w:tbl>
    <w:p w:rsidR="00A611BF" w:rsidRPr="00A3671D" w:rsidRDefault="00A611BF" w:rsidP="00A611BF">
      <w:pPr>
        <w:spacing w:after="0" w:line="240" w:lineRule="auto"/>
        <w:rPr>
          <w:rFonts w:ascii="Times New Roman" w:hAnsi="Times New Roman" w:cs="Times New Roman"/>
          <w:sz w:val="24"/>
          <w:szCs w:val="24"/>
        </w:rPr>
      </w:pPr>
    </w:p>
    <w:p w:rsidR="00A611BF" w:rsidRPr="00A3671D" w:rsidRDefault="00A611BF" w:rsidP="00946381">
      <w:pPr>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Данные об использовании бюджетных ассигнований на выполнение мероприятий целевой программы: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4"/>
        <w:gridCol w:w="1926"/>
        <w:gridCol w:w="1822"/>
        <w:gridCol w:w="1822"/>
        <w:gridCol w:w="1672"/>
      </w:tblGrid>
      <w:tr w:rsidR="00A611BF" w:rsidRPr="00A3671D" w:rsidTr="00946381">
        <w:tc>
          <w:tcPr>
            <w:tcW w:w="2114" w:type="dxa"/>
            <w:vMerge w:val="restart"/>
          </w:tcPr>
          <w:p w:rsidR="00A611BF" w:rsidRPr="00A3671D" w:rsidRDefault="00A611BF" w:rsidP="00B23C81">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Наименование основного мероприятия программы</w:t>
            </w:r>
          </w:p>
        </w:tc>
        <w:tc>
          <w:tcPr>
            <w:tcW w:w="1926" w:type="dxa"/>
            <w:vMerge w:val="restart"/>
          </w:tcPr>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Источник финансирования</w:t>
            </w:r>
          </w:p>
        </w:tc>
        <w:tc>
          <w:tcPr>
            <w:tcW w:w="5316" w:type="dxa"/>
            <w:gridSpan w:val="3"/>
          </w:tcPr>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Расходы (тыс. руб.)</w:t>
            </w:r>
          </w:p>
        </w:tc>
      </w:tr>
      <w:tr w:rsidR="00A611BF" w:rsidRPr="00A3671D" w:rsidTr="00946381">
        <w:tc>
          <w:tcPr>
            <w:tcW w:w="2114" w:type="dxa"/>
            <w:vMerge/>
          </w:tcPr>
          <w:p w:rsidR="00A611BF" w:rsidRPr="00A3671D" w:rsidRDefault="00A611BF" w:rsidP="00B23C81">
            <w:pPr>
              <w:spacing w:after="0" w:line="240" w:lineRule="auto"/>
              <w:jc w:val="both"/>
              <w:rPr>
                <w:rFonts w:ascii="Times New Roman" w:hAnsi="Times New Roman" w:cs="Times New Roman"/>
                <w:sz w:val="24"/>
                <w:szCs w:val="24"/>
              </w:rPr>
            </w:pPr>
          </w:p>
        </w:tc>
        <w:tc>
          <w:tcPr>
            <w:tcW w:w="1926" w:type="dxa"/>
            <w:vMerge/>
          </w:tcPr>
          <w:p w:rsidR="00A611BF" w:rsidRPr="00A3671D" w:rsidRDefault="00A611BF" w:rsidP="00B23C81">
            <w:pPr>
              <w:spacing w:after="0" w:line="240" w:lineRule="auto"/>
              <w:jc w:val="both"/>
              <w:rPr>
                <w:rFonts w:ascii="Times New Roman" w:hAnsi="Times New Roman" w:cs="Times New Roman"/>
                <w:sz w:val="24"/>
                <w:szCs w:val="24"/>
              </w:rPr>
            </w:pPr>
          </w:p>
        </w:tc>
        <w:tc>
          <w:tcPr>
            <w:tcW w:w="1822"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 xml:space="preserve">Бюджетные ассигнования, план на 1 января в </w:t>
            </w:r>
          </w:p>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2016 г.</w:t>
            </w:r>
          </w:p>
        </w:tc>
        <w:tc>
          <w:tcPr>
            <w:tcW w:w="1822"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Бюджетные ассигнования, план на 31 декабря в  отчетном периоде</w:t>
            </w:r>
          </w:p>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2016</w:t>
            </w:r>
          </w:p>
        </w:tc>
        <w:tc>
          <w:tcPr>
            <w:tcW w:w="1672"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Кассовое исполнение</w:t>
            </w:r>
          </w:p>
          <w:p w:rsidR="00A611BF" w:rsidRPr="00A3671D" w:rsidRDefault="00A611BF" w:rsidP="00B23C81">
            <w:pPr>
              <w:spacing w:after="0" w:line="240" w:lineRule="auto"/>
              <w:jc w:val="both"/>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2015-2016</w:t>
            </w:r>
          </w:p>
        </w:tc>
      </w:tr>
      <w:tr w:rsidR="00A611BF" w:rsidRPr="00A3671D" w:rsidTr="00946381">
        <w:tc>
          <w:tcPr>
            <w:tcW w:w="2114" w:type="dxa"/>
          </w:tcPr>
          <w:p w:rsidR="00A611BF" w:rsidRPr="00A3671D" w:rsidRDefault="00A611BF" w:rsidP="00B23C81">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 в целом по программе </w:t>
            </w:r>
          </w:p>
        </w:tc>
        <w:tc>
          <w:tcPr>
            <w:tcW w:w="1926"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районный</w:t>
            </w:r>
          </w:p>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бюджет</w:t>
            </w:r>
          </w:p>
        </w:tc>
        <w:tc>
          <w:tcPr>
            <w:tcW w:w="1822"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100,0</w:t>
            </w:r>
          </w:p>
        </w:tc>
        <w:tc>
          <w:tcPr>
            <w:tcW w:w="1822" w:type="dxa"/>
          </w:tcPr>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37,0</w:t>
            </w:r>
          </w:p>
        </w:tc>
        <w:tc>
          <w:tcPr>
            <w:tcW w:w="1672"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37,0</w:t>
            </w:r>
          </w:p>
        </w:tc>
      </w:tr>
    </w:tbl>
    <w:p w:rsidR="00A611BF" w:rsidRPr="00A3671D" w:rsidRDefault="00A611BF" w:rsidP="00A611BF">
      <w:pPr>
        <w:spacing w:after="0" w:line="240" w:lineRule="auto"/>
        <w:jc w:val="both"/>
        <w:rPr>
          <w:rFonts w:ascii="Times New Roman" w:hAnsi="Times New Roman" w:cs="Times New Roman"/>
          <w:sz w:val="24"/>
          <w:szCs w:val="24"/>
        </w:rPr>
      </w:pPr>
    </w:p>
    <w:p w:rsidR="00A611BF" w:rsidRPr="00A3671D" w:rsidRDefault="00A611BF" w:rsidP="00A611BF">
      <w:pPr>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В течение всего периода реализации в муниципальную  целевую подпрограмму было внесено одн</w:t>
      </w:r>
      <w:r w:rsidR="00B23C81" w:rsidRPr="00A3671D">
        <w:rPr>
          <w:rFonts w:ascii="Times New Roman" w:hAnsi="Times New Roman" w:cs="Times New Roman"/>
          <w:sz w:val="24"/>
          <w:szCs w:val="24"/>
        </w:rPr>
        <w:t>о</w:t>
      </w:r>
      <w:r w:rsidRPr="00A3671D">
        <w:rPr>
          <w:rFonts w:ascii="Times New Roman" w:hAnsi="Times New Roman" w:cs="Times New Roman"/>
          <w:sz w:val="24"/>
          <w:szCs w:val="24"/>
        </w:rPr>
        <w:t xml:space="preserve"> изменение.</w:t>
      </w:r>
    </w:p>
    <w:p w:rsidR="00A611BF" w:rsidRPr="00A3671D" w:rsidRDefault="00A611BF" w:rsidP="00C6429B">
      <w:pPr>
        <w:spacing w:after="0" w:line="240" w:lineRule="auto"/>
        <w:ind w:firstLine="567"/>
        <w:jc w:val="both"/>
        <w:rPr>
          <w:rFonts w:ascii="Times New Roman" w:hAnsi="Times New Roman" w:cs="Times New Roman"/>
          <w:sz w:val="24"/>
          <w:szCs w:val="24"/>
        </w:rPr>
      </w:pPr>
      <w:r w:rsidRPr="00A3671D">
        <w:rPr>
          <w:rFonts w:ascii="Times New Roman" w:hAnsi="Times New Roman" w:cs="Times New Roman"/>
          <w:sz w:val="24"/>
          <w:szCs w:val="24"/>
        </w:rPr>
        <w:t>В соответствии Порядком проведения оценки эффективности реализации муниципальных программ и критериями её оценки уровень эффективности реализации целевой подпрограммы «Предоставление социальной помощи семьям, оказавшимся в трудной жизненной ситуации на 2017 – 2019 годы» составил 0,1 соответственно эффективность реализации – высокая.</w:t>
      </w:r>
    </w:p>
    <w:p w:rsidR="00A611BF" w:rsidRPr="00A3671D" w:rsidRDefault="00A611BF" w:rsidP="00A611BF">
      <w:pPr>
        <w:spacing w:after="0" w:line="240" w:lineRule="auto"/>
        <w:ind w:firstLine="708"/>
        <w:jc w:val="both"/>
        <w:rPr>
          <w:rFonts w:ascii="Times New Roman" w:hAnsi="Times New Roman" w:cs="Times New Roman"/>
          <w:sz w:val="24"/>
          <w:szCs w:val="24"/>
        </w:rPr>
      </w:pPr>
    </w:p>
    <w:p w:rsidR="00A611BF" w:rsidRPr="00A3671D" w:rsidRDefault="00C6429B" w:rsidP="00A611BF">
      <w:pPr>
        <w:spacing w:after="0" w:line="240" w:lineRule="auto"/>
        <w:ind w:firstLine="567"/>
        <w:jc w:val="both"/>
        <w:rPr>
          <w:rFonts w:ascii="Times New Roman" w:hAnsi="Times New Roman" w:cs="Times New Roman"/>
          <w:sz w:val="24"/>
          <w:szCs w:val="24"/>
        </w:rPr>
      </w:pPr>
      <w:r w:rsidRPr="00A3671D">
        <w:rPr>
          <w:rFonts w:ascii="Times New Roman" w:hAnsi="Times New Roman" w:cs="Times New Roman"/>
          <w:b/>
          <w:sz w:val="24"/>
          <w:szCs w:val="24"/>
        </w:rPr>
        <w:t>Выводы:</w:t>
      </w:r>
      <w:r w:rsidR="00A611BF" w:rsidRPr="00A3671D">
        <w:rPr>
          <w:rFonts w:ascii="Times New Roman" w:hAnsi="Times New Roman" w:cs="Times New Roman"/>
          <w:sz w:val="24"/>
          <w:szCs w:val="24"/>
        </w:rPr>
        <w:t xml:space="preserve"> В результате этой программы оказана социальная поддержка семьям, оказавшимся в трудной жизненной ситуации из многодетных и малоимущих семей пострадавших от пожара и других чрезвычайных обстоятельств. </w:t>
      </w:r>
    </w:p>
    <w:p w:rsidR="00A611BF" w:rsidRPr="00A3671D" w:rsidRDefault="00A611BF" w:rsidP="0016445C">
      <w:pPr>
        <w:spacing w:after="0" w:line="240" w:lineRule="auto"/>
        <w:ind w:firstLine="567"/>
        <w:jc w:val="both"/>
        <w:rPr>
          <w:rFonts w:ascii="Times New Roman" w:hAnsi="Times New Roman" w:cs="Times New Roman"/>
          <w:sz w:val="24"/>
          <w:szCs w:val="24"/>
        </w:rPr>
      </w:pPr>
    </w:p>
    <w:p w:rsidR="00A611BF" w:rsidRPr="00A3671D" w:rsidRDefault="00A611BF" w:rsidP="0016445C">
      <w:pPr>
        <w:spacing w:after="0" w:line="240" w:lineRule="auto"/>
        <w:ind w:firstLine="567"/>
        <w:jc w:val="both"/>
        <w:rPr>
          <w:rFonts w:ascii="Times New Roman" w:hAnsi="Times New Roman" w:cs="Times New Roman"/>
          <w:sz w:val="24"/>
          <w:szCs w:val="24"/>
        </w:rPr>
      </w:pPr>
      <w:r w:rsidRPr="00A3671D">
        <w:rPr>
          <w:rFonts w:ascii="Times New Roman" w:hAnsi="Times New Roman" w:cs="Times New Roman"/>
          <w:b/>
          <w:sz w:val="24"/>
          <w:szCs w:val="24"/>
        </w:rPr>
        <w:t>Подпрограмма «Дети кожууна на 2019-2021 годы»</w:t>
      </w:r>
    </w:p>
    <w:p w:rsidR="0016445C" w:rsidRPr="00A3671D" w:rsidRDefault="0016445C" w:rsidP="0016445C">
      <w:pPr>
        <w:spacing w:after="0" w:line="240" w:lineRule="auto"/>
        <w:ind w:firstLine="567"/>
        <w:jc w:val="both"/>
        <w:rPr>
          <w:rFonts w:ascii="Times New Roman" w:hAnsi="Times New Roman" w:cs="Times New Roman"/>
          <w:sz w:val="24"/>
          <w:szCs w:val="24"/>
        </w:rPr>
      </w:pPr>
      <w:r w:rsidRPr="00A3671D">
        <w:rPr>
          <w:rFonts w:ascii="Times New Roman" w:hAnsi="Times New Roman" w:cs="Times New Roman"/>
          <w:sz w:val="24"/>
          <w:szCs w:val="24"/>
        </w:rPr>
        <w:t xml:space="preserve">Муниципальная </w:t>
      </w:r>
      <w:r w:rsidR="00A611BF" w:rsidRPr="00A3671D">
        <w:rPr>
          <w:rFonts w:ascii="Times New Roman" w:hAnsi="Times New Roman" w:cs="Times New Roman"/>
          <w:sz w:val="24"/>
          <w:szCs w:val="24"/>
        </w:rPr>
        <w:t>под</w:t>
      </w:r>
      <w:r w:rsidRPr="00A3671D">
        <w:rPr>
          <w:rFonts w:ascii="Times New Roman" w:hAnsi="Times New Roman" w:cs="Times New Roman"/>
          <w:sz w:val="24"/>
          <w:szCs w:val="24"/>
        </w:rPr>
        <w:t>программа «Дети кожууна на 2019-2021 годы» утверждена  в соответствии с Постановлением муниципального района «О принятии  муниципальной программы» в целях улучшения положения детей в кожууне  и создания благоприятных условий их комплексного развития и жизнедеятельности, обеспечения безопасности и охраны здоровья детей.</w:t>
      </w:r>
    </w:p>
    <w:p w:rsidR="0016445C" w:rsidRPr="00A3671D" w:rsidRDefault="0016445C" w:rsidP="0016445C">
      <w:pPr>
        <w:spacing w:after="0" w:line="240" w:lineRule="auto"/>
        <w:ind w:firstLine="567"/>
        <w:jc w:val="both"/>
        <w:rPr>
          <w:rFonts w:ascii="Times New Roman" w:hAnsi="Times New Roman" w:cs="Times New Roman"/>
          <w:sz w:val="24"/>
          <w:szCs w:val="24"/>
        </w:rPr>
      </w:pPr>
      <w:r w:rsidRPr="00A3671D">
        <w:rPr>
          <w:rFonts w:ascii="Times New Roman" w:hAnsi="Times New Roman" w:cs="Times New Roman"/>
          <w:sz w:val="24"/>
          <w:szCs w:val="24"/>
        </w:rPr>
        <w:t>В перечне программных мероприятий было запланировано  основных мероприятий:</w:t>
      </w:r>
    </w:p>
    <w:p w:rsidR="00896437" w:rsidRPr="00A3671D" w:rsidRDefault="00896437" w:rsidP="0016445C">
      <w:pPr>
        <w:spacing w:after="0" w:line="240" w:lineRule="auto"/>
        <w:ind w:firstLine="567"/>
        <w:jc w:val="both"/>
        <w:rPr>
          <w:rFonts w:ascii="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35"/>
        <w:gridCol w:w="33"/>
        <w:gridCol w:w="1809"/>
        <w:gridCol w:w="34"/>
        <w:gridCol w:w="1808"/>
        <w:gridCol w:w="35"/>
        <w:gridCol w:w="2835"/>
      </w:tblGrid>
      <w:tr w:rsidR="0016445C" w:rsidRPr="00A3671D" w:rsidTr="009863C7">
        <w:tc>
          <w:tcPr>
            <w:tcW w:w="567"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lastRenderedPageBreak/>
              <w:t xml:space="preserve"> №</w:t>
            </w:r>
          </w:p>
        </w:tc>
        <w:tc>
          <w:tcPr>
            <w:tcW w:w="2235"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Наименование мероприятия</w:t>
            </w:r>
          </w:p>
        </w:tc>
        <w:tc>
          <w:tcPr>
            <w:tcW w:w="1842" w:type="dxa"/>
            <w:gridSpan w:val="2"/>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Ответственный исполнитель</w:t>
            </w:r>
          </w:p>
        </w:tc>
        <w:tc>
          <w:tcPr>
            <w:tcW w:w="1842" w:type="dxa"/>
            <w:gridSpan w:val="2"/>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Отметка об исполнении</w:t>
            </w:r>
          </w:p>
        </w:tc>
        <w:tc>
          <w:tcPr>
            <w:tcW w:w="2870" w:type="dxa"/>
            <w:gridSpan w:val="2"/>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Причина невыполнения</w:t>
            </w:r>
          </w:p>
        </w:tc>
      </w:tr>
      <w:tr w:rsidR="0016445C" w:rsidRPr="00A3671D" w:rsidTr="009863C7">
        <w:tc>
          <w:tcPr>
            <w:tcW w:w="567"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1</w:t>
            </w:r>
          </w:p>
        </w:tc>
        <w:tc>
          <w:tcPr>
            <w:tcW w:w="8789" w:type="dxa"/>
            <w:gridSpan w:val="7"/>
          </w:tcPr>
          <w:p w:rsidR="0016445C" w:rsidRPr="00A3671D" w:rsidRDefault="0016445C" w:rsidP="0016445C">
            <w:pPr>
              <w:spacing w:after="0" w:line="240" w:lineRule="auto"/>
              <w:jc w:val="center"/>
              <w:rPr>
                <w:rFonts w:ascii="Times New Roman" w:hAnsi="Times New Roman" w:cs="Times New Roman"/>
                <w:b/>
                <w:sz w:val="24"/>
                <w:szCs w:val="24"/>
              </w:rPr>
            </w:pPr>
            <w:r w:rsidRPr="00A3671D">
              <w:rPr>
                <w:rFonts w:ascii="Times New Roman" w:hAnsi="Times New Roman" w:cs="Times New Roman"/>
                <w:b/>
                <w:sz w:val="24"/>
                <w:szCs w:val="24"/>
              </w:rPr>
              <w:t>Проведение кожуунных и участие в республиканских праздниках и акциях</w:t>
            </w:r>
          </w:p>
          <w:p w:rsidR="0016445C" w:rsidRPr="00A3671D" w:rsidRDefault="0016445C" w:rsidP="0016445C">
            <w:pPr>
              <w:spacing w:after="0" w:line="240" w:lineRule="auto"/>
              <w:jc w:val="center"/>
              <w:rPr>
                <w:rFonts w:ascii="Times New Roman" w:hAnsi="Times New Roman" w:cs="Times New Roman"/>
                <w:b/>
                <w:sz w:val="24"/>
                <w:szCs w:val="24"/>
              </w:rPr>
            </w:pPr>
          </w:p>
        </w:tc>
      </w:tr>
      <w:tr w:rsidR="0016445C" w:rsidRPr="00A3671D" w:rsidTr="009863C7">
        <w:tc>
          <w:tcPr>
            <w:tcW w:w="567"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1.1</w:t>
            </w:r>
          </w:p>
          <w:p w:rsidR="0016445C" w:rsidRPr="00A3671D" w:rsidRDefault="0016445C" w:rsidP="0016445C">
            <w:pPr>
              <w:spacing w:after="0" w:line="240" w:lineRule="auto"/>
              <w:jc w:val="both"/>
              <w:rPr>
                <w:rFonts w:ascii="Times New Roman" w:hAnsi="Times New Roman" w:cs="Times New Roman"/>
                <w:sz w:val="24"/>
                <w:szCs w:val="24"/>
              </w:rPr>
            </w:pPr>
          </w:p>
        </w:tc>
        <w:tc>
          <w:tcPr>
            <w:tcW w:w="2235"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День защиты детей 1 июня</w:t>
            </w:r>
          </w:p>
        </w:tc>
        <w:tc>
          <w:tcPr>
            <w:tcW w:w="1842" w:type="dxa"/>
            <w:gridSpan w:val="2"/>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Гл спец по делам семьи</w:t>
            </w:r>
          </w:p>
        </w:tc>
        <w:tc>
          <w:tcPr>
            <w:tcW w:w="1842" w:type="dxa"/>
            <w:gridSpan w:val="2"/>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 xml:space="preserve">Исполнено </w:t>
            </w:r>
          </w:p>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на 100 %</w:t>
            </w:r>
          </w:p>
        </w:tc>
        <w:tc>
          <w:tcPr>
            <w:tcW w:w="2870" w:type="dxa"/>
            <w:gridSpan w:val="2"/>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Выполнено в полном объеме</w:t>
            </w:r>
          </w:p>
        </w:tc>
      </w:tr>
      <w:tr w:rsidR="0016445C" w:rsidRPr="00A3671D" w:rsidTr="009863C7">
        <w:tc>
          <w:tcPr>
            <w:tcW w:w="567"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1.2</w:t>
            </w:r>
          </w:p>
        </w:tc>
        <w:tc>
          <w:tcPr>
            <w:tcW w:w="2235" w:type="dxa"/>
          </w:tcPr>
          <w:p w:rsidR="0016445C" w:rsidRPr="00A3671D" w:rsidRDefault="0016445C" w:rsidP="0016445C">
            <w:pPr>
              <w:pStyle w:val="ad"/>
            </w:pPr>
            <w:r w:rsidRPr="00A3671D">
              <w:t>Организация новогодних утренников для неорганизованных детей кожууна и детей инвалидов кожууна</w:t>
            </w:r>
          </w:p>
          <w:p w:rsidR="0016445C" w:rsidRPr="00A3671D" w:rsidRDefault="0016445C" w:rsidP="0016445C">
            <w:pPr>
              <w:spacing w:after="0" w:line="240" w:lineRule="auto"/>
              <w:jc w:val="both"/>
              <w:rPr>
                <w:rFonts w:ascii="Times New Roman" w:hAnsi="Times New Roman" w:cs="Times New Roman"/>
                <w:sz w:val="24"/>
                <w:szCs w:val="24"/>
              </w:rPr>
            </w:pPr>
          </w:p>
        </w:tc>
        <w:tc>
          <w:tcPr>
            <w:tcW w:w="1842" w:type="dxa"/>
            <w:gridSpan w:val="2"/>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 xml:space="preserve">Зам по соц политике, Упр образования, УТиСР, Управление культуры, администрация городского и сельского поселения </w:t>
            </w:r>
          </w:p>
        </w:tc>
        <w:tc>
          <w:tcPr>
            <w:tcW w:w="1842" w:type="dxa"/>
            <w:gridSpan w:val="2"/>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Исполнено на 100%</w:t>
            </w:r>
          </w:p>
        </w:tc>
        <w:tc>
          <w:tcPr>
            <w:tcW w:w="2870" w:type="dxa"/>
            <w:gridSpan w:val="2"/>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Выполнено в полном объеме</w:t>
            </w:r>
          </w:p>
        </w:tc>
      </w:tr>
      <w:tr w:rsidR="0016445C" w:rsidRPr="00A3671D" w:rsidTr="009863C7">
        <w:tc>
          <w:tcPr>
            <w:tcW w:w="567"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2</w:t>
            </w:r>
          </w:p>
        </w:tc>
        <w:tc>
          <w:tcPr>
            <w:tcW w:w="8789" w:type="dxa"/>
            <w:gridSpan w:val="7"/>
          </w:tcPr>
          <w:p w:rsidR="0016445C" w:rsidRPr="00A3671D" w:rsidRDefault="0016445C" w:rsidP="0016445C">
            <w:pPr>
              <w:jc w:val="center"/>
              <w:rPr>
                <w:rFonts w:ascii="Times New Roman" w:hAnsi="Times New Roman" w:cs="Times New Roman"/>
                <w:b/>
                <w:sz w:val="24"/>
                <w:szCs w:val="24"/>
              </w:rPr>
            </w:pPr>
            <w:r w:rsidRPr="00A3671D">
              <w:rPr>
                <w:rFonts w:ascii="Times New Roman" w:hAnsi="Times New Roman" w:cs="Times New Roman"/>
                <w:b/>
                <w:sz w:val="24"/>
                <w:szCs w:val="24"/>
              </w:rPr>
              <w:t>Социальная поддержка семьи и детей</w:t>
            </w:r>
          </w:p>
        </w:tc>
      </w:tr>
      <w:tr w:rsidR="0016445C" w:rsidRPr="00A3671D" w:rsidTr="009863C7">
        <w:tc>
          <w:tcPr>
            <w:tcW w:w="567"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2.1</w:t>
            </w:r>
          </w:p>
        </w:tc>
        <w:tc>
          <w:tcPr>
            <w:tcW w:w="2235" w:type="dxa"/>
          </w:tcPr>
          <w:p w:rsidR="0016445C" w:rsidRPr="00A3671D" w:rsidRDefault="0016445C" w:rsidP="0016445C">
            <w:pPr>
              <w:spacing w:after="0"/>
              <w:rPr>
                <w:rFonts w:ascii="Times New Roman" w:hAnsi="Times New Roman" w:cs="Times New Roman"/>
                <w:sz w:val="24"/>
                <w:szCs w:val="24"/>
              </w:rPr>
            </w:pPr>
            <w:r w:rsidRPr="00A3671D">
              <w:rPr>
                <w:rFonts w:ascii="Times New Roman" w:hAnsi="Times New Roman" w:cs="Times New Roman"/>
                <w:sz w:val="24"/>
                <w:szCs w:val="24"/>
              </w:rPr>
              <w:t>Обеспечение детским питанием детей, оказавшихся в трудной жизненной ситуации</w:t>
            </w:r>
          </w:p>
        </w:tc>
        <w:tc>
          <w:tcPr>
            <w:tcW w:w="1842" w:type="dxa"/>
            <w:gridSpan w:val="2"/>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УТиСР, гл.спец по материнству и детства</w:t>
            </w:r>
          </w:p>
        </w:tc>
        <w:tc>
          <w:tcPr>
            <w:tcW w:w="1842" w:type="dxa"/>
            <w:gridSpan w:val="2"/>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Исполнено на 100%</w:t>
            </w:r>
          </w:p>
        </w:tc>
        <w:tc>
          <w:tcPr>
            <w:tcW w:w="2870" w:type="dxa"/>
            <w:gridSpan w:val="2"/>
          </w:tcPr>
          <w:p w:rsidR="0016445C" w:rsidRPr="00A3671D" w:rsidRDefault="0016445C" w:rsidP="0016445C">
            <w:pPr>
              <w:rPr>
                <w:rFonts w:ascii="Times New Roman" w:hAnsi="Times New Roman" w:cs="Times New Roman"/>
                <w:sz w:val="24"/>
                <w:szCs w:val="24"/>
              </w:rPr>
            </w:pPr>
            <w:r w:rsidRPr="00A3671D">
              <w:rPr>
                <w:rFonts w:ascii="Times New Roman" w:hAnsi="Times New Roman" w:cs="Times New Roman"/>
                <w:sz w:val="24"/>
                <w:szCs w:val="24"/>
              </w:rPr>
              <w:t>Выполнено в полном объеме</w:t>
            </w:r>
          </w:p>
        </w:tc>
      </w:tr>
      <w:tr w:rsidR="0016445C" w:rsidRPr="00A3671D" w:rsidTr="009863C7">
        <w:tc>
          <w:tcPr>
            <w:tcW w:w="567"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2.2</w:t>
            </w:r>
          </w:p>
        </w:tc>
        <w:tc>
          <w:tcPr>
            <w:tcW w:w="2235" w:type="dxa"/>
          </w:tcPr>
          <w:p w:rsidR="0016445C" w:rsidRPr="00A3671D" w:rsidRDefault="0016445C" w:rsidP="0016445C">
            <w:pPr>
              <w:spacing w:after="0"/>
              <w:rPr>
                <w:rFonts w:ascii="Times New Roman" w:hAnsi="Times New Roman" w:cs="Times New Roman"/>
                <w:sz w:val="24"/>
                <w:szCs w:val="24"/>
              </w:rPr>
            </w:pPr>
            <w:r w:rsidRPr="00A3671D">
              <w:rPr>
                <w:rFonts w:ascii="Times New Roman" w:hAnsi="Times New Roman" w:cs="Times New Roman"/>
                <w:sz w:val="24"/>
                <w:szCs w:val="24"/>
              </w:rPr>
              <w:t>Приобретение ценного подарка первому родившемуся ребенку, первому браку в Дзун-Хемчикском кожууна</w:t>
            </w:r>
          </w:p>
        </w:tc>
        <w:tc>
          <w:tcPr>
            <w:tcW w:w="1842" w:type="dxa"/>
            <w:gridSpan w:val="2"/>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Гл.спец по делам семьи материнства и детства</w:t>
            </w:r>
          </w:p>
        </w:tc>
        <w:tc>
          <w:tcPr>
            <w:tcW w:w="1842" w:type="dxa"/>
            <w:gridSpan w:val="2"/>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Исполнено на 100%</w:t>
            </w:r>
          </w:p>
        </w:tc>
        <w:tc>
          <w:tcPr>
            <w:tcW w:w="2870" w:type="dxa"/>
            <w:gridSpan w:val="2"/>
          </w:tcPr>
          <w:p w:rsidR="0016445C" w:rsidRPr="00A3671D" w:rsidRDefault="0016445C" w:rsidP="0016445C">
            <w:pPr>
              <w:rPr>
                <w:rFonts w:ascii="Times New Roman" w:hAnsi="Times New Roman" w:cs="Times New Roman"/>
                <w:sz w:val="24"/>
                <w:szCs w:val="24"/>
              </w:rPr>
            </w:pPr>
            <w:r w:rsidRPr="00A3671D">
              <w:rPr>
                <w:rFonts w:ascii="Times New Roman" w:hAnsi="Times New Roman" w:cs="Times New Roman"/>
                <w:sz w:val="24"/>
                <w:szCs w:val="24"/>
              </w:rPr>
              <w:t>Выполнено в полном объеме</w:t>
            </w:r>
          </w:p>
        </w:tc>
      </w:tr>
      <w:tr w:rsidR="0016445C" w:rsidRPr="00A3671D" w:rsidTr="009863C7">
        <w:tc>
          <w:tcPr>
            <w:tcW w:w="567"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2.3</w:t>
            </w:r>
          </w:p>
        </w:tc>
        <w:tc>
          <w:tcPr>
            <w:tcW w:w="2235" w:type="dxa"/>
          </w:tcPr>
          <w:p w:rsidR="0016445C" w:rsidRPr="00A3671D" w:rsidRDefault="0016445C" w:rsidP="0016445C">
            <w:pPr>
              <w:spacing w:after="0"/>
              <w:rPr>
                <w:rFonts w:ascii="Times New Roman" w:hAnsi="Times New Roman" w:cs="Times New Roman"/>
                <w:sz w:val="24"/>
                <w:szCs w:val="24"/>
              </w:rPr>
            </w:pPr>
            <w:r w:rsidRPr="00A3671D">
              <w:rPr>
                <w:rFonts w:ascii="Times New Roman" w:hAnsi="Times New Roman" w:cs="Times New Roman"/>
                <w:sz w:val="24"/>
                <w:szCs w:val="24"/>
              </w:rPr>
              <w:t>Оказание помощи детям, оказавшимся в трудной жизненной ситуации(Для мед обследования, перевозки в спец учреждения, для приобретения тестов на определение наркозависимости)</w:t>
            </w:r>
          </w:p>
        </w:tc>
        <w:tc>
          <w:tcPr>
            <w:tcW w:w="1842" w:type="dxa"/>
            <w:gridSpan w:val="2"/>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Гл.спец по делам семьи материнства и детства</w:t>
            </w:r>
          </w:p>
        </w:tc>
        <w:tc>
          <w:tcPr>
            <w:tcW w:w="1842" w:type="dxa"/>
            <w:gridSpan w:val="2"/>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100%</w:t>
            </w:r>
          </w:p>
        </w:tc>
        <w:tc>
          <w:tcPr>
            <w:tcW w:w="2870" w:type="dxa"/>
            <w:gridSpan w:val="2"/>
          </w:tcPr>
          <w:p w:rsidR="0016445C" w:rsidRPr="00A3671D" w:rsidRDefault="0016445C" w:rsidP="0016445C">
            <w:pPr>
              <w:rPr>
                <w:rFonts w:ascii="Times New Roman" w:hAnsi="Times New Roman" w:cs="Times New Roman"/>
                <w:sz w:val="24"/>
                <w:szCs w:val="24"/>
              </w:rPr>
            </w:pPr>
            <w:r w:rsidRPr="00A3671D">
              <w:rPr>
                <w:rFonts w:ascii="Times New Roman" w:hAnsi="Times New Roman" w:cs="Times New Roman"/>
                <w:sz w:val="24"/>
                <w:szCs w:val="24"/>
              </w:rPr>
              <w:t>Выполнено в полном объеме</w:t>
            </w:r>
          </w:p>
        </w:tc>
      </w:tr>
      <w:tr w:rsidR="0016445C" w:rsidRPr="00A3671D" w:rsidTr="009863C7">
        <w:tc>
          <w:tcPr>
            <w:tcW w:w="567"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3</w:t>
            </w:r>
          </w:p>
        </w:tc>
        <w:tc>
          <w:tcPr>
            <w:tcW w:w="8789" w:type="dxa"/>
            <w:gridSpan w:val="7"/>
          </w:tcPr>
          <w:p w:rsidR="0016445C" w:rsidRPr="00A3671D" w:rsidRDefault="0016445C" w:rsidP="0016445C">
            <w:pPr>
              <w:jc w:val="center"/>
              <w:rPr>
                <w:rFonts w:ascii="Times New Roman" w:hAnsi="Times New Roman" w:cs="Times New Roman"/>
                <w:b/>
                <w:sz w:val="24"/>
                <w:szCs w:val="24"/>
              </w:rPr>
            </w:pPr>
            <w:r w:rsidRPr="00A3671D">
              <w:rPr>
                <w:rFonts w:ascii="Times New Roman" w:hAnsi="Times New Roman" w:cs="Times New Roman"/>
                <w:b/>
                <w:sz w:val="24"/>
                <w:szCs w:val="24"/>
              </w:rPr>
              <w:t>Создание системы выявления и развития талантливых детей и детей со скрытой одаренностью</w:t>
            </w:r>
          </w:p>
        </w:tc>
      </w:tr>
      <w:tr w:rsidR="0016445C" w:rsidRPr="00A3671D" w:rsidTr="009863C7">
        <w:tc>
          <w:tcPr>
            <w:tcW w:w="567"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lastRenderedPageBreak/>
              <w:t>3.1</w:t>
            </w:r>
          </w:p>
        </w:tc>
        <w:tc>
          <w:tcPr>
            <w:tcW w:w="2268" w:type="dxa"/>
            <w:gridSpan w:val="2"/>
          </w:tcPr>
          <w:p w:rsidR="0016445C" w:rsidRPr="00A3671D" w:rsidRDefault="0016445C" w:rsidP="0016445C">
            <w:pPr>
              <w:rPr>
                <w:rFonts w:ascii="Times New Roman" w:hAnsi="Times New Roman" w:cs="Times New Roman"/>
                <w:sz w:val="24"/>
                <w:szCs w:val="24"/>
              </w:rPr>
            </w:pPr>
            <w:r w:rsidRPr="00A3671D">
              <w:rPr>
                <w:rFonts w:ascii="Times New Roman" w:hAnsi="Times New Roman" w:cs="Times New Roman"/>
                <w:sz w:val="24"/>
                <w:szCs w:val="24"/>
              </w:rPr>
              <w:t>Поддержка детей из малообеспеченных и многодетных семей по различным направлениям: Организация работы по выявлению и развития способностей детей, организация и участие в конкурсах, фестивалях, олимпиадах, научно-практических конференциях различного уровня, обеспечение спортивной одеждой и обувью</w:t>
            </w:r>
          </w:p>
        </w:tc>
        <w:tc>
          <w:tcPr>
            <w:tcW w:w="1843" w:type="dxa"/>
            <w:gridSpan w:val="2"/>
          </w:tcPr>
          <w:p w:rsidR="0016445C" w:rsidRPr="00A3671D" w:rsidRDefault="0016445C" w:rsidP="0016445C">
            <w:pPr>
              <w:rPr>
                <w:rFonts w:ascii="Times New Roman" w:hAnsi="Times New Roman" w:cs="Times New Roman"/>
                <w:sz w:val="24"/>
                <w:szCs w:val="24"/>
              </w:rPr>
            </w:pPr>
            <w:r w:rsidRPr="00A3671D">
              <w:rPr>
                <w:rFonts w:ascii="Times New Roman" w:hAnsi="Times New Roman" w:cs="Times New Roman"/>
                <w:sz w:val="24"/>
                <w:szCs w:val="24"/>
              </w:rPr>
              <w:t>Зам по соц политике, Упр образования, Гл.спец по делам семьи, материнства и детства, УТиСР</w:t>
            </w:r>
          </w:p>
        </w:tc>
        <w:tc>
          <w:tcPr>
            <w:tcW w:w="1843" w:type="dxa"/>
            <w:gridSpan w:val="2"/>
          </w:tcPr>
          <w:p w:rsidR="0016445C" w:rsidRPr="00A3671D" w:rsidRDefault="0016445C" w:rsidP="0016445C">
            <w:pPr>
              <w:rPr>
                <w:rFonts w:ascii="Times New Roman" w:hAnsi="Times New Roman" w:cs="Times New Roman"/>
                <w:sz w:val="24"/>
                <w:szCs w:val="24"/>
              </w:rPr>
            </w:pPr>
            <w:r w:rsidRPr="00A3671D">
              <w:rPr>
                <w:rFonts w:ascii="Times New Roman" w:hAnsi="Times New Roman" w:cs="Times New Roman"/>
                <w:sz w:val="24"/>
                <w:szCs w:val="24"/>
              </w:rPr>
              <w:t>Исполнено на 100%</w:t>
            </w:r>
          </w:p>
        </w:tc>
        <w:tc>
          <w:tcPr>
            <w:tcW w:w="2835" w:type="dxa"/>
          </w:tcPr>
          <w:p w:rsidR="0016445C" w:rsidRPr="00A3671D" w:rsidRDefault="0016445C" w:rsidP="0016445C">
            <w:pPr>
              <w:rPr>
                <w:rFonts w:ascii="Times New Roman" w:hAnsi="Times New Roman" w:cs="Times New Roman"/>
                <w:sz w:val="24"/>
                <w:szCs w:val="24"/>
              </w:rPr>
            </w:pPr>
            <w:r w:rsidRPr="00A3671D">
              <w:rPr>
                <w:rFonts w:ascii="Times New Roman" w:hAnsi="Times New Roman" w:cs="Times New Roman"/>
                <w:sz w:val="24"/>
                <w:szCs w:val="24"/>
              </w:rPr>
              <w:t>Выполнено в полном объеме</w:t>
            </w:r>
          </w:p>
        </w:tc>
      </w:tr>
    </w:tbl>
    <w:p w:rsidR="00896437" w:rsidRPr="00A3671D" w:rsidRDefault="00896437" w:rsidP="0016445C">
      <w:pPr>
        <w:spacing w:after="0" w:line="240" w:lineRule="auto"/>
        <w:rPr>
          <w:rFonts w:ascii="Times New Roman" w:hAnsi="Times New Roman" w:cs="Times New Roman"/>
          <w:sz w:val="24"/>
          <w:szCs w:val="24"/>
        </w:rPr>
      </w:pPr>
    </w:p>
    <w:p w:rsidR="0016445C" w:rsidRPr="00A3671D" w:rsidRDefault="0016445C" w:rsidP="00946381">
      <w:pPr>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Сведения о достижении целевых показателей  эффективности реализации районной целевой </w:t>
      </w:r>
      <w:r w:rsidR="00A611BF" w:rsidRPr="00A3671D">
        <w:rPr>
          <w:rFonts w:ascii="Times New Roman" w:hAnsi="Times New Roman" w:cs="Times New Roman"/>
          <w:sz w:val="24"/>
          <w:szCs w:val="24"/>
        </w:rPr>
        <w:t>под</w:t>
      </w:r>
      <w:r w:rsidRPr="00A3671D">
        <w:rPr>
          <w:rFonts w:ascii="Times New Roman" w:hAnsi="Times New Roman" w:cs="Times New Roman"/>
          <w:sz w:val="24"/>
          <w:szCs w:val="24"/>
        </w:rPr>
        <w:t>программы:</w:t>
      </w:r>
    </w:p>
    <w:p w:rsidR="0016445C" w:rsidRPr="00A3671D" w:rsidRDefault="0016445C" w:rsidP="0016445C">
      <w:pPr>
        <w:spacing w:after="0" w:line="240" w:lineRule="auto"/>
        <w:rPr>
          <w:rFonts w:ascii="Times New Roman" w:hAnsi="Times New Roman" w:cs="Times New Roman"/>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268"/>
        <w:gridCol w:w="1134"/>
        <w:gridCol w:w="993"/>
        <w:gridCol w:w="1134"/>
        <w:gridCol w:w="3260"/>
      </w:tblGrid>
      <w:tr w:rsidR="0016445C" w:rsidRPr="00A3671D" w:rsidTr="00946381">
        <w:tc>
          <w:tcPr>
            <w:tcW w:w="567" w:type="dxa"/>
            <w:vMerge w:val="restart"/>
          </w:tcPr>
          <w:p w:rsidR="0016445C" w:rsidRPr="00A3671D" w:rsidRDefault="0016445C" w:rsidP="0016445C">
            <w:pPr>
              <w:spacing w:after="0" w:line="240" w:lineRule="auto"/>
              <w:rPr>
                <w:rFonts w:ascii="Times New Roman" w:hAnsi="Times New Roman" w:cs="Times New Roman"/>
                <w:sz w:val="24"/>
                <w:szCs w:val="24"/>
              </w:rPr>
            </w:pPr>
          </w:p>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w:t>
            </w:r>
          </w:p>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п/п</w:t>
            </w:r>
          </w:p>
        </w:tc>
        <w:tc>
          <w:tcPr>
            <w:tcW w:w="2268" w:type="dxa"/>
            <w:vMerge w:val="restart"/>
          </w:tcPr>
          <w:p w:rsidR="0016445C" w:rsidRPr="00A3671D" w:rsidRDefault="0016445C" w:rsidP="0016445C">
            <w:pPr>
              <w:spacing w:after="0" w:line="240" w:lineRule="auto"/>
              <w:rPr>
                <w:rFonts w:ascii="Times New Roman" w:hAnsi="Times New Roman" w:cs="Times New Roman"/>
                <w:sz w:val="24"/>
                <w:szCs w:val="24"/>
              </w:rPr>
            </w:pPr>
          </w:p>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 xml:space="preserve">Наименование  целевого </w:t>
            </w:r>
          </w:p>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показателя программы</w:t>
            </w:r>
          </w:p>
        </w:tc>
        <w:tc>
          <w:tcPr>
            <w:tcW w:w="1134" w:type="dxa"/>
            <w:vMerge w:val="restart"/>
          </w:tcPr>
          <w:p w:rsidR="0016445C" w:rsidRPr="00A3671D" w:rsidRDefault="0016445C" w:rsidP="0016445C">
            <w:pPr>
              <w:spacing w:after="0" w:line="240" w:lineRule="auto"/>
              <w:rPr>
                <w:rFonts w:ascii="Times New Roman" w:hAnsi="Times New Roman" w:cs="Times New Roman"/>
                <w:sz w:val="24"/>
                <w:szCs w:val="24"/>
              </w:rPr>
            </w:pPr>
          </w:p>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Ед.</w:t>
            </w:r>
          </w:p>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Изм.</w:t>
            </w:r>
          </w:p>
        </w:tc>
        <w:tc>
          <w:tcPr>
            <w:tcW w:w="5387" w:type="dxa"/>
            <w:gridSpan w:val="3"/>
          </w:tcPr>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 xml:space="preserve">Обоснование отклонений  значений показателя на конец отчетного года (при наличии отклонения) </w:t>
            </w:r>
          </w:p>
        </w:tc>
      </w:tr>
      <w:tr w:rsidR="0016445C" w:rsidRPr="00A3671D" w:rsidTr="00946381">
        <w:tc>
          <w:tcPr>
            <w:tcW w:w="567" w:type="dxa"/>
            <w:vMerge/>
          </w:tcPr>
          <w:p w:rsidR="0016445C" w:rsidRPr="00A3671D" w:rsidRDefault="0016445C" w:rsidP="0016445C">
            <w:pPr>
              <w:spacing w:after="0" w:line="240" w:lineRule="auto"/>
              <w:rPr>
                <w:rFonts w:ascii="Times New Roman" w:hAnsi="Times New Roman" w:cs="Times New Roman"/>
                <w:sz w:val="24"/>
                <w:szCs w:val="24"/>
              </w:rPr>
            </w:pPr>
          </w:p>
        </w:tc>
        <w:tc>
          <w:tcPr>
            <w:tcW w:w="2268" w:type="dxa"/>
            <w:vMerge/>
          </w:tcPr>
          <w:p w:rsidR="0016445C" w:rsidRPr="00A3671D" w:rsidRDefault="0016445C" w:rsidP="0016445C">
            <w:pPr>
              <w:spacing w:after="0" w:line="240" w:lineRule="auto"/>
              <w:rPr>
                <w:rFonts w:ascii="Times New Roman" w:hAnsi="Times New Roman" w:cs="Times New Roman"/>
                <w:sz w:val="24"/>
                <w:szCs w:val="24"/>
              </w:rPr>
            </w:pPr>
          </w:p>
        </w:tc>
        <w:tc>
          <w:tcPr>
            <w:tcW w:w="1134" w:type="dxa"/>
            <w:vMerge/>
          </w:tcPr>
          <w:p w:rsidR="0016445C" w:rsidRPr="00A3671D" w:rsidRDefault="0016445C" w:rsidP="0016445C">
            <w:pPr>
              <w:spacing w:after="0" w:line="240" w:lineRule="auto"/>
              <w:rPr>
                <w:rFonts w:ascii="Times New Roman" w:hAnsi="Times New Roman" w:cs="Times New Roman"/>
                <w:sz w:val="24"/>
                <w:szCs w:val="24"/>
              </w:rPr>
            </w:pPr>
          </w:p>
        </w:tc>
        <w:tc>
          <w:tcPr>
            <w:tcW w:w="993" w:type="dxa"/>
          </w:tcPr>
          <w:p w:rsidR="0016445C" w:rsidRPr="00A3671D" w:rsidRDefault="0016445C" w:rsidP="0016445C">
            <w:pPr>
              <w:spacing w:after="0" w:line="240" w:lineRule="auto"/>
              <w:rPr>
                <w:rFonts w:ascii="Times New Roman" w:hAnsi="Times New Roman" w:cs="Times New Roman"/>
                <w:sz w:val="24"/>
                <w:szCs w:val="24"/>
              </w:rPr>
            </w:pPr>
          </w:p>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План</w:t>
            </w:r>
          </w:p>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2019</w:t>
            </w:r>
          </w:p>
        </w:tc>
        <w:tc>
          <w:tcPr>
            <w:tcW w:w="1134" w:type="dxa"/>
          </w:tcPr>
          <w:p w:rsidR="0016445C" w:rsidRPr="00A3671D" w:rsidRDefault="0016445C" w:rsidP="0016445C">
            <w:pPr>
              <w:spacing w:after="0" w:line="240" w:lineRule="auto"/>
              <w:rPr>
                <w:rFonts w:ascii="Times New Roman" w:hAnsi="Times New Roman" w:cs="Times New Roman"/>
                <w:sz w:val="24"/>
                <w:szCs w:val="24"/>
              </w:rPr>
            </w:pPr>
          </w:p>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Факт</w:t>
            </w:r>
          </w:p>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2019</w:t>
            </w:r>
          </w:p>
        </w:tc>
        <w:tc>
          <w:tcPr>
            <w:tcW w:w="3260" w:type="dxa"/>
          </w:tcPr>
          <w:p w:rsidR="0016445C" w:rsidRPr="00A3671D" w:rsidRDefault="0016445C" w:rsidP="0016445C">
            <w:pPr>
              <w:spacing w:after="0" w:line="240" w:lineRule="auto"/>
              <w:rPr>
                <w:rFonts w:ascii="Times New Roman" w:hAnsi="Times New Roman" w:cs="Times New Roman"/>
                <w:sz w:val="24"/>
                <w:szCs w:val="24"/>
              </w:rPr>
            </w:pPr>
          </w:p>
        </w:tc>
      </w:tr>
      <w:tr w:rsidR="0016445C" w:rsidRPr="00A3671D" w:rsidTr="00946381">
        <w:tc>
          <w:tcPr>
            <w:tcW w:w="567" w:type="dxa"/>
          </w:tcPr>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1</w:t>
            </w:r>
          </w:p>
        </w:tc>
        <w:tc>
          <w:tcPr>
            <w:tcW w:w="2268" w:type="dxa"/>
          </w:tcPr>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Защита и улучшение положения детей находящихся в трудной жизненной ситуации</w:t>
            </w:r>
          </w:p>
        </w:tc>
        <w:tc>
          <w:tcPr>
            <w:tcW w:w="1134" w:type="dxa"/>
          </w:tcPr>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Ед.</w:t>
            </w:r>
          </w:p>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Тыс.руб</w:t>
            </w:r>
          </w:p>
        </w:tc>
        <w:tc>
          <w:tcPr>
            <w:tcW w:w="993" w:type="dxa"/>
          </w:tcPr>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9,0</w:t>
            </w: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10,0</w:t>
            </w: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10,0</w:t>
            </w: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25,5</w:t>
            </w: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tc>
        <w:tc>
          <w:tcPr>
            <w:tcW w:w="1134" w:type="dxa"/>
          </w:tcPr>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9,0</w:t>
            </w: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10,0</w:t>
            </w: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10,0</w:t>
            </w: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25,5</w:t>
            </w: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jc w:val="center"/>
              <w:rPr>
                <w:rFonts w:ascii="Times New Roman" w:hAnsi="Times New Roman" w:cs="Times New Roman"/>
                <w:sz w:val="24"/>
                <w:szCs w:val="24"/>
              </w:rPr>
            </w:pPr>
          </w:p>
        </w:tc>
        <w:tc>
          <w:tcPr>
            <w:tcW w:w="3260"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lastRenderedPageBreak/>
              <w:t>В связи с организацией досуга дети кожууна могут участвовать различных мероприятиях за пределы района и за пределы нашей республики:</w:t>
            </w:r>
          </w:p>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1)На получение помощи одаренным детям за проезд для участия в фестивале в городе Москве </w:t>
            </w:r>
          </w:p>
          <w:p w:rsidR="0016445C" w:rsidRPr="00A3671D" w:rsidRDefault="0016445C" w:rsidP="0016445C">
            <w:pPr>
              <w:spacing w:after="0" w:line="240" w:lineRule="auto"/>
              <w:jc w:val="both"/>
              <w:rPr>
                <w:rFonts w:ascii="Times New Roman" w:hAnsi="Times New Roman" w:cs="Times New Roman"/>
                <w:sz w:val="24"/>
                <w:szCs w:val="24"/>
              </w:rPr>
            </w:pPr>
          </w:p>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2) на проведения праздника Дни защиты детей на 2019 году </w:t>
            </w:r>
          </w:p>
          <w:p w:rsidR="0016445C" w:rsidRPr="00A3671D" w:rsidRDefault="0016445C" w:rsidP="0016445C">
            <w:pPr>
              <w:spacing w:after="0" w:line="240" w:lineRule="auto"/>
              <w:jc w:val="both"/>
              <w:rPr>
                <w:rFonts w:ascii="Times New Roman" w:hAnsi="Times New Roman" w:cs="Times New Roman"/>
                <w:sz w:val="24"/>
                <w:szCs w:val="24"/>
              </w:rPr>
            </w:pPr>
          </w:p>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lastRenderedPageBreak/>
              <w:t>3) на оказание единовременной социальной помощи обеспечение спортивной одеждой и обувью семей, находящихся в трудной жизненной ситуации</w:t>
            </w:r>
          </w:p>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 </w:t>
            </w:r>
          </w:p>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4) на проведения Новогоднего детского утренника  </w:t>
            </w:r>
          </w:p>
          <w:p w:rsidR="0016445C" w:rsidRPr="00A3671D" w:rsidRDefault="0016445C" w:rsidP="0016445C">
            <w:pPr>
              <w:spacing w:after="0" w:line="240" w:lineRule="auto"/>
              <w:jc w:val="both"/>
              <w:rPr>
                <w:rFonts w:ascii="Times New Roman" w:hAnsi="Times New Roman" w:cs="Times New Roman"/>
                <w:sz w:val="24"/>
                <w:szCs w:val="24"/>
              </w:rPr>
            </w:pPr>
          </w:p>
          <w:p w:rsidR="0016445C" w:rsidRPr="00A3671D" w:rsidRDefault="0016445C" w:rsidP="0016445C">
            <w:pPr>
              <w:spacing w:after="0" w:line="240" w:lineRule="auto"/>
              <w:jc w:val="both"/>
              <w:rPr>
                <w:rFonts w:ascii="Times New Roman" w:hAnsi="Times New Roman" w:cs="Times New Roman"/>
                <w:sz w:val="24"/>
                <w:szCs w:val="24"/>
              </w:rPr>
            </w:pPr>
          </w:p>
        </w:tc>
      </w:tr>
      <w:tr w:rsidR="0016445C" w:rsidRPr="00A3671D" w:rsidTr="00946381">
        <w:tc>
          <w:tcPr>
            <w:tcW w:w="567" w:type="dxa"/>
          </w:tcPr>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lastRenderedPageBreak/>
              <w:t>2</w:t>
            </w:r>
          </w:p>
        </w:tc>
        <w:tc>
          <w:tcPr>
            <w:tcW w:w="2268" w:type="dxa"/>
          </w:tcPr>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 xml:space="preserve">Профилактика социального сиротства и семейного неблагополучия </w:t>
            </w:r>
          </w:p>
        </w:tc>
        <w:tc>
          <w:tcPr>
            <w:tcW w:w="1134" w:type="dxa"/>
          </w:tcPr>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Тыс. руб.</w:t>
            </w:r>
          </w:p>
        </w:tc>
        <w:tc>
          <w:tcPr>
            <w:tcW w:w="993"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5,0</w:t>
            </w:r>
          </w:p>
          <w:p w:rsidR="0016445C" w:rsidRPr="00A3671D" w:rsidRDefault="0016445C" w:rsidP="0016445C">
            <w:pPr>
              <w:jc w:val="center"/>
              <w:rPr>
                <w:rFonts w:ascii="Times New Roman" w:hAnsi="Times New Roman" w:cs="Times New Roman"/>
                <w:sz w:val="24"/>
                <w:szCs w:val="24"/>
              </w:rPr>
            </w:pPr>
          </w:p>
          <w:p w:rsidR="0016445C" w:rsidRPr="00A3671D" w:rsidRDefault="0016445C" w:rsidP="0016445C">
            <w:pPr>
              <w:jc w:val="center"/>
              <w:rPr>
                <w:rFonts w:ascii="Times New Roman" w:hAnsi="Times New Roman" w:cs="Times New Roman"/>
                <w:sz w:val="24"/>
                <w:szCs w:val="24"/>
              </w:rPr>
            </w:pPr>
          </w:p>
          <w:p w:rsidR="0016445C" w:rsidRPr="00A3671D" w:rsidRDefault="0016445C" w:rsidP="0016445C">
            <w:pPr>
              <w:jc w:val="center"/>
              <w:rPr>
                <w:rFonts w:ascii="Times New Roman" w:hAnsi="Times New Roman" w:cs="Times New Roman"/>
                <w:sz w:val="24"/>
                <w:szCs w:val="24"/>
              </w:rPr>
            </w:pPr>
            <w:r w:rsidRPr="00A3671D">
              <w:rPr>
                <w:rFonts w:ascii="Times New Roman" w:hAnsi="Times New Roman" w:cs="Times New Roman"/>
                <w:sz w:val="24"/>
                <w:szCs w:val="24"/>
              </w:rPr>
              <w:t>10,0</w:t>
            </w:r>
          </w:p>
          <w:p w:rsidR="0016445C" w:rsidRPr="00A3671D" w:rsidRDefault="0016445C" w:rsidP="0016445C">
            <w:pPr>
              <w:jc w:val="center"/>
              <w:rPr>
                <w:rFonts w:ascii="Times New Roman" w:hAnsi="Times New Roman" w:cs="Times New Roman"/>
                <w:sz w:val="24"/>
                <w:szCs w:val="24"/>
              </w:rPr>
            </w:pPr>
            <w:r w:rsidRPr="00A3671D">
              <w:rPr>
                <w:rFonts w:ascii="Times New Roman" w:hAnsi="Times New Roman" w:cs="Times New Roman"/>
                <w:sz w:val="24"/>
                <w:szCs w:val="24"/>
              </w:rPr>
              <w:t>48,5</w:t>
            </w:r>
          </w:p>
        </w:tc>
        <w:tc>
          <w:tcPr>
            <w:tcW w:w="1134"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5,0</w:t>
            </w:r>
          </w:p>
          <w:p w:rsidR="0016445C" w:rsidRPr="00A3671D" w:rsidRDefault="0016445C" w:rsidP="0016445C">
            <w:pPr>
              <w:jc w:val="center"/>
              <w:rPr>
                <w:rFonts w:ascii="Times New Roman" w:hAnsi="Times New Roman" w:cs="Times New Roman"/>
                <w:sz w:val="24"/>
                <w:szCs w:val="24"/>
              </w:rPr>
            </w:pPr>
          </w:p>
          <w:p w:rsidR="0016445C" w:rsidRPr="00A3671D" w:rsidRDefault="0016445C" w:rsidP="0016445C">
            <w:pPr>
              <w:jc w:val="center"/>
              <w:rPr>
                <w:rFonts w:ascii="Times New Roman" w:hAnsi="Times New Roman" w:cs="Times New Roman"/>
                <w:sz w:val="24"/>
                <w:szCs w:val="24"/>
              </w:rPr>
            </w:pPr>
          </w:p>
          <w:p w:rsidR="0016445C" w:rsidRPr="00A3671D" w:rsidRDefault="0016445C" w:rsidP="0016445C">
            <w:pPr>
              <w:jc w:val="center"/>
              <w:rPr>
                <w:rFonts w:ascii="Times New Roman" w:hAnsi="Times New Roman" w:cs="Times New Roman"/>
                <w:sz w:val="24"/>
                <w:szCs w:val="24"/>
              </w:rPr>
            </w:pPr>
            <w:r w:rsidRPr="00A3671D">
              <w:rPr>
                <w:rFonts w:ascii="Times New Roman" w:hAnsi="Times New Roman" w:cs="Times New Roman"/>
                <w:sz w:val="24"/>
                <w:szCs w:val="24"/>
              </w:rPr>
              <w:t>10,0</w:t>
            </w:r>
          </w:p>
          <w:p w:rsidR="0016445C" w:rsidRPr="00A3671D" w:rsidRDefault="0016445C" w:rsidP="0016445C">
            <w:pPr>
              <w:jc w:val="center"/>
              <w:rPr>
                <w:rFonts w:ascii="Times New Roman" w:hAnsi="Times New Roman" w:cs="Times New Roman"/>
                <w:sz w:val="24"/>
                <w:szCs w:val="24"/>
              </w:rPr>
            </w:pPr>
            <w:r w:rsidRPr="00A3671D">
              <w:rPr>
                <w:rFonts w:ascii="Times New Roman" w:hAnsi="Times New Roman" w:cs="Times New Roman"/>
                <w:sz w:val="24"/>
                <w:szCs w:val="24"/>
              </w:rPr>
              <w:t>48,5</w:t>
            </w:r>
          </w:p>
        </w:tc>
        <w:tc>
          <w:tcPr>
            <w:tcW w:w="3260" w:type="dxa"/>
          </w:tcPr>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 xml:space="preserve">1) На приобретение подарка первому родившемуся ребенку и первому заключенному браку </w:t>
            </w:r>
          </w:p>
          <w:p w:rsidR="0016445C" w:rsidRPr="00A3671D" w:rsidRDefault="0016445C" w:rsidP="0016445C">
            <w:pPr>
              <w:spacing w:after="0" w:line="240" w:lineRule="auto"/>
              <w:rPr>
                <w:rFonts w:ascii="Times New Roman" w:hAnsi="Times New Roman" w:cs="Times New Roman"/>
                <w:sz w:val="24"/>
                <w:szCs w:val="24"/>
              </w:rPr>
            </w:pPr>
          </w:p>
          <w:p w:rsidR="0016445C" w:rsidRPr="00A3671D" w:rsidRDefault="0016445C" w:rsidP="0016445C">
            <w:pPr>
              <w:spacing w:after="0" w:line="240" w:lineRule="auto"/>
              <w:jc w:val="both"/>
              <w:rPr>
                <w:rFonts w:ascii="Times New Roman" w:hAnsi="Times New Roman" w:cs="Times New Roman"/>
                <w:sz w:val="24"/>
                <w:szCs w:val="24"/>
              </w:rPr>
            </w:pPr>
          </w:p>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2) обеспечение детским питанием </w:t>
            </w:r>
          </w:p>
          <w:p w:rsidR="0016445C" w:rsidRPr="00A3671D" w:rsidRDefault="0016445C" w:rsidP="0016445C">
            <w:pPr>
              <w:spacing w:after="0" w:line="240" w:lineRule="auto"/>
              <w:rPr>
                <w:rFonts w:ascii="Times New Roman" w:hAnsi="Times New Roman" w:cs="Times New Roman"/>
                <w:sz w:val="24"/>
                <w:szCs w:val="24"/>
              </w:rPr>
            </w:pPr>
          </w:p>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3) приобретение тестов на определение наркозависимости</w:t>
            </w:r>
          </w:p>
          <w:p w:rsidR="0016445C" w:rsidRPr="00A3671D" w:rsidRDefault="0016445C" w:rsidP="0016445C">
            <w:pPr>
              <w:spacing w:after="0" w:line="240" w:lineRule="auto"/>
              <w:rPr>
                <w:rFonts w:ascii="Times New Roman" w:hAnsi="Times New Roman" w:cs="Times New Roman"/>
                <w:sz w:val="24"/>
                <w:szCs w:val="24"/>
              </w:rPr>
            </w:pPr>
          </w:p>
        </w:tc>
      </w:tr>
      <w:tr w:rsidR="0016445C" w:rsidRPr="00A3671D" w:rsidTr="00946381">
        <w:tc>
          <w:tcPr>
            <w:tcW w:w="567" w:type="dxa"/>
          </w:tcPr>
          <w:p w:rsidR="0016445C" w:rsidRPr="00A3671D" w:rsidRDefault="0016445C" w:rsidP="0016445C">
            <w:pPr>
              <w:spacing w:after="0" w:line="240" w:lineRule="auto"/>
              <w:rPr>
                <w:rFonts w:ascii="Times New Roman" w:hAnsi="Times New Roman" w:cs="Times New Roman"/>
                <w:sz w:val="24"/>
                <w:szCs w:val="24"/>
              </w:rPr>
            </w:pPr>
          </w:p>
        </w:tc>
        <w:tc>
          <w:tcPr>
            <w:tcW w:w="2268" w:type="dxa"/>
          </w:tcPr>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 xml:space="preserve">         Итого </w:t>
            </w:r>
          </w:p>
        </w:tc>
        <w:tc>
          <w:tcPr>
            <w:tcW w:w="1134" w:type="dxa"/>
          </w:tcPr>
          <w:p w:rsidR="0016445C" w:rsidRPr="00A3671D" w:rsidRDefault="0016445C" w:rsidP="0016445C">
            <w:pPr>
              <w:spacing w:after="0" w:line="240" w:lineRule="auto"/>
              <w:rPr>
                <w:rFonts w:ascii="Times New Roman" w:hAnsi="Times New Roman" w:cs="Times New Roman"/>
                <w:sz w:val="24"/>
                <w:szCs w:val="24"/>
              </w:rPr>
            </w:pPr>
          </w:p>
        </w:tc>
        <w:tc>
          <w:tcPr>
            <w:tcW w:w="993"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118,0</w:t>
            </w:r>
          </w:p>
        </w:tc>
        <w:tc>
          <w:tcPr>
            <w:tcW w:w="1134"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118,0</w:t>
            </w:r>
          </w:p>
        </w:tc>
        <w:tc>
          <w:tcPr>
            <w:tcW w:w="3260" w:type="dxa"/>
          </w:tcPr>
          <w:p w:rsidR="0016445C" w:rsidRPr="00A3671D" w:rsidRDefault="0016445C" w:rsidP="0016445C">
            <w:pPr>
              <w:spacing w:after="0" w:line="240" w:lineRule="auto"/>
              <w:rPr>
                <w:rFonts w:ascii="Times New Roman" w:hAnsi="Times New Roman" w:cs="Times New Roman"/>
                <w:sz w:val="24"/>
                <w:szCs w:val="24"/>
              </w:rPr>
            </w:pPr>
          </w:p>
        </w:tc>
      </w:tr>
    </w:tbl>
    <w:p w:rsidR="0016445C" w:rsidRPr="00A3671D" w:rsidRDefault="0016445C" w:rsidP="0016445C">
      <w:pPr>
        <w:spacing w:after="0" w:line="240" w:lineRule="auto"/>
        <w:jc w:val="both"/>
        <w:rPr>
          <w:rFonts w:ascii="Times New Roman" w:hAnsi="Times New Roman" w:cs="Times New Roman"/>
          <w:sz w:val="24"/>
          <w:szCs w:val="24"/>
        </w:rPr>
      </w:pPr>
    </w:p>
    <w:p w:rsidR="0016445C" w:rsidRPr="00A3671D" w:rsidRDefault="0016445C" w:rsidP="00946381">
      <w:pPr>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Данные об использовании бюджетных средств на выполнение мероприятий целевой </w:t>
      </w:r>
      <w:r w:rsidR="00A611BF" w:rsidRPr="00A3671D">
        <w:rPr>
          <w:rFonts w:ascii="Times New Roman" w:hAnsi="Times New Roman" w:cs="Times New Roman"/>
          <w:sz w:val="24"/>
          <w:szCs w:val="24"/>
        </w:rPr>
        <w:t>под</w:t>
      </w:r>
      <w:r w:rsidRPr="00A3671D">
        <w:rPr>
          <w:rFonts w:ascii="Times New Roman" w:hAnsi="Times New Roman" w:cs="Times New Roman"/>
          <w:sz w:val="24"/>
          <w:szCs w:val="24"/>
        </w:rPr>
        <w:t>программы:</w:t>
      </w:r>
    </w:p>
    <w:p w:rsidR="0016445C" w:rsidRPr="00A3671D" w:rsidRDefault="0016445C" w:rsidP="0016445C">
      <w:pPr>
        <w:spacing w:after="0" w:line="240" w:lineRule="auto"/>
        <w:jc w:val="both"/>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1701"/>
        <w:gridCol w:w="1559"/>
        <w:gridCol w:w="1594"/>
        <w:gridCol w:w="1808"/>
      </w:tblGrid>
      <w:tr w:rsidR="0016445C" w:rsidRPr="00A3671D" w:rsidTr="00946381">
        <w:tc>
          <w:tcPr>
            <w:tcW w:w="2694" w:type="dxa"/>
            <w:vMerge w:val="restart"/>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Наименование основного мероприятия программы</w:t>
            </w:r>
          </w:p>
        </w:tc>
        <w:tc>
          <w:tcPr>
            <w:tcW w:w="1701" w:type="dxa"/>
            <w:vMerge w:val="restart"/>
          </w:tcPr>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Источник финансирования</w:t>
            </w:r>
          </w:p>
        </w:tc>
        <w:tc>
          <w:tcPr>
            <w:tcW w:w="4961" w:type="dxa"/>
            <w:gridSpan w:val="3"/>
          </w:tcPr>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Расходы (тыс. руб.)</w:t>
            </w:r>
          </w:p>
        </w:tc>
      </w:tr>
      <w:tr w:rsidR="0016445C" w:rsidRPr="00A3671D" w:rsidTr="00946381">
        <w:trPr>
          <w:trHeight w:val="1423"/>
        </w:trPr>
        <w:tc>
          <w:tcPr>
            <w:tcW w:w="2694" w:type="dxa"/>
            <w:vMerge/>
          </w:tcPr>
          <w:p w:rsidR="0016445C" w:rsidRPr="00A3671D" w:rsidRDefault="0016445C" w:rsidP="0016445C">
            <w:pPr>
              <w:spacing w:after="0" w:line="240" w:lineRule="auto"/>
              <w:jc w:val="both"/>
              <w:rPr>
                <w:rFonts w:ascii="Times New Roman" w:hAnsi="Times New Roman" w:cs="Times New Roman"/>
                <w:sz w:val="24"/>
                <w:szCs w:val="24"/>
              </w:rPr>
            </w:pPr>
          </w:p>
        </w:tc>
        <w:tc>
          <w:tcPr>
            <w:tcW w:w="1701" w:type="dxa"/>
            <w:vMerge/>
          </w:tcPr>
          <w:p w:rsidR="0016445C" w:rsidRPr="00A3671D" w:rsidRDefault="0016445C" w:rsidP="0016445C">
            <w:pPr>
              <w:spacing w:after="0" w:line="240" w:lineRule="auto"/>
              <w:jc w:val="both"/>
              <w:rPr>
                <w:rFonts w:ascii="Times New Roman" w:hAnsi="Times New Roman" w:cs="Times New Roman"/>
                <w:sz w:val="24"/>
                <w:szCs w:val="24"/>
              </w:rPr>
            </w:pPr>
          </w:p>
        </w:tc>
        <w:tc>
          <w:tcPr>
            <w:tcW w:w="1559"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 xml:space="preserve">Бюджетные ассигнования, план на 1 января в </w:t>
            </w:r>
          </w:p>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в 2019 г.</w:t>
            </w:r>
          </w:p>
        </w:tc>
        <w:tc>
          <w:tcPr>
            <w:tcW w:w="1594"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Бюджетные ассигнования, план на 31 декабря в  отчетном периоде</w:t>
            </w:r>
          </w:p>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2019</w:t>
            </w:r>
          </w:p>
        </w:tc>
        <w:tc>
          <w:tcPr>
            <w:tcW w:w="1808"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Кассовое исполнение</w:t>
            </w:r>
          </w:p>
          <w:p w:rsidR="0016445C" w:rsidRPr="00A3671D" w:rsidRDefault="0016445C" w:rsidP="0016445C">
            <w:pPr>
              <w:spacing w:after="0" w:line="240" w:lineRule="auto"/>
              <w:jc w:val="both"/>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2019</w:t>
            </w:r>
          </w:p>
        </w:tc>
      </w:tr>
      <w:tr w:rsidR="0016445C" w:rsidRPr="00A3671D" w:rsidTr="00946381">
        <w:tc>
          <w:tcPr>
            <w:tcW w:w="2694"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 в целом по программе </w:t>
            </w:r>
          </w:p>
        </w:tc>
        <w:tc>
          <w:tcPr>
            <w:tcW w:w="1701"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 xml:space="preserve">Муниципальный </w:t>
            </w:r>
          </w:p>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бюджет</w:t>
            </w:r>
          </w:p>
        </w:tc>
        <w:tc>
          <w:tcPr>
            <w:tcW w:w="1559"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118,0</w:t>
            </w:r>
          </w:p>
        </w:tc>
        <w:tc>
          <w:tcPr>
            <w:tcW w:w="1594"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118,0</w:t>
            </w:r>
          </w:p>
        </w:tc>
        <w:tc>
          <w:tcPr>
            <w:tcW w:w="1808"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118,0</w:t>
            </w:r>
          </w:p>
        </w:tc>
      </w:tr>
      <w:tr w:rsidR="0016445C" w:rsidRPr="00A3671D" w:rsidTr="00946381">
        <w:tc>
          <w:tcPr>
            <w:tcW w:w="2694"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День защиты детей 1 июня</w:t>
            </w:r>
          </w:p>
        </w:tc>
        <w:tc>
          <w:tcPr>
            <w:tcW w:w="1701"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 xml:space="preserve">Муниципальный </w:t>
            </w:r>
          </w:p>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бюджет</w:t>
            </w:r>
          </w:p>
        </w:tc>
        <w:tc>
          <w:tcPr>
            <w:tcW w:w="1559"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10,0</w:t>
            </w:r>
          </w:p>
        </w:tc>
        <w:tc>
          <w:tcPr>
            <w:tcW w:w="1594"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10,0</w:t>
            </w:r>
          </w:p>
          <w:p w:rsidR="0016445C" w:rsidRPr="00A3671D" w:rsidRDefault="0016445C" w:rsidP="0016445C">
            <w:pPr>
              <w:spacing w:after="0" w:line="240" w:lineRule="auto"/>
              <w:jc w:val="center"/>
              <w:rPr>
                <w:rFonts w:ascii="Times New Roman" w:hAnsi="Times New Roman" w:cs="Times New Roman"/>
                <w:sz w:val="24"/>
                <w:szCs w:val="24"/>
              </w:rPr>
            </w:pPr>
          </w:p>
        </w:tc>
        <w:tc>
          <w:tcPr>
            <w:tcW w:w="1808" w:type="dxa"/>
          </w:tcPr>
          <w:p w:rsidR="0016445C" w:rsidRPr="00A3671D" w:rsidRDefault="0016445C" w:rsidP="0016445C">
            <w:pPr>
              <w:spacing w:after="0" w:line="240" w:lineRule="auto"/>
              <w:jc w:val="center"/>
              <w:rPr>
                <w:rFonts w:ascii="Times New Roman" w:hAnsi="Times New Roman" w:cs="Times New Roman"/>
                <w:b/>
                <w:sz w:val="24"/>
                <w:szCs w:val="24"/>
              </w:rPr>
            </w:pPr>
            <w:r w:rsidRPr="00A3671D">
              <w:rPr>
                <w:rFonts w:ascii="Times New Roman" w:hAnsi="Times New Roman" w:cs="Times New Roman"/>
                <w:sz w:val="24"/>
                <w:szCs w:val="24"/>
              </w:rPr>
              <w:t>10,0</w:t>
            </w:r>
          </w:p>
          <w:p w:rsidR="0016445C" w:rsidRPr="00A3671D" w:rsidRDefault="0016445C" w:rsidP="0016445C">
            <w:pPr>
              <w:spacing w:after="0" w:line="240" w:lineRule="auto"/>
              <w:jc w:val="center"/>
              <w:rPr>
                <w:rFonts w:ascii="Times New Roman" w:hAnsi="Times New Roman" w:cs="Times New Roman"/>
                <w:sz w:val="24"/>
                <w:szCs w:val="24"/>
              </w:rPr>
            </w:pPr>
          </w:p>
        </w:tc>
      </w:tr>
      <w:tr w:rsidR="0016445C" w:rsidRPr="00A3671D" w:rsidTr="00946381">
        <w:tc>
          <w:tcPr>
            <w:tcW w:w="2694"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Обеспечение детским питанием детей, оказавшихся трудной жизненной ситуации</w:t>
            </w:r>
          </w:p>
        </w:tc>
        <w:tc>
          <w:tcPr>
            <w:tcW w:w="1701"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Муниципальный бюджет</w:t>
            </w:r>
          </w:p>
        </w:tc>
        <w:tc>
          <w:tcPr>
            <w:tcW w:w="1559"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10,0</w:t>
            </w:r>
          </w:p>
        </w:tc>
        <w:tc>
          <w:tcPr>
            <w:tcW w:w="1594"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10,0</w:t>
            </w:r>
          </w:p>
        </w:tc>
        <w:tc>
          <w:tcPr>
            <w:tcW w:w="1808"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10,0</w:t>
            </w:r>
          </w:p>
        </w:tc>
      </w:tr>
      <w:tr w:rsidR="0016445C" w:rsidRPr="00A3671D" w:rsidTr="00946381">
        <w:tc>
          <w:tcPr>
            <w:tcW w:w="2694"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На приобретение ценного подарка первому родившемуся </w:t>
            </w:r>
            <w:r w:rsidRPr="00A3671D">
              <w:rPr>
                <w:rFonts w:ascii="Times New Roman" w:hAnsi="Times New Roman" w:cs="Times New Roman"/>
                <w:sz w:val="24"/>
                <w:szCs w:val="24"/>
              </w:rPr>
              <w:lastRenderedPageBreak/>
              <w:t xml:space="preserve">ребенку и первому браку  </w:t>
            </w:r>
          </w:p>
        </w:tc>
        <w:tc>
          <w:tcPr>
            <w:tcW w:w="1701"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lastRenderedPageBreak/>
              <w:t>Муниципальный бюджет</w:t>
            </w:r>
          </w:p>
        </w:tc>
        <w:tc>
          <w:tcPr>
            <w:tcW w:w="1559"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5,0</w:t>
            </w:r>
          </w:p>
        </w:tc>
        <w:tc>
          <w:tcPr>
            <w:tcW w:w="1594"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5,0</w:t>
            </w:r>
          </w:p>
        </w:tc>
        <w:tc>
          <w:tcPr>
            <w:tcW w:w="1808"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5,0</w:t>
            </w:r>
          </w:p>
        </w:tc>
      </w:tr>
      <w:tr w:rsidR="0016445C" w:rsidRPr="00A3671D" w:rsidTr="00946381">
        <w:tc>
          <w:tcPr>
            <w:tcW w:w="2694"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lastRenderedPageBreak/>
              <w:t xml:space="preserve">Организация новогодних утренников для неорганизованных детей кожууна </w:t>
            </w:r>
          </w:p>
        </w:tc>
        <w:tc>
          <w:tcPr>
            <w:tcW w:w="1701"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Муниципальный бюджет</w:t>
            </w:r>
          </w:p>
        </w:tc>
        <w:tc>
          <w:tcPr>
            <w:tcW w:w="1559"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25,5</w:t>
            </w:r>
          </w:p>
        </w:tc>
        <w:tc>
          <w:tcPr>
            <w:tcW w:w="1594"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25,5</w:t>
            </w:r>
          </w:p>
        </w:tc>
        <w:tc>
          <w:tcPr>
            <w:tcW w:w="1808"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25,5</w:t>
            </w:r>
          </w:p>
        </w:tc>
      </w:tr>
      <w:tr w:rsidR="0016445C" w:rsidRPr="00A3671D" w:rsidTr="00946381">
        <w:tc>
          <w:tcPr>
            <w:tcW w:w="2694"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Оказание единовременной социальной помощи к началу учебного года детям из семей, находящихся в трудной жизненной ситуации обеспечение спортивной одеждой и обувью</w:t>
            </w:r>
          </w:p>
        </w:tc>
        <w:tc>
          <w:tcPr>
            <w:tcW w:w="1701"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Муниципальный бюджет</w:t>
            </w:r>
          </w:p>
        </w:tc>
        <w:tc>
          <w:tcPr>
            <w:tcW w:w="1559"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10,0</w:t>
            </w:r>
          </w:p>
        </w:tc>
        <w:tc>
          <w:tcPr>
            <w:tcW w:w="1594"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10,0</w:t>
            </w:r>
          </w:p>
        </w:tc>
        <w:tc>
          <w:tcPr>
            <w:tcW w:w="1808"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10,0</w:t>
            </w:r>
          </w:p>
        </w:tc>
      </w:tr>
      <w:tr w:rsidR="0016445C" w:rsidRPr="00A3671D" w:rsidTr="00946381">
        <w:tc>
          <w:tcPr>
            <w:tcW w:w="2694"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Оказание помощи детяи в ТЖС для приобретения тестов на определение наркозависимости</w:t>
            </w:r>
          </w:p>
        </w:tc>
        <w:tc>
          <w:tcPr>
            <w:tcW w:w="1701"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Муниципальный бюджет</w:t>
            </w:r>
          </w:p>
        </w:tc>
        <w:tc>
          <w:tcPr>
            <w:tcW w:w="1559"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48,5</w:t>
            </w:r>
          </w:p>
        </w:tc>
        <w:tc>
          <w:tcPr>
            <w:tcW w:w="1594"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48,5</w:t>
            </w:r>
          </w:p>
        </w:tc>
        <w:tc>
          <w:tcPr>
            <w:tcW w:w="1808"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48,5</w:t>
            </w:r>
          </w:p>
        </w:tc>
      </w:tr>
      <w:tr w:rsidR="0016445C" w:rsidRPr="00A3671D" w:rsidTr="00946381">
        <w:tc>
          <w:tcPr>
            <w:tcW w:w="2694"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На получение помощи одаренным детям за проезд для участия в фестивале в городе Москве </w:t>
            </w:r>
          </w:p>
          <w:p w:rsidR="0016445C" w:rsidRPr="00A3671D" w:rsidRDefault="0016445C" w:rsidP="0016445C">
            <w:pPr>
              <w:spacing w:after="0" w:line="240" w:lineRule="auto"/>
              <w:jc w:val="both"/>
              <w:rPr>
                <w:rFonts w:ascii="Times New Roman" w:hAnsi="Times New Roman" w:cs="Times New Roman"/>
                <w:sz w:val="24"/>
                <w:szCs w:val="24"/>
              </w:rPr>
            </w:pPr>
          </w:p>
        </w:tc>
        <w:tc>
          <w:tcPr>
            <w:tcW w:w="1701"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Муниципальный бюджет</w:t>
            </w:r>
          </w:p>
        </w:tc>
        <w:tc>
          <w:tcPr>
            <w:tcW w:w="1559"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9,0</w:t>
            </w:r>
          </w:p>
        </w:tc>
        <w:tc>
          <w:tcPr>
            <w:tcW w:w="1594"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9,0</w:t>
            </w:r>
          </w:p>
        </w:tc>
        <w:tc>
          <w:tcPr>
            <w:tcW w:w="1808"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9,0</w:t>
            </w:r>
          </w:p>
        </w:tc>
      </w:tr>
    </w:tbl>
    <w:p w:rsidR="0016445C" w:rsidRPr="00A3671D" w:rsidRDefault="0016445C" w:rsidP="0016445C">
      <w:pPr>
        <w:spacing w:after="0" w:line="240" w:lineRule="auto"/>
        <w:jc w:val="both"/>
        <w:rPr>
          <w:rFonts w:ascii="Times New Roman" w:hAnsi="Times New Roman" w:cs="Times New Roman"/>
          <w:sz w:val="24"/>
          <w:szCs w:val="24"/>
        </w:rPr>
      </w:pPr>
    </w:p>
    <w:p w:rsidR="0016445C" w:rsidRPr="00A3671D" w:rsidRDefault="0016445C" w:rsidP="00896437">
      <w:pPr>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В течение всего периода реализации в муниципальную  целевую </w:t>
      </w:r>
      <w:r w:rsidR="00A611BF" w:rsidRPr="00A3671D">
        <w:rPr>
          <w:rFonts w:ascii="Times New Roman" w:hAnsi="Times New Roman" w:cs="Times New Roman"/>
          <w:sz w:val="24"/>
          <w:szCs w:val="24"/>
        </w:rPr>
        <w:t>под</w:t>
      </w:r>
      <w:r w:rsidRPr="00A3671D">
        <w:rPr>
          <w:rFonts w:ascii="Times New Roman" w:hAnsi="Times New Roman" w:cs="Times New Roman"/>
          <w:sz w:val="24"/>
          <w:szCs w:val="24"/>
        </w:rPr>
        <w:t>программу было внесено три  изменения:</w:t>
      </w:r>
    </w:p>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1) Уведомление об изменении бюджетных ассигнований по расходам №343 от  07.08.2019 года  на основании Постановления муниципального района Дзун-Хемчикский кожуун  Республики Тыва.</w:t>
      </w:r>
    </w:p>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2) Уведомление об изменении бюджетных ассигнований по расходам от  29.11.2019 №533  года  на основании Постановления муниципального района Дзун-Хемчикский кожуун  Республики Тыва.</w:t>
      </w:r>
    </w:p>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3) Уведомление об изменении бюджетных ассигнований по расходам от  26.12.2019года №567 на основании Постановления муниципального района Дзун-Хемчикский кожуун  Республики Тыва.</w:t>
      </w:r>
    </w:p>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 </w:t>
      </w:r>
    </w:p>
    <w:p w:rsidR="0016445C" w:rsidRPr="00A3671D" w:rsidRDefault="00996E92" w:rsidP="00DC0D89">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b/>
          <w:bCs/>
          <w:sz w:val="24"/>
          <w:szCs w:val="24"/>
        </w:rPr>
        <w:t>Выводы:</w:t>
      </w:r>
      <w:r w:rsidR="00DC0D89" w:rsidRPr="00A3671D">
        <w:rPr>
          <w:rFonts w:ascii="Times New Roman" w:hAnsi="Times New Roman" w:cs="Times New Roman"/>
          <w:b/>
          <w:bCs/>
          <w:sz w:val="24"/>
          <w:szCs w:val="24"/>
        </w:rPr>
        <w:t xml:space="preserve"> </w:t>
      </w:r>
      <w:r w:rsidR="00896437" w:rsidRPr="00A3671D">
        <w:rPr>
          <w:rFonts w:ascii="Times New Roman" w:hAnsi="Times New Roman" w:cs="Times New Roman"/>
          <w:sz w:val="24"/>
          <w:szCs w:val="24"/>
        </w:rPr>
        <w:t>В</w:t>
      </w:r>
      <w:r w:rsidR="0016445C" w:rsidRPr="00A3671D">
        <w:rPr>
          <w:rFonts w:ascii="Times New Roman" w:hAnsi="Times New Roman" w:cs="Times New Roman"/>
          <w:sz w:val="24"/>
          <w:szCs w:val="24"/>
        </w:rPr>
        <w:t xml:space="preserve"> целом по муниципальной </w:t>
      </w:r>
      <w:r w:rsidR="00A611BF" w:rsidRPr="00A3671D">
        <w:rPr>
          <w:rFonts w:ascii="Times New Roman" w:hAnsi="Times New Roman" w:cs="Times New Roman"/>
          <w:sz w:val="24"/>
          <w:szCs w:val="24"/>
        </w:rPr>
        <w:t>под</w:t>
      </w:r>
      <w:r w:rsidR="0016445C" w:rsidRPr="00A3671D">
        <w:rPr>
          <w:rFonts w:ascii="Times New Roman" w:hAnsi="Times New Roman" w:cs="Times New Roman"/>
          <w:sz w:val="24"/>
          <w:szCs w:val="24"/>
        </w:rPr>
        <w:t>программе в 2019 году уровень достижения целевых показателей составил 100%, это показывает, что об успешном выполнении плана.</w:t>
      </w:r>
    </w:p>
    <w:p w:rsidR="00A611BF" w:rsidRPr="00A3671D" w:rsidRDefault="00A611BF" w:rsidP="00996E92">
      <w:pPr>
        <w:autoSpaceDE w:val="0"/>
        <w:autoSpaceDN w:val="0"/>
        <w:adjustRightInd w:val="0"/>
        <w:spacing w:after="0" w:line="240" w:lineRule="auto"/>
        <w:jc w:val="both"/>
        <w:rPr>
          <w:rFonts w:ascii="Times New Roman" w:hAnsi="Times New Roman" w:cs="Times New Roman"/>
          <w:b/>
          <w:bCs/>
          <w:sz w:val="24"/>
          <w:szCs w:val="24"/>
        </w:rPr>
      </w:pPr>
    </w:p>
    <w:p w:rsidR="00B23C81" w:rsidRPr="00A3671D" w:rsidRDefault="00B23C81" w:rsidP="00B23C81">
      <w:pPr>
        <w:spacing w:after="0" w:line="240" w:lineRule="auto"/>
        <w:jc w:val="both"/>
        <w:rPr>
          <w:rFonts w:ascii="Times New Roman" w:hAnsi="Times New Roman" w:cs="Times New Roman"/>
          <w:b/>
          <w:sz w:val="24"/>
          <w:szCs w:val="24"/>
        </w:rPr>
      </w:pPr>
      <w:r w:rsidRPr="00A3671D">
        <w:rPr>
          <w:rFonts w:ascii="Times New Roman" w:hAnsi="Times New Roman" w:cs="Times New Roman"/>
          <w:b/>
          <w:sz w:val="24"/>
          <w:szCs w:val="24"/>
        </w:rPr>
        <w:t>Оценка эффективности реализации программы:</w:t>
      </w:r>
    </w:p>
    <w:p w:rsidR="00B23C81" w:rsidRPr="00A3671D" w:rsidRDefault="00B23C81" w:rsidP="00B23C81">
      <w:pPr>
        <w:spacing w:after="0" w:line="240" w:lineRule="auto"/>
        <w:ind w:firstLine="567"/>
        <w:jc w:val="both"/>
        <w:rPr>
          <w:rFonts w:ascii="Times New Roman" w:hAnsi="Times New Roman" w:cs="Times New Roman"/>
          <w:sz w:val="24"/>
          <w:szCs w:val="24"/>
        </w:rPr>
      </w:pPr>
      <w:r w:rsidRPr="00A3671D">
        <w:rPr>
          <w:rFonts w:ascii="Times New Roman" w:hAnsi="Times New Roman" w:cs="Times New Roman"/>
          <w:sz w:val="24"/>
          <w:szCs w:val="24"/>
        </w:rPr>
        <w:t xml:space="preserve">В результате </w:t>
      </w:r>
      <w:r w:rsidR="00DC0D89" w:rsidRPr="00A3671D">
        <w:rPr>
          <w:rFonts w:ascii="Times New Roman" w:hAnsi="Times New Roman" w:cs="Times New Roman"/>
          <w:sz w:val="24"/>
          <w:szCs w:val="24"/>
        </w:rPr>
        <w:t xml:space="preserve">реализации </w:t>
      </w:r>
      <w:r w:rsidRPr="00A3671D">
        <w:rPr>
          <w:rFonts w:ascii="Times New Roman" w:hAnsi="Times New Roman" w:cs="Times New Roman"/>
          <w:sz w:val="24"/>
          <w:szCs w:val="24"/>
        </w:rPr>
        <w:t xml:space="preserve">этой программы </w:t>
      </w:r>
      <w:r w:rsidR="00DC0D89" w:rsidRPr="00A3671D">
        <w:rPr>
          <w:rFonts w:ascii="Times New Roman" w:hAnsi="Times New Roman" w:cs="Times New Roman"/>
          <w:sz w:val="24"/>
          <w:szCs w:val="24"/>
        </w:rPr>
        <w:t xml:space="preserve">на территории Дзун-Хемчикского кожууна </w:t>
      </w:r>
      <w:r w:rsidRPr="00A3671D">
        <w:rPr>
          <w:rFonts w:ascii="Times New Roman" w:hAnsi="Times New Roman" w:cs="Times New Roman"/>
          <w:sz w:val="24"/>
          <w:szCs w:val="24"/>
        </w:rPr>
        <w:t xml:space="preserve">оказана социальная поддержка семьям, оказавшимся в трудной жизненной ситуации из многодетных и малоимущих семей пострадавших от пожара и других чрезвычайных обстоятельств. Также в результате выполнения мероприятий улучшилось положения детей находящихся трудной жизненной ситуации, профилактика социального сиротства и социального неблагополучия, а также одаренные дети кожууна могут участвовать  различных мероприятиях за пределы нашей республики, появилась возможность проводить детские, семейные мероприятия.  </w:t>
      </w:r>
    </w:p>
    <w:p w:rsidR="00B23C81" w:rsidRPr="00A3671D" w:rsidRDefault="00B23C81" w:rsidP="00996E92">
      <w:pPr>
        <w:autoSpaceDE w:val="0"/>
        <w:autoSpaceDN w:val="0"/>
        <w:adjustRightInd w:val="0"/>
        <w:spacing w:after="0" w:line="240" w:lineRule="auto"/>
        <w:jc w:val="both"/>
        <w:rPr>
          <w:rFonts w:ascii="Times New Roman" w:hAnsi="Times New Roman" w:cs="Times New Roman"/>
          <w:b/>
          <w:bCs/>
          <w:sz w:val="24"/>
          <w:szCs w:val="24"/>
        </w:rPr>
      </w:pPr>
    </w:p>
    <w:p w:rsidR="00B23C81" w:rsidRPr="00A3671D" w:rsidRDefault="00B23C81" w:rsidP="00B23C81">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lastRenderedPageBreak/>
        <w:t>Средняя степень достижения целевых показателей</w:t>
      </w:r>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b/>
          <w:bCs/>
          <w:sz w:val="24"/>
          <w:szCs w:val="24"/>
        </w:rPr>
      </w:pPr>
      <w:r w:rsidRPr="00A3671D">
        <w:rPr>
          <w:rFonts w:ascii="Times New Roman" w:hAnsi="Times New Roman" w:cs="Times New Roman"/>
          <w:sz w:val="24"/>
          <w:szCs w:val="24"/>
        </w:rPr>
        <w:t xml:space="preserve">Средняя степень достижения  показателей, измеряющих цели программы составила </w:t>
      </w:r>
      <w:r w:rsidRPr="00A3671D">
        <w:rPr>
          <w:rFonts w:ascii="Times New Roman" w:hAnsi="Times New Roman" w:cs="Times New Roman"/>
          <w:b/>
          <w:bCs/>
          <w:sz w:val="24"/>
          <w:szCs w:val="24"/>
        </w:rPr>
        <w:t>100 %</w:t>
      </w:r>
    </w:p>
    <w:p w:rsidR="00B23C81" w:rsidRPr="00A3671D" w:rsidRDefault="00B23C81" w:rsidP="00996E92">
      <w:pPr>
        <w:autoSpaceDE w:val="0"/>
        <w:autoSpaceDN w:val="0"/>
        <w:adjustRightInd w:val="0"/>
        <w:spacing w:after="0" w:line="240" w:lineRule="auto"/>
        <w:jc w:val="both"/>
        <w:rPr>
          <w:rFonts w:ascii="Times New Roman" w:hAnsi="Times New Roman" w:cs="Times New Roman"/>
          <w:b/>
          <w:bCs/>
          <w:sz w:val="24"/>
          <w:szCs w:val="24"/>
        </w:rPr>
      </w:pPr>
    </w:p>
    <w:p w:rsidR="00B23C81" w:rsidRPr="00A3671D" w:rsidRDefault="00B23C81" w:rsidP="00B23C81">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Полнота использования средств</w:t>
      </w:r>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Плановые расходы на реализации муниципальной программы в 2019 году в соответствии с редакцией от 26.12.2019 г. составляли – 155,0 тыс.рублей.</w:t>
      </w:r>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Плановые расходы бюджета МО администрации Дзун-Хемчикского в соответствии с редакцией от 26.12.2019 г. на реализацию муниципальной программы составили –  155,0 тыс. рублей.</w:t>
      </w:r>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Фактические расходы на реализацию мероприятий программы составили – 155,0 тыс. рублей.</w:t>
      </w:r>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b/>
          <w:bCs/>
          <w:sz w:val="24"/>
          <w:szCs w:val="24"/>
        </w:rPr>
      </w:pPr>
      <w:r w:rsidRPr="00A3671D">
        <w:rPr>
          <w:rFonts w:ascii="Times New Roman" w:hAnsi="Times New Roman" w:cs="Times New Roman"/>
          <w:sz w:val="24"/>
          <w:szCs w:val="24"/>
        </w:rPr>
        <w:t xml:space="preserve">Таким образом, полнота использования средств составили – </w:t>
      </w:r>
      <w:r w:rsidRPr="00A3671D">
        <w:rPr>
          <w:rFonts w:ascii="Times New Roman" w:hAnsi="Times New Roman" w:cs="Times New Roman"/>
          <w:b/>
          <w:bCs/>
          <w:sz w:val="24"/>
          <w:szCs w:val="24"/>
        </w:rPr>
        <w:t>100 %.</w:t>
      </w:r>
    </w:p>
    <w:p w:rsidR="00C6429B" w:rsidRPr="00A3671D" w:rsidRDefault="00C6429B" w:rsidP="00B23C81">
      <w:pPr>
        <w:autoSpaceDE w:val="0"/>
        <w:autoSpaceDN w:val="0"/>
        <w:adjustRightInd w:val="0"/>
        <w:spacing w:after="0" w:line="240" w:lineRule="auto"/>
        <w:ind w:firstLine="708"/>
        <w:jc w:val="both"/>
        <w:rPr>
          <w:rFonts w:ascii="Times New Roman" w:hAnsi="Times New Roman" w:cs="Times New Roman"/>
          <w:b/>
          <w:bCs/>
          <w:sz w:val="24"/>
          <w:szCs w:val="24"/>
        </w:rPr>
      </w:pPr>
    </w:p>
    <w:p w:rsidR="00B23C81" w:rsidRPr="00A3671D" w:rsidRDefault="00B23C81" w:rsidP="00B23C81">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Эффективность реализации муниципальной программы</w:t>
      </w:r>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Эффективность реализации муниципальной программы достигается путем оценки полноты начислений и выплат, своевременностью выплат и начислений, количество жалоб со стороны населения.</w:t>
      </w:r>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В 2019 году средства, предусмотренные по программе, были реализованы полностью. </w:t>
      </w:r>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В 2019 году за счет программы из местного бюджета были выделены средства на </w:t>
      </w:r>
      <w:r w:rsidR="00C6429B" w:rsidRPr="00A3671D">
        <w:rPr>
          <w:rFonts w:ascii="Times New Roman" w:hAnsi="Times New Roman" w:cs="Times New Roman"/>
          <w:sz w:val="24"/>
          <w:szCs w:val="24"/>
        </w:rPr>
        <w:t>155</w:t>
      </w:r>
      <w:r w:rsidRPr="00A3671D">
        <w:rPr>
          <w:rFonts w:ascii="Times New Roman" w:hAnsi="Times New Roman" w:cs="Times New Roman"/>
          <w:sz w:val="24"/>
          <w:szCs w:val="24"/>
        </w:rPr>
        <w:t>,0 тыс.руб.</w:t>
      </w:r>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В общей сложности на предоставление мер по данной</w:t>
      </w:r>
      <w:r w:rsidRPr="00A3671D">
        <w:rPr>
          <w:rFonts w:ascii="Times New Roman" w:hAnsi="Times New Roman" w:cs="Times New Roman"/>
          <w:sz w:val="24"/>
          <w:szCs w:val="24"/>
        </w:rPr>
        <w:tab/>
        <w:t>программе были направлены средства</w:t>
      </w:r>
      <w:r w:rsidR="00C6429B" w:rsidRPr="00A3671D">
        <w:rPr>
          <w:rFonts w:ascii="Times New Roman" w:hAnsi="Times New Roman" w:cs="Times New Roman"/>
          <w:sz w:val="24"/>
          <w:szCs w:val="24"/>
        </w:rPr>
        <w:t xml:space="preserve"> местного бюджета в сумме 155</w:t>
      </w:r>
      <w:r w:rsidRPr="00A3671D">
        <w:rPr>
          <w:rFonts w:ascii="Times New Roman" w:hAnsi="Times New Roman" w:cs="Times New Roman"/>
          <w:sz w:val="24"/>
          <w:szCs w:val="24"/>
        </w:rPr>
        <w:t>,0 тыс.рублей.</w:t>
      </w:r>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b/>
          <w:bCs/>
          <w:sz w:val="24"/>
          <w:szCs w:val="24"/>
        </w:rPr>
      </w:pPr>
      <w:r w:rsidRPr="00A3671D">
        <w:rPr>
          <w:rFonts w:ascii="Times New Roman" w:hAnsi="Times New Roman" w:cs="Times New Roman"/>
          <w:sz w:val="24"/>
          <w:szCs w:val="24"/>
        </w:rPr>
        <w:t xml:space="preserve">Эффективность реализации программы составила </w:t>
      </w:r>
      <w:r w:rsidRPr="00A3671D">
        <w:rPr>
          <w:rFonts w:ascii="Times New Roman" w:hAnsi="Times New Roman" w:cs="Times New Roman"/>
          <w:b/>
          <w:bCs/>
          <w:sz w:val="24"/>
          <w:szCs w:val="24"/>
        </w:rPr>
        <w:t>1.</w:t>
      </w:r>
    </w:p>
    <w:p w:rsidR="00B23C81" w:rsidRPr="00A3671D" w:rsidRDefault="00B23C81" w:rsidP="00996E92">
      <w:pPr>
        <w:autoSpaceDE w:val="0"/>
        <w:autoSpaceDN w:val="0"/>
        <w:adjustRightInd w:val="0"/>
        <w:spacing w:after="0" w:line="240" w:lineRule="auto"/>
        <w:jc w:val="both"/>
        <w:rPr>
          <w:rFonts w:ascii="Times New Roman" w:hAnsi="Times New Roman" w:cs="Times New Roman"/>
          <w:b/>
          <w:bCs/>
          <w:sz w:val="24"/>
          <w:szCs w:val="24"/>
        </w:rPr>
      </w:pPr>
    </w:p>
    <w:p w:rsidR="00B23C81" w:rsidRPr="00A3671D" w:rsidRDefault="00B23C81" w:rsidP="00B23C81">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b/>
          <w:bCs/>
          <w:sz w:val="24"/>
          <w:szCs w:val="24"/>
        </w:rPr>
        <w:t>Предложения</w:t>
      </w:r>
      <w:r w:rsidRPr="00A3671D">
        <w:rPr>
          <w:rFonts w:ascii="Times New Roman" w:hAnsi="Times New Roman" w:cs="Times New Roman"/>
          <w:sz w:val="24"/>
          <w:szCs w:val="24"/>
        </w:rPr>
        <w:t>:</w:t>
      </w:r>
    </w:p>
    <w:p w:rsidR="00B23C81" w:rsidRPr="00A3671D" w:rsidRDefault="00B23C81" w:rsidP="00B23C81">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1. Продолжить реализацию </w:t>
      </w:r>
      <w:r w:rsidR="00DC0D89" w:rsidRPr="00A3671D">
        <w:rPr>
          <w:rFonts w:ascii="Times New Roman" w:hAnsi="Times New Roman" w:cs="Times New Roman"/>
          <w:sz w:val="24"/>
          <w:szCs w:val="24"/>
        </w:rPr>
        <w:t>Мунп</w:t>
      </w:r>
      <w:r w:rsidRPr="00A3671D">
        <w:rPr>
          <w:rFonts w:ascii="Times New Roman" w:hAnsi="Times New Roman" w:cs="Times New Roman"/>
          <w:sz w:val="24"/>
          <w:szCs w:val="24"/>
        </w:rPr>
        <w:t>рограммы</w:t>
      </w:r>
      <w:r w:rsidR="00DC0D89" w:rsidRPr="00A3671D">
        <w:rPr>
          <w:rFonts w:ascii="Times New Roman" w:hAnsi="Times New Roman" w:cs="Times New Roman"/>
          <w:sz w:val="24"/>
          <w:szCs w:val="24"/>
        </w:rPr>
        <w:t xml:space="preserve"> №10</w:t>
      </w:r>
      <w:r w:rsidRPr="00A3671D">
        <w:rPr>
          <w:rFonts w:ascii="Times New Roman" w:hAnsi="Times New Roman" w:cs="Times New Roman"/>
          <w:sz w:val="24"/>
          <w:szCs w:val="24"/>
        </w:rPr>
        <w:t xml:space="preserve"> в 2020 году.</w:t>
      </w:r>
    </w:p>
    <w:p w:rsidR="00B23C81" w:rsidRPr="00A3671D" w:rsidRDefault="00B23C81" w:rsidP="00B23C81">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2. В 2020 году разработать и утвердить новую программу на среднесрочный период.</w:t>
      </w:r>
    </w:p>
    <w:p w:rsidR="004E5C47" w:rsidRPr="00A3671D" w:rsidRDefault="004E5C47" w:rsidP="00946381">
      <w:pPr>
        <w:pStyle w:val="2"/>
        <w:jc w:val="both"/>
        <w:rPr>
          <w:rFonts w:ascii="Times New Roman" w:hAnsi="Times New Roman" w:cs="Times New Roman"/>
          <w:color w:val="auto"/>
          <w:sz w:val="24"/>
          <w:szCs w:val="24"/>
        </w:rPr>
      </w:pPr>
      <w:bookmarkStart w:id="17" w:name="_Toc44418751"/>
      <w:r w:rsidRPr="00A3671D">
        <w:rPr>
          <w:rFonts w:ascii="Times New Roman" w:hAnsi="Times New Roman" w:cs="Times New Roman"/>
          <w:color w:val="auto"/>
          <w:sz w:val="24"/>
          <w:szCs w:val="24"/>
        </w:rPr>
        <w:t>2.11. О ходе реализации муниципальной программы «Профилактика пьянства, алкоголизма и их медико-социальных последствий на территории Дзун-Хемчикского кожууна на 2017-2019 годы»</w:t>
      </w:r>
      <w:bookmarkEnd w:id="17"/>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Муниципальная программа «Профилактика пьянства, алкоголизма и их медико-социальных последствий на территории Дзун-Хемчикского кожууна на 2017-2019 годы» утверждена в соответствии с Постановлением № 373 от 29.08.2016 года  в целях улучшения демографической ситуации на территории Дзун-Хемчикского кожууна за счет сокращения потребления населением алкоголя, ранее выявление лиц группы риска, лечения и реабилитации больных наркологического профиля, а также предотвращение социальных проблем, вызванных чрезмерным употребление алкогольных напитков.</w:t>
      </w:r>
    </w:p>
    <w:p w:rsidR="00B23C81" w:rsidRPr="00A3671D" w:rsidRDefault="00B23C81" w:rsidP="00B23C81">
      <w:p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ab/>
        <w:t>В рамках муниципальной программы определены следующие мероприятия, финансируемое за счет средств местного бюджета:</w:t>
      </w:r>
      <w:r w:rsidR="00DC0D89" w:rsidRPr="00A3671D">
        <w:rPr>
          <w:rFonts w:ascii="Times New Roman" w:hAnsi="Times New Roman" w:cs="Times New Roman"/>
          <w:bCs/>
          <w:sz w:val="24"/>
          <w:szCs w:val="24"/>
        </w:rPr>
        <w:t xml:space="preserve"> </w:t>
      </w:r>
      <w:r w:rsidRPr="00A3671D">
        <w:rPr>
          <w:rFonts w:ascii="Times New Roman" w:hAnsi="Times New Roman" w:cs="Times New Roman"/>
          <w:bCs/>
          <w:sz w:val="24"/>
          <w:szCs w:val="24"/>
        </w:rPr>
        <w:t>создание системы медико-психологической и медико-социальной реабилитации</w:t>
      </w:r>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Из вышеперечисленных мероприяти</w:t>
      </w:r>
      <w:r w:rsidR="00DC0D89" w:rsidRPr="00A3671D">
        <w:rPr>
          <w:rFonts w:ascii="Times New Roman" w:hAnsi="Times New Roman" w:cs="Times New Roman"/>
          <w:bCs/>
          <w:sz w:val="24"/>
          <w:szCs w:val="24"/>
        </w:rPr>
        <w:t>й проведены следующие работы</w:t>
      </w:r>
      <w:r w:rsidRPr="00A3671D">
        <w:rPr>
          <w:rFonts w:ascii="Times New Roman" w:hAnsi="Times New Roman" w:cs="Times New Roman"/>
          <w:bCs/>
          <w:sz w:val="24"/>
          <w:szCs w:val="24"/>
        </w:rPr>
        <w:t>:</w:t>
      </w:r>
    </w:p>
    <w:p w:rsidR="00B23C81" w:rsidRPr="00A3671D" w:rsidRDefault="00DC0D89" w:rsidP="00B23C81">
      <w:p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 xml:space="preserve">1) </w:t>
      </w:r>
      <w:r w:rsidR="00B23C81" w:rsidRPr="00A3671D">
        <w:rPr>
          <w:rFonts w:ascii="Times New Roman" w:hAnsi="Times New Roman" w:cs="Times New Roman"/>
          <w:bCs/>
          <w:sz w:val="24"/>
          <w:szCs w:val="24"/>
        </w:rPr>
        <w:t>Разработана проектно и сметная документация на  капи</w:t>
      </w:r>
      <w:r w:rsidRPr="00A3671D">
        <w:rPr>
          <w:rFonts w:ascii="Times New Roman" w:hAnsi="Times New Roman" w:cs="Times New Roman"/>
          <w:bCs/>
          <w:sz w:val="24"/>
          <w:szCs w:val="24"/>
        </w:rPr>
        <w:t>тальный ремонт медвытрезвителя.</w:t>
      </w:r>
      <w:r w:rsidR="00B23C81" w:rsidRPr="00A3671D">
        <w:rPr>
          <w:rFonts w:ascii="Times New Roman" w:hAnsi="Times New Roman" w:cs="Times New Roman"/>
          <w:bCs/>
          <w:sz w:val="24"/>
          <w:szCs w:val="24"/>
        </w:rPr>
        <w:t xml:space="preserve"> </w:t>
      </w:r>
    </w:p>
    <w:p w:rsidR="00B23C81" w:rsidRPr="00A3671D" w:rsidRDefault="00B23C81" w:rsidP="00B23C81">
      <w:pPr>
        <w:autoSpaceDE w:val="0"/>
        <w:autoSpaceDN w:val="0"/>
        <w:adjustRightInd w:val="0"/>
        <w:spacing w:after="0" w:line="240" w:lineRule="auto"/>
        <w:jc w:val="both"/>
        <w:rPr>
          <w:rFonts w:ascii="Times New Roman" w:hAnsi="Times New Roman" w:cs="Times New Roman"/>
          <w:bCs/>
          <w:sz w:val="24"/>
          <w:szCs w:val="24"/>
        </w:rPr>
      </w:pPr>
    </w:p>
    <w:p w:rsidR="00B23C81" w:rsidRPr="00A3671D" w:rsidRDefault="00B23C81" w:rsidP="00B23C81">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Средняя степень достижения целевых показателей</w:t>
      </w:r>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b/>
          <w:bCs/>
          <w:sz w:val="24"/>
          <w:szCs w:val="24"/>
        </w:rPr>
      </w:pPr>
      <w:r w:rsidRPr="00A3671D">
        <w:rPr>
          <w:rFonts w:ascii="Times New Roman" w:hAnsi="Times New Roman" w:cs="Times New Roman"/>
          <w:sz w:val="24"/>
          <w:szCs w:val="24"/>
        </w:rPr>
        <w:t xml:space="preserve">Средняя степень достижения  показателей, измеряющих цели программы составила </w:t>
      </w:r>
      <w:r w:rsidRPr="00A3671D">
        <w:rPr>
          <w:rFonts w:ascii="Times New Roman" w:hAnsi="Times New Roman" w:cs="Times New Roman"/>
          <w:b/>
          <w:bCs/>
          <w:sz w:val="24"/>
          <w:szCs w:val="24"/>
        </w:rPr>
        <w:t>100 %</w:t>
      </w:r>
    </w:p>
    <w:p w:rsidR="00B23C81" w:rsidRPr="00A3671D" w:rsidRDefault="00B23C81" w:rsidP="00B23C81">
      <w:pPr>
        <w:autoSpaceDE w:val="0"/>
        <w:autoSpaceDN w:val="0"/>
        <w:adjustRightInd w:val="0"/>
        <w:spacing w:after="0" w:line="240" w:lineRule="auto"/>
        <w:jc w:val="both"/>
        <w:rPr>
          <w:rFonts w:ascii="Times New Roman" w:hAnsi="Times New Roman" w:cs="Times New Roman"/>
          <w:b/>
          <w:bCs/>
          <w:sz w:val="24"/>
          <w:szCs w:val="24"/>
        </w:rPr>
      </w:pPr>
    </w:p>
    <w:p w:rsidR="00B23C81" w:rsidRPr="00A3671D" w:rsidRDefault="00B23C81" w:rsidP="00B23C81">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Полнота использования средств</w:t>
      </w:r>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lastRenderedPageBreak/>
        <w:t>В рамках реализации муниципальной программы в 2019 г. предусмотрено в уточненном бюджете 99,0 тыс. рублей из местного бюджета, а фактически израсходовано 99,0 тыс.  рублей.</w:t>
      </w:r>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b/>
          <w:bCs/>
          <w:sz w:val="24"/>
          <w:szCs w:val="24"/>
        </w:rPr>
      </w:pPr>
      <w:r w:rsidRPr="00A3671D">
        <w:rPr>
          <w:rFonts w:ascii="Times New Roman" w:hAnsi="Times New Roman" w:cs="Times New Roman"/>
          <w:sz w:val="24"/>
          <w:szCs w:val="24"/>
        </w:rPr>
        <w:t xml:space="preserve">Таким образом, полнота использования средств составили – </w:t>
      </w:r>
      <w:r w:rsidRPr="00A3671D">
        <w:rPr>
          <w:rFonts w:ascii="Times New Roman" w:hAnsi="Times New Roman" w:cs="Times New Roman"/>
          <w:b/>
          <w:bCs/>
          <w:sz w:val="24"/>
          <w:szCs w:val="24"/>
        </w:rPr>
        <w:t>100 %.</w:t>
      </w:r>
    </w:p>
    <w:p w:rsidR="00B23C81" w:rsidRPr="00A3671D" w:rsidRDefault="00B23C81" w:rsidP="00B23C81">
      <w:pPr>
        <w:autoSpaceDE w:val="0"/>
        <w:autoSpaceDN w:val="0"/>
        <w:adjustRightInd w:val="0"/>
        <w:spacing w:after="0" w:line="240" w:lineRule="auto"/>
        <w:jc w:val="both"/>
        <w:rPr>
          <w:rFonts w:ascii="Times New Roman" w:hAnsi="Times New Roman" w:cs="Times New Roman"/>
          <w:b/>
          <w:bCs/>
          <w:sz w:val="24"/>
          <w:szCs w:val="24"/>
        </w:rPr>
      </w:pPr>
    </w:p>
    <w:p w:rsidR="00B23C81" w:rsidRPr="00A3671D" w:rsidRDefault="00B23C81" w:rsidP="00B23C81">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Эффективность реализации муниципальной программы</w:t>
      </w:r>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 xml:space="preserve">В соответствии с Порядком проведения оценки эффективности реализации муниципальных программ и критериями её оценки уровень эффективности реализации целевой «Профилактика пьянства, алкоголизма и их медико-социальных последствий на территории Дзун-Хемчикского кожууна на 2017-2019 годы» составил 1,0. </w:t>
      </w:r>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 xml:space="preserve">Эффективность реализации муниципальной программы, таким образом, составила  на 100 %. Эффективность реализации Программы признается высокой и соответствующей запланированной. </w:t>
      </w:r>
    </w:p>
    <w:p w:rsidR="00B23C81" w:rsidRPr="00A3671D" w:rsidRDefault="00B23C81" w:rsidP="00B23C81">
      <w:pPr>
        <w:autoSpaceDE w:val="0"/>
        <w:autoSpaceDN w:val="0"/>
        <w:adjustRightInd w:val="0"/>
        <w:spacing w:after="0" w:line="240" w:lineRule="auto"/>
        <w:jc w:val="both"/>
        <w:rPr>
          <w:rFonts w:ascii="Times New Roman" w:hAnsi="Times New Roman" w:cs="Times New Roman"/>
          <w:b/>
          <w:bCs/>
          <w:sz w:val="24"/>
          <w:szCs w:val="24"/>
        </w:rPr>
      </w:pPr>
    </w:p>
    <w:p w:rsidR="00B23C81" w:rsidRPr="00A3671D" w:rsidRDefault="00B23C81" w:rsidP="00B23C81">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Выводы:</w:t>
      </w:r>
    </w:p>
    <w:p w:rsidR="00B23C81" w:rsidRPr="00A3671D" w:rsidRDefault="00B23C81" w:rsidP="00B23C81">
      <w:pPr>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В целом по муниципальной подпрограмме в 2019 году уровень достижения целевых показателей составил 100%, </w:t>
      </w:r>
      <w:r w:rsidR="00DC0D89" w:rsidRPr="00A3671D">
        <w:rPr>
          <w:rFonts w:ascii="Times New Roman" w:hAnsi="Times New Roman" w:cs="Times New Roman"/>
          <w:sz w:val="24"/>
          <w:szCs w:val="24"/>
        </w:rPr>
        <w:t>что показывает</w:t>
      </w:r>
      <w:r w:rsidRPr="00A3671D">
        <w:rPr>
          <w:rFonts w:ascii="Times New Roman" w:hAnsi="Times New Roman" w:cs="Times New Roman"/>
          <w:sz w:val="24"/>
          <w:szCs w:val="24"/>
        </w:rPr>
        <w:t xml:space="preserve"> успешно</w:t>
      </w:r>
      <w:r w:rsidR="00DC0D89" w:rsidRPr="00A3671D">
        <w:rPr>
          <w:rFonts w:ascii="Times New Roman" w:hAnsi="Times New Roman" w:cs="Times New Roman"/>
          <w:sz w:val="24"/>
          <w:szCs w:val="24"/>
        </w:rPr>
        <w:t>е выполнение</w:t>
      </w:r>
      <w:r w:rsidRPr="00A3671D">
        <w:rPr>
          <w:rFonts w:ascii="Times New Roman" w:hAnsi="Times New Roman" w:cs="Times New Roman"/>
          <w:sz w:val="24"/>
          <w:szCs w:val="24"/>
        </w:rPr>
        <w:t xml:space="preserve"> плана.</w:t>
      </w:r>
      <w:r w:rsidRPr="00A3671D">
        <w:rPr>
          <w:rFonts w:ascii="Times New Roman" w:hAnsi="Times New Roman" w:cs="Times New Roman"/>
          <w:bCs/>
          <w:sz w:val="24"/>
          <w:szCs w:val="24"/>
        </w:rPr>
        <w:t xml:space="preserve"> Рекомендуется продолжить реализацию  муниципальной программы «Профилактика пьянства, алкоголизма и их медико-социальных последствий на территории Дзун-Хемчикского кожууна на 2017-2019 годы» в 2020 году. </w:t>
      </w:r>
    </w:p>
    <w:p w:rsidR="00B23C81" w:rsidRPr="00A3671D" w:rsidRDefault="00B23C81" w:rsidP="00B23C81">
      <w:pPr>
        <w:autoSpaceDE w:val="0"/>
        <w:autoSpaceDN w:val="0"/>
        <w:adjustRightInd w:val="0"/>
        <w:spacing w:after="0" w:line="240" w:lineRule="auto"/>
        <w:jc w:val="both"/>
        <w:rPr>
          <w:rFonts w:ascii="Times New Roman" w:hAnsi="Times New Roman" w:cs="Times New Roman"/>
          <w:b/>
          <w:bCs/>
          <w:sz w:val="24"/>
          <w:szCs w:val="24"/>
        </w:rPr>
      </w:pPr>
    </w:p>
    <w:p w:rsidR="00B23C81" w:rsidRPr="00A3671D" w:rsidRDefault="00B23C81" w:rsidP="00B23C81">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b/>
          <w:bCs/>
          <w:sz w:val="24"/>
          <w:szCs w:val="24"/>
        </w:rPr>
        <w:t>Предложения</w:t>
      </w:r>
      <w:r w:rsidRPr="00A3671D">
        <w:rPr>
          <w:rFonts w:ascii="Times New Roman" w:hAnsi="Times New Roman" w:cs="Times New Roman"/>
          <w:sz w:val="24"/>
          <w:szCs w:val="24"/>
        </w:rPr>
        <w:t>:</w:t>
      </w:r>
    </w:p>
    <w:p w:rsidR="00B23C81" w:rsidRPr="00A3671D" w:rsidRDefault="00B23C81" w:rsidP="00B23C81">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1. Продолжить реализацию </w:t>
      </w:r>
      <w:r w:rsidR="00DC0D89" w:rsidRPr="00A3671D">
        <w:rPr>
          <w:rFonts w:ascii="Times New Roman" w:hAnsi="Times New Roman" w:cs="Times New Roman"/>
          <w:sz w:val="24"/>
          <w:szCs w:val="24"/>
        </w:rPr>
        <w:t>Мунп</w:t>
      </w:r>
      <w:r w:rsidRPr="00A3671D">
        <w:rPr>
          <w:rFonts w:ascii="Times New Roman" w:hAnsi="Times New Roman" w:cs="Times New Roman"/>
          <w:sz w:val="24"/>
          <w:szCs w:val="24"/>
        </w:rPr>
        <w:t>рограммы</w:t>
      </w:r>
      <w:r w:rsidR="00DC0D89" w:rsidRPr="00A3671D">
        <w:rPr>
          <w:rFonts w:ascii="Times New Roman" w:hAnsi="Times New Roman" w:cs="Times New Roman"/>
          <w:sz w:val="24"/>
          <w:szCs w:val="24"/>
        </w:rPr>
        <w:t xml:space="preserve"> №11</w:t>
      </w:r>
      <w:r w:rsidRPr="00A3671D">
        <w:rPr>
          <w:rFonts w:ascii="Times New Roman" w:hAnsi="Times New Roman" w:cs="Times New Roman"/>
          <w:sz w:val="24"/>
          <w:szCs w:val="24"/>
        </w:rPr>
        <w:t xml:space="preserve"> в 2020 году.</w:t>
      </w:r>
    </w:p>
    <w:p w:rsidR="00176B79" w:rsidRPr="00A3671D" w:rsidRDefault="00DC0D89" w:rsidP="00976848">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2. </w:t>
      </w:r>
      <w:r w:rsidR="00B23C81" w:rsidRPr="00A3671D">
        <w:rPr>
          <w:rFonts w:ascii="Times New Roman" w:hAnsi="Times New Roman" w:cs="Times New Roman"/>
          <w:sz w:val="24"/>
          <w:szCs w:val="24"/>
        </w:rPr>
        <w:t>В 2020 году разработать и утвердить новую программу на среднесрочный период.</w:t>
      </w:r>
    </w:p>
    <w:p w:rsidR="00176B79" w:rsidRPr="00A3671D" w:rsidRDefault="00176B79" w:rsidP="00976848">
      <w:pPr>
        <w:autoSpaceDE w:val="0"/>
        <w:autoSpaceDN w:val="0"/>
        <w:adjustRightInd w:val="0"/>
        <w:spacing w:after="0" w:line="240" w:lineRule="auto"/>
        <w:jc w:val="both"/>
        <w:rPr>
          <w:rFonts w:ascii="Times New Roman" w:hAnsi="Times New Roman" w:cs="Times New Roman"/>
          <w:sz w:val="24"/>
          <w:szCs w:val="24"/>
        </w:rPr>
      </w:pPr>
    </w:p>
    <w:p w:rsidR="00176B79" w:rsidRPr="00A3671D" w:rsidRDefault="00176B79" w:rsidP="00176B79">
      <w:pPr>
        <w:pStyle w:val="2"/>
        <w:jc w:val="both"/>
        <w:rPr>
          <w:rFonts w:ascii="Times New Roman" w:hAnsi="Times New Roman" w:cs="Times New Roman"/>
          <w:color w:val="auto"/>
          <w:sz w:val="24"/>
          <w:szCs w:val="24"/>
        </w:rPr>
      </w:pPr>
      <w:bookmarkStart w:id="18" w:name="_Toc44418752"/>
      <w:r w:rsidRPr="00A3671D">
        <w:rPr>
          <w:rFonts w:ascii="Times New Roman" w:hAnsi="Times New Roman" w:cs="Times New Roman"/>
          <w:color w:val="auto"/>
          <w:sz w:val="24"/>
          <w:szCs w:val="24"/>
        </w:rPr>
        <w:t>2.12. О ходе реализации муниципальной программы «Развитие и поддержка субъектов малого и среднего предпринимательства в Дзун-Хемчикском кожууне на 2018-2020 годы»</w:t>
      </w:r>
      <w:bookmarkEnd w:id="18"/>
    </w:p>
    <w:p w:rsidR="00176B79" w:rsidRPr="00A3671D" w:rsidRDefault="00176B79" w:rsidP="00176B79">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Муниципальная программа </w:t>
      </w:r>
      <w:r w:rsidR="00A3671D" w:rsidRPr="00A3671D">
        <w:rPr>
          <w:rFonts w:ascii="Times New Roman" w:hAnsi="Times New Roman" w:cs="Times New Roman"/>
          <w:sz w:val="24"/>
          <w:szCs w:val="24"/>
        </w:rPr>
        <w:t xml:space="preserve">(Далее - Мунпрограмма №12) </w:t>
      </w:r>
      <w:r w:rsidRPr="00A3671D">
        <w:rPr>
          <w:rFonts w:ascii="Times New Roman" w:hAnsi="Times New Roman" w:cs="Times New Roman"/>
          <w:sz w:val="24"/>
          <w:szCs w:val="24"/>
        </w:rPr>
        <w:t>«Развитие и поддержка субъектов малого и среднего предпринимательства в Дзун-Хемчикском кожууне на 2018-2020 годы» была принята постановлением администрации муниципального района Дзун-Хемчикский кожуун Республики Тыва от 12.11.2018 г. №461.</w:t>
      </w:r>
    </w:p>
    <w:p w:rsidR="00176B79" w:rsidRPr="00A3671D" w:rsidRDefault="00176B79" w:rsidP="00176B79">
      <w:pPr>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В течение всего периода реализации в муниципальную  программу было внесено два изменения:</w:t>
      </w:r>
    </w:p>
    <w:p w:rsidR="00176B79" w:rsidRPr="00A3671D" w:rsidRDefault="00176B79" w:rsidP="00176B79">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1) решение Хурала представителей Дзун-Хемчикского района от 26.12.2018 г. №227 «Об утверждении бюджета муниципального района Дзун-Хемчикский кожуун Республики Тыва на 2019 год и плановые 2020 и 2021 годо».</w:t>
      </w:r>
    </w:p>
    <w:p w:rsidR="00176B79" w:rsidRPr="00A3671D" w:rsidRDefault="00176B79" w:rsidP="00176B79">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2) решение Хурала представителей Дзун-Хемчикского района от 29 октября 2019 года №17 «О внесении изменений и дополнений в кожунный бюджет муниципального района Дзун-Хемчикский кожуун Республики Тыва на 2019 год и на пл</w:t>
      </w:r>
      <w:r w:rsidR="00C479A4" w:rsidRPr="00A3671D">
        <w:rPr>
          <w:rFonts w:ascii="Times New Roman" w:hAnsi="Times New Roman" w:cs="Times New Roman"/>
          <w:sz w:val="24"/>
          <w:szCs w:val="24"/>
        </w:rPr>
        <w:t>а</w:t>
      </w:r>
      <w:r w:rsidRPr="00A3671D">
        <w:rPr>
          <w:rFonts w:ascii="Times New Roman" w:hAnsi="Times New Roman" w:cs="Times New Roman"/>
          <w:sz w:val="24"/>
          <w:szCs w:val="24"/>
        </w:rPr>
        <w:t xml:space="preserve">новый </w:t>
      </w:r>
      <w:r w:rsidR="00C479A4" w:rsidRPr="00A3671D">
        <w:rPr>
          <w:rFonts w:ascii="Times New Roman" w:hAnsi="Times New Roman" w:cs="Times New Roman"/>
          <w:sz w:val="24"/>
          <w:szCs w:val="24"/>
        </w:rPr>
        <w:t>период 2020 и 2021 годов»</w:t>
      </w:r>
      <w:r w:rsidRPr="00A3671D">
        <w:rPr>
          <w:rFonts w:ascii="Times New Roman" w:hAnsi="Times New Roman" w:cs="Times New Roman"/>
          <w:sz w:val="24"/>
          <w:szCs w:val="24"/>
        </w:rPr>
        <w:t>.</w:t>
      </w:r>
    </w:p>
    <w:p w:rsidR="00A3671D" w:rsidRPr="00A3671D" w:rsidRDefault="00A3671D" w:rsidP="00176B79">
      <w:pPr>
        <w:spacing w:after="0" w:line="240" w:lineRule="auto"/>
        <w:jc w:val="both"/>
        <w:rPr>
          <w:rFonts w:ascii="Times New Roman" w:hAnsi="Times New Roman" w:cs="Times New Roman"/>
          <w:sz w:val="24"/>
          <w:szCs w:val="24"/>
        </w:rPr>
      </w:pPr>
    </w:p>
    <w:p w:rsidR="00A3671D" w:rsidRPr="00A3671D" w:rsidRDefault="00A3671D" w:rsidP="00176B79">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ab/>
        <w:t>В соответствии с этими изменениями, на реализацию муниципальной программы в 2019 году было выделено 0,0 рублей.</w:t>
      </w:r>
    </w:p>
    <w:p w:rsidR="00A3671D" w:rsidRPr="00A3671D" w:rsidRDefault="00A3671D" w:rsidP="00176B79">
      <w:pPr>
        <w:spacing w:after="0" w:line="240" w:lineRule="auto"/>
        <w:jc w:val="both"/>
        <w:rPr>
          <w:rFonts w:ascii="Times New Roman" w:hAnsi="Times New Roman" w:cs="Times New Roman"/>
          <w:sz w:val="24"/>
          <w:szCs w:val="24"/>
        </w:rPr>
      </w:pPr>
    </w:p>
    <w:p w:rsidR="00A3671D" w:rsidRPr="00A3671D" w:rsidRDefault="00A3671D" w:rsidP="00176B79">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ab/>
        <w:t>Поэтому, провести оценку эффективности реализации данной муниципальной программы не представляется возможным в связи с отсутствием выделенных средств на ее реализацию.</w:t>
      </w:r>
    </w:p>
    <w:p w:rsidR="00A3671D" w:rsidRPr="00A3671D" w:rsidRDefault="00A3671D" w:rsidP="00176B79">
      <w:pPr>
        <w:spacing w:after="0" w:line="240" w:lineRule="auto"/>
        <w:jc w:val="both"/>
        <w:rPr>
          <w:rFonts w:ascii="Times New Roman" w:hAnsi="Times New Roman" w:cs="Times New Roman"/>
          <w:sz w:val="24"/>
          <w:szCs w:val="24"/>
        </w:rPr>
      </w:pPr>
    </w:p>
    <w:p w:rsidR="00A3671D" w:rsidRPr="00A3671D" w:rsidRDefault="00A3671D" w:rsidP="00A3671D">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b/>
          <w:bCs/>
          <w:sz w:val="24"/>
          <w:szCs w:val="24"/>
        </w:rPr>
        <w:t>Предложения</w:t>
      </w:r>
      <w:r w:rsidRPr="00A3671D">
        <w:rPr>
          <w:rFonts w:ascii="Times New Roman" w:hAnsi="Times New Roman" w:cs="Times New Roman"/>
          <w:sz w:val="24"/>
          <w:szCs w:val="24"/>
        </w:rPr>
        <w:t>:</w:t>
      </w:r>
    </w:p>
    <w:p w:rsidR="001974A5" w:rsidRPr="00A3671D" w:rsidRDefault="00A3671D" w:rsidP="00A25E3F">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1. В 2020 году разработать и утвердить новую программу на среднесрочный период.</w:t>
      </w:r>
      <w:r w:rsidR="001974A5" w:rsidRPr="00A3671D">
        <w:rPr>
          <w:rFonts w:ascii="Times New Roman" w:hAnsi="Times New Roman" w:cs="Times New Roman"/>
          <w:sz w:val="24"/>
          <w:szCs w:val="24"/>
        </w:rPr>
        <w:br w:type="page"/>
      </w:r>
    </w:p>
    <w:p w:rsidR="00956B8C" w:rsidRPr="00A3671D" w:rsidRDefault="00956B8C" w:rsidP="00946381">
      <w:pPr>
        <w:pStyle w:val="1"/>
        <w:rPr>
          <w:rFonts w:ascii="Times New Roman" w:hAnsi="Times New Roman" w:cs="Times New Roman"/>
          <w:color w:val="auto"/>
          <w:sz w:val="24"/>
          <w:szCs w:val="24"/>
        </w:rPr>
      </w:pPr>
      <w:bookmarkStart w:id="19" w:name="_Toc44418753"/>
      <w:r w:rsidRPr="00A3671D">
        <w:rPr>
          <w:rFonts w:ascii="Times New Roman" w:hAnsi="Times New Roman" w:cs="Times New Roman"/>
          <w:color w:val="auto"/>
          <w:sz w:val="24"/>
          <w:szCs w:val="24"/>
        </w:rPr>
        <w:lastRenderedPageBreak/>
        <w:t>Заключение</w:t>
      </w:r>
      <w:bookmarkEnd w:id="19"/>
    </w:p>
    <w:p w:rsidR="00BE6642" w:rsidRPr="00A3671D" w:rsidRDefault="00BE6642" w:rsidP="00BE6642">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 xml:space="preserve">В рамках проведенной оценки выполнения контрольных событий, достижения показателей и кассового исполнения муниципальных программ установлено, что наиболее </w:t>
      </w:r>
      <w:r w:rsidRPr="00A3671D">
        <w:rPr>
          <w:rFonts w:ascii="Times New Roman" w:hAnsi="Times New Roman" w:cs="Times New Roman"/>
          <w:b/>
          <w:bCs/>
          <w:sz w:val="24"/>
          <w:szCs w:val="24"/>
        </w:rPr>
        <w:t>эффективно</w:t>
      </w:r>
      <w:r w:rsidRPr="00A3671D">
        <w:rPr>
          <w:rFonts w:ascii="Times New Roman" w:hAnsi="Times New Roman" w:cs="Times New Roman"/>
          <w:bCs/>
          <w:sz w:val="24"/>
          <w:szCs w:val="24"/>
        </w:rPr>
        <w:t xml:space="preserve"> в 201</w:t>
      </w:r>
      <w:r w:rsidR="001974A5" w:rsidRPr="00A3671D">
        <w:rPr>
          <w:rFonts w:ascii="Times New Roman" w:hAnsi="Times New Roman" w:cs="Times New Roman"/>
          <w:bCs/>
          <w:sz w:val="24"/>
          <w:szCs w:val="24"/>
        </w:rPr>
        <w:t>9</w:t>
      </w:r>
      <w:r w:rsidRPr="00A3671D">
        <w:rPr>
          <w:rFonts w:ascii="Times New Roman" w:hAnsi="Times New Roman" w:cs="Times New Roman"/>
          <w:bCs/>
          <w:sz w:val="24"/>
          <w:szCs w:val="24"/>
        </w:rPr>
        <w:t xml:space="preserve"> году были реализованы следующие муниципальные программы администрации Дзун-Хемчикского кожууна:</w:t>
      </w:r>
    </w:p>
    <w:p w:rsidR="001974A5" w:rsidRPr="00A3671D" w:rsidRDefault="001974A5" w:rsidP="001974A5">
      <w:pPr>
        <w:pStyle w:val="a5"/>
        <w:numPr>
          <w:ilvl w:val="0"/>
          <w:numId w:val="20"/>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«О дополнительных мерах по борьбе с туберкулезом в Дзун-Хемчикском кожууне на 2017-2019 годы»;</w:t>
      </w:r>
    </w:p>
    <w:p w:rsidR="001974A5" w:rsidRPr="00A3671D" w:rsidRDefault="001974A5" w:rsidP="001974A5">
      <w:pPr>
        <w:pStyle w:val="a5"/>
        <w:numPr>
          <w:ilvl w:val="0"/>
          <w:numId w:val="20"/>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«Предоставление социальной помощи семьям, оказавшимся в трудной жизненной ситуации в Дзун-Хемчикском кожууне»;</w:t>
      </w:r>
    </w:p>
    <w:p w:rsidR="00BE6642" w:rsidRPr="00A3671D" w:rsidRDefault="001974A5" w:rsidP="001974A5">
      <w:pPr>
        <w:pStyle w:val="a5"/>
        <w:numPr>
          <w:ilvl w:val="0"/>
          <w:numId w:val="20"/>
        </w:num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Cs/>
          <w:sz w:val="24"/>
          <w:szCs w:val="24"/>
        </w:rPr>
        <w:t>«Развитие сельского хозяйства в Дзун-Хемчикском кожууне</w:t>
      </w:r>
      <w:r w:rsidR="00031764" w:rsidRPr="00A3671D">
        <w:rPr>
          <w:rFonts w:ascii="Times New Roman" w:hAnsi="Times New Roman" w:cs="Times New Roman"/>
          <w:bCs/>
          <w:sz w:val="24"/>
          <w:szCs w:val="24"/>
        </w:rPr>
        <w:t xml:space="preserve"> на 2019-2021 годы</w:t>
      </w:r>
      <w:r w:rsidRPr="00A3671D">
        <w:rPr>
          <w:rFonts w:ascii="Times New Roman" w:hAnsi="Times New Roman" w:cs="Times New Roman"/>
          <w:bCs/>
          <w:sz w:val="24"/>
          <w:szCs w:val="24"/>
        </w:rPr>
        <w:t>».</w:t>
      </w:r>
    </w:p>
    <w:p w:rsidR="005D147F" w:rsidRPr="00A3671D" w:rsidRDefault="005D147F" w:rsidP="00BE6642">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 xml:space="preserve">Только по одному из муниципальных программ, а именно по «Обеспечению общественного порядка и противодействие преступности в Дзун-Хемчикском кожууне на 2019-2021 годы» в 2019 году выявлен очень </w:t>
      </w:r>
      <w:r w:rsidRPr="00A3671D">
        <w:rPr>
          <w:rFonts w:ascii="Times New Roman" w:hAnsi="Times New Roman" w:cs="Times New Roman"/>
          <w:b/>
          <w:bCs/>
          <w:sz w:val="24"/>
          <w:szCs w:val="24"/>
        </w:rPr>
        <w:t>низкий</w:t>
      </w:r>
      <w:r w:rsidRPr="00A3671D">
        <w:rPr>
          <w:rFonts w:ascii="Times New Roman" w:hAnsi="Times New Roman" w:cs="Times New Roman"/>
          <w:bCs/>
          <w:sz w:val="24"/>
          <w:szCs w:val="24"/>
        </w:rPr>
        <w:t xml:space="preserve"> уровень реализации подпрограммы «Пожарная безопасность в Дзун-Хемчикском кожууне». Другие муниципальные программы реализованы на удовлетворительном уровне,  что свидетельствует об эффективной работе ответственных исполнителей и соисполнителей.</w:t>
      </w:r>
    </w:p>
    <w:p w:rsidR="00BE6642" w:rsidRPr="00A3671D" w:rsidRDefault="00BE6642" w:rsidP="00BE6642">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При оценке эффективности реализации муниципальных программ  учитывались степень достижения целевых показателей муниципальных программ, уровень кассового исполнения расходов местного бюджета на реализацию муниципальных программ.</w:t>
      </w:r>
    </w:p>
    <w:p w:rsidR="00BE6642" w:rsidRPr="00A3671D" w:rsidRDefault="00BE6642" w:rsidP="00031764">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 xml:space="preserve">Кроме того, по результатам оценки достаточности данных, представленных в годовых отчетах ответственными исполнителями муниципальных программ, для возможности проведения оценки эффективности их реализации установлено </w:t>
      </w:r>
      <w:r w:rsidRPr="00A3671D">
        <w:rPr>
          <w:rFonts w:ascii="Times New Roman" w:hAnsi="Times New Roman" w:cs="Times New Roman"/>
          <w:b/>
          <w:bCs/>
          <w:sz w:val="24"/>
          <w:szCs w:val="24"/>
        </w:rPr>
        <w:t>низкое качество</w:t>
      </w:r>
      <w:r w:rsidRPr="00A3671D">
        <w:rPr>
          <w:rFonts w:ascii="Times New Roman" w:hAnsi="Times New Roman" w:cs="Times New Roman"/>
          <w:bCs/>
          <w:sz w:val="24"/>
          <w:szCs w:val="24"/>
        </w:rPr>
        <w:t xml:space="preserve"> подгото</w:t>
      </w:r>
      <w:r w:rsidR="00031764" w:rsidRPr="00A3671D">
        <w:rPr>
          <w:rFonts w:ascii="Times New Roman" w:hAnsi="Times New Roman" w:cs="Times New Roman"/>
          <w:bCs/>
          <w:sz w:val="24"/>
          <w:szCs w:val="24"/>
        </w:rPr>
        <w:t>вки отчетных материалов, кроме 4</w:t>
      </w:r>
      <w:r w:rsidRPr="00A3671D">
        <w:rPr>
          <w:rFonts w:ascii="Times New Roman" w:hAnsi="Times New Roman" w:cs="Times New Roman"/>
          <w:bCs/>
          <w:sz w:val="24"/>
          <w:szCs w:val="24"/>
        </w:rPr>
        <w:t>-х муниципальных программ</w:t>
      </w:r>
      <w:r w:rsidR="00031764" w:rsidRPr="00A3671D">
        <w:rPr>
          <w:rFonts w:ascii="Times New Roman" w:hAnsi="Times New Roman" w:cs="Times New Roman"/>
          <w:bCs/>
          <w:sz w:val="24"/>
          <w:szCs w:val="24"/>
        </w:rPr>
        <w:t xml:space="preserve"> «Социальная поддержка граждан в Дзун-Хемчикском кожууне на 2017-2019 годы», «Развитие земельно-имущественных отношений на территории Дзун-Хемчикского кожууна на 2018-2019 гг.»,</w:t>
      </w:r>
      <w:r w:rsidRPr="00A3671D">
        <w:rPr>
          <w:rFonts w:ascii="Times New Roman" w:hAnsi="Times New Roman" w:cs="Times New Roman"/>
          <w:bCs/>
          <w:sz w:val="24"/>
          <w:szCs w:val="24"/>
        </w:rPr>
        <w:t xml:space="preserve"> </w:t>
      </w:r>
      <w:r w:rsidR="00031764" w:rsidRPr="00A3671D">
        <w:rPr>
          <w:rFonts w:ascii="Times New Roman" w:hAnsi="Times New Roman" w:cs="Times New Roman"/>
          <w:bCs/>
          <w:sz w:val="24"/>
          <w:szCs w:val="24"/>
        </w:rPr>
        <w:t>«Развитие сельского хозяйства в Дзун-Хемчикском кожууне на 2019-2021 годы»</w:t>
      </w:r>
      <w:r w:rsidRPr="00A3671D">
        <w:rPr>
          <w:rFonts w:ascii="Times New Roman" w:hAnsi="Times New Roman" w:cs="Times New Roman"/>
          <w:bCs/>
          <w:sz w:val="24"/>
          <w:szCs w:val="24"/>
        </w:rPr>
        <w:t xml:space="preserve"> и «Развитие физической культуры и спорта </w:t>
      </w:r>
      <w:r w:rsidR="00031764" w:rsidRPr="00A3671D">
        <w:rPr>
          <w:rFonts w:ascii="Times New Roman" w:hAnsi="Times New Roman" w:cs="Times New Roman"/>
          <w:bCs/>
          <w:sz w:val="24"/>
          <w:szCs w:val="24"/>
        </w:rPr>
        <w:t>в Дзун-Хемчикском кожууне на 2018</w:t>
      </w:r>
      <w:r w:rsidRPr="00A3671D">
        <w:rPr>
          <w:rFonts w:ascii="Times New Roman" w:hAnsi="Times New Roman" w:cs="Times New Roman"/>
          <w:bCs/>
          <w:sz w:val="24"/>
          <w:szCs w:val="24"/>
        </w:rPr>
        <w:t>-20</w:t>
      </w:r>
      <w:r w:rsidR="00031764" w:rsidRPr="00A3671D">
        <w:rPr>
          <w:rFonts w:ascii="Times New Roman" w:hAnsi="Times New Roman" w:cs="Times New Roman"/>
          <w:bCs/>
          <w:sz w:val="24"/>
          <w:szCs w:val="24"/>
        </w:rPr>
        <w:t>20</w:t>
      </w:r>
      <w:r w:rsidRPr="00A3671D">
        <w:rPr>
          <w:rFonts w:ascii="Times New Roman" w:hAnsi="Times New Roman" w:cs="Times New Roman"/>
          <w:bCs/>
          <w:sz w:val="24"/>
          <w:szCs w:val="24"/>
        </w:rPr>
        <w:t xml:space="preserve"> годы».</w:t>
      </w:r>
    </w:p>
    <w:p w:rsidR="00031764" w:rsidRPr="00A3671D" w:rsidRDefault="00BE6642" w:rsidP="00BE6642">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В годовых отчетах по всем м</w:t>
      </w:r>
      <w:r w:rsidR="00031764" w:rsidRPr="00A3671D">
        <w:rPr>
          <w:rFonts w:ascii="Times New Roman" w:hAnsi="Times New Roman" w:cs="Times New Roman"/>
          <w:bCs/>
          <w:sz w:val="24"/>
          <w:szCs w:val="24"/>
        </w:rPr>
        <w:t>униципальным программам, кроме 4</w:t>
      </w:r>
      <w:r w:rsidRPr="00A3671D">
        <w:rPr>
          <w:rFonts w:ascii="Times New Roman" w:hAnsi="Times New Roman" w:cs="Times New Roman"/>
          <w:bCs/>
          <w:sz w:val="24"/>
          <w:szCs w:val="24"/>
        </w:rPr>
        <w:t xml:space="preserve">-х выше указанных муниципальных программ, </w:t>
      </w:r>
      <w:r w:rsidR="00031764" w:rsidRPr="00A3671D">
        <w:rPr>
          <w:rFonts w:ascii="Times New Roman" w:hAnsi="Times New Roman" w:cs="Times New Roman"/>
          <w:bCs/>
          <w:sz w:val="24"/>
          <w:szCs w:val="24"/>
        </w:rPr>
        <w:t xml:space="preserve">отсутствует </w:t>
      </w:r>
      <w:r w:rsidRPr="00A3671D">
        <w:rPr>
          <w:rFonts w:ascii="Times New Roman" w:hAnsi="Times New Roman" w:cs="Times New Roman"/>
          <w:bCs/>
          <w:sz w:val="24"/>
          <w:szCs w:val="24"/>
        </w:rPr>
        <w:t xml:space="preserve">разбивка на источники ресурсного обеспечения, сведения о ряде значений показателей, расходы по бюджетам. </w:t>
      </w:r>
      <w:r w:rsidR="00031764" w:rsidRPr="00A3671D">
        <w:rPr>
          <w:rFonts w:ascii="Times New Roman" w:hAnsi="Times New Roman" w:cs="Times New Roman"/>
          <w:bCs/>
          <w:sz w:val="24"/>
          <w:szCs w:val="24"/>
        </w:rPr>
        <w:t>Неудовлетворительно проведена работа по оценке эффективности реализации муниципальных программ в соответствии с Постановлением Администр</w:t>
      </w:r>
      <w:r w:rsidR="00946381" w:rsidRPr="00A3671D">
        <w:rPr>
          <w:rFonts w:ascii="Times New Roman" w:hAnsi="Times New Roman" w:cs="Times New Roman"/>
          <w:bCs/>
          <w:sz w:val="24"/>
          <w:szCs w:val="24"/>
        </w:rPr>
        <w:t>ации муниципального района Дзун-Хемчикского</w:t>
      </w:r>
      <w:r w:rsidR="00031764" w:rsidRPr="00A3671D">
        <w:rPr>
          <w:rFonts w:ascii="Times New Roman" w:hAnsi="Times New Roman" w:cs="Times New Roman"/>
          <w:bCs/>
          <w:sz w:val="24"/>
          <w:szCs w:val="24"/>
        </w:rPr>
        <w:t xml:space="preserve"> кожуун</w:t>
      </w:r>
      <w:r w:rsidR="00946381" w:rsidRPr="00A3671D">
        <w:rPr>
          <w:rFonts w:ascii="Times New Roman" w:hAnsi="Times New Roman" w:cs="Times New Roman"/>
          <w:bCs/>
          <w:sz w:val="24"/>
          <w:szCs w:val="24"/>
        </w:rPr>
        <w:t>а</w:t>
      </w:r>
      <w:r w:rsidR="00031764" w:rsidRPr="00A3671D">
        <w:rPr>
          <w:rFonts w:ascii="Times New Roman" w:hAnsi="Times New Roman" w:cs="Times New Roman"/>
          <w:bCs/>
          <w:sz w:val="24"/>
          <w:szCs w:val="24"/>
        </w:rPr>
        <w:t xml:space="preserve"> Республики Тыва от 03 июля 2015 года №935. </w:t>
      </w:r>
    </w:p>
    <w:p w:rsidR="00AE59B1" w:rsidRPr="00A3671D" w:rsidRDefault="00BE6642" w:rsidP="00031764">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bCs/>
          <w:sz w:val="24"/>
          <w:szCs w:val="24"/>
        </w:rPr>
        <w:t xml:space="preserve">По результатам анализа содержания представленных отчетов отмечается, что непосредственных результатов мер по повышению качества годовых отчетов за </w:t>
      </w:r>
      <w:r w:rsidRPr="00A3671D">
        <w:rPr>
          <w:rFonts w:ascii="Times New Roman" w:hAnsi="Times New Roman" w:cs="Times New Roman"/>
          <w:b/>
          <w:bCs/>
          <w:sz w:val="24"/>
          <w:szCs w:val="24"/>
        </w:rPr>
        <w:t>201</w:t>
      </w:r>
      <w:r w:rsidR="00031764" w:rsidRPr="00A3671D">
        <w:rPr>
          <w:rFonts w:ascii="Times New Roman" w:hAnsi="Times New Roman" w:cs="Times New Roman"/>
          <w:b/>
          <w:bCs/>
          <w:sz w:val="24"/>
          <w:szCs w:val="24"/>
        </w:rPr>
        <w:t>9</w:t>
      </w:r>
      <w:r w:rsidRPr="00A3671D">
        <w:rPr>
          <w:rFonts w:ascii="Times New Roman" w:hAnsi="Times New Roman" w:cs="Times New Roman"/>
          <w:bCs/>
          <w:sz w:val="24"/>
          <w:szCs w:val="24"/>
        </w:rPr>
        <w:t xml:space="preserve"> год не наблюдалось.</w:t>
      </w:r>
    </w:p>
    <w:sectPr w:rsidR="00AE59B1" w:rsidRPr="00A3671D" w:rsidSect="0016445C">
      <w:footerReference w:type="default" r:id="rId8"/>
      <w:pgSz w:w="11906" w:h="16838"/>
      <w:pgMar w:top="851"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93E" w:rsidRDefault="00B6293E" w:rsidP="0016445C">
      <w:pPr>
        <w:spacing w:after="0" w:line="240" w:lineRule="auto"/>
      </w:pPr>
      <w:r>
        <w:separator/>
      </w:r>
    </w:p>
  </w:endnote>
  <w:endnote w:type="continuationSeparator" w:id="0">
    <w:p w:rsidR="00B6293E" w:rsidRDefault="00B6293E" w:rsidP="00164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32763"/>
      <w:docPartObj>
        <w:docPartGallery w:val="Page Numbers (Bottom of Page)"/>
        <w:docPartUnique/>
      </w:docPartObj>
    </w:sdtPr>
    <w:sdtContent>
      <w:p w:rsidR="00D86C97" w:rsidRDefault="00D86C97">
        <w:pPr>
          <w:pStyle w:val="ab"/>
          <w:jc w:val="center"/>
        </w:pPr>
        <w:fldSimple w:instr=" PAGE   \* MERGEFORMAT ">
          <w:r w:rsidR="00581C53">
            <w:rPr>
              <w:noProof/>
            </w:rPr>
            <w:t>36</w:t>
          </w:r>
        </w:fldSimple>
      </w:p>
    </w:sdtContent>
  </w:sdt>
  <w:p w:rsidR="00D86C97" w:rsidRDefault="00D86C9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93E" w:rsidRDefault="00B6293E" w:rsidP="0016445C">
      <w:pPr>
        <w:spacing w:after="0" w:line="240" w:lineRule="auto"/>
      </w:pPr>
      <w:r>
        <w:separator/>
      </w:r>
    </w:p>
  </w:footnote>
  <w:footnote w:type="continuationSeparator" w:id="0">
    <w:p w:rsidR="00B6293E" w:rsidRDefault="00B6293E" w:rsidP="001644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098D"/>
    <w:multiLevelType w:val="hybridMultilevel"/>
    <w:tmpl w:val="168A2E78"/>
    <w:lvl w:ilvl="0" w:tplc="363CF5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A4016"/>
    <w:multiLevelType w:val="hybridMultilevel"/>
    <w:tmpl w:val="1952DEC2"/>
    <w:lvl w:ilvl="0" w:tplc="DF80C74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6702238"/>
    <w:multiLevelType w:val="hybridMultilevel"/>
    <w:tmpl w:val="13A89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5E7396"/>
    <w:multiLevelType w:val="hybridMultilevel"/>
    <w:tmpl w:val="3CECB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3811F0"/>
    <w:multiLevelType w:val="hybridMultilevel"/>
    <w:tmpl w:val="A3BE2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43397B"/>
    <w:multiLevelType w:val="hybridMultilevel"/>
    <w:tmpl w:val="3CBA2CD4"/>
    <w:lvl w:ilvl="0" w:tplc="0F7081E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27F64B9"/>
    <w:multiLevelType w:val="hybridMultilevel"/>
    <w:tmpl w:val="A404AF52"/>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A96528B"/>
    <w:multiLevelType w:val="hybridMultilevel"/>
    <w:tmpl w:val="DDC2D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087E5C"/>
    <w:multiLevelType w:val="hybridMultilevel"/>
    <w:tmpl w:val="D4B01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4056A0"/>
    <w:multiLevelType w:val="hybridMultilevel"/>
    <w:tmpl w:val="11C4C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A604A0"/>
    <w:multiLevelType w:val="hybridMultilevel"/>
    <w:tmpl w:val="3FCCCDE4"/>
    <w:lvl w:ilvl="0" w:tplc="78584F0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E21502"/>
    <w:multiLevelType w:val="hybridMultilevel"/>
    <w:tmpl w:val="36327744"/>
    <w:lvl w:ilvl="0" w:tplc="01D6D45C">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040412"/>
    <w:multiLevelType w:val="hybridMultilevel"/>
    <w:tmpl w:val="C5DAD4D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506B6254"/>
    <w:multiLevelType w:val="hybridMultilevel"/>
    <w:tmpl w:val="FBA6C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0A78B3"/>
    <w:multiLevelType w:val="hybridMultilevel"/>
    <w:tmpl w:val="76562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FB753D"/>
    <w:multiLevelType w:val="hybridMultilevel"/>
    <w:tmpl w:val="B2F624F6"/>
    <w:lvl w:ilvl="0" w:tplc="663A212A">
      <w:start w:val="1"/>
      <w:numFmt w:val="decimal"/>
      <w:lvlText w:val="%1."/>
      <w:lvlJc w:val="left"/>
      <w:pPr>
        <w:ind w:left="1953" w:hanging="124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F3F43C4"/>
    <w:multiLevelType w:val="hybridMultilevel"/>
    <w:tmpl w:val="C5C2150C"/>
    <w:lvl w:ilvl="0" w:tplc="0419000F">
      <w:start w:val="1"/>
      <w:numFmt w:val="decimal"/>
      <w:lvlText w:val="%1."/>
      <w:lvlJc w:val="left"/>
      <w:pPr>
        <w:ind w:left="720" w:hanging="360"/>
      </w:pPr>
      <w:rPr>
        <w:rFonts w:hint="default"/>
      </w:rPr>
    </w:lvl>
    <w:lvl w:ilvl="1" w:tplc="DF7EA9A4">
      <w:start w:val="1"/>
      <w:numFmt w:val="decimal"/>
      <w:lvlText w:val="%2)"/>
      <w:lvlJc w:val="left"/>
      <w:pPr>
        <w:ind w:left="1965" w:hanging="88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7520A2"/>
    <w:multiLevelType w:val="hybridMultilevel"/>
    <w:tmpl w:val="EF6A5AE0"/>
    <w:lvl w:ilvl="0" w:tplc="3E0A725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nsid w:val="6214696A"/>
    <w:multiLevelType w:val="hybridMultilevel"/>
    <w:tmpl w:val="E70C47BE"/>
    <w:lvl w:ilvl="0" w:tplc="00286A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67A20A8"/>
    <w:multiLevelType w:val="hybridMultilevel"/>
    <w:tmpl w:val="1910F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D41FC9"/>
    <w:multiLevelType w:val="hybridMultilevel"/>
    <w:tmpl w:val="B38A4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EA57EF"/>
    <w:multiLevelType w:val="hybridMultilevel"/>
    <w:tmpl w:val="4D46EBD6"/>
    <w:lvl w:ilvl="0" w:tplc="01D6D45C">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5"/>
  </w:num>
  <w:num w:numId="4">
    <w:abstractNumId w:val="20"/>
  </w:num>
  <w:num w:numId="5">
    <w:abstractNumId w:val="16"/>
  </w:num>
  <w:num w:numId="6">
    <w:abstractNumId w:val="13"/>
  </w:num>
  <w:num w:numId="7">
    <w:abstractNumId w:val="18"/>
  </w:num>
  <w:num w:numId="8">
    <w:abstractNumId w:val="21"/>
  </w:num>
  <w:num w:numId="9">
    <w:abstractNumId w:val="11"/>
  </w:num>
  <w:num w:numId="10">
    <w:abstractNumId w:val="10"/>
  </w:num>
  <w:num w:numId="11">
    <w:abstractNumId w:val="1"/>
  </w:num>
  <w:num w:numId="12">
    <w:abstractNumId w:val="5"/>
  </w:num>
  <w:num w:numId="13">
    <w:abstractNumId w:val="17"/>
  </w:num>
  <w:num w:numId="14">
    <w:abstractNumId w:val="12"/>
  </w:num>
  <w:num w:numId="15">
    <w:abstractNumId w:val="6"/>
  </w:num>
  <w:num w:numId="16">
    <w:abstractNumId w:val="19"/>
  </w:num>
  <w:num w:numId="17">
    <w:abstractNumId w:val="9"/>
  </w:num>
  <w:num w:numId="18">
    <w:abstractNumId w:val="8"/>
  </w:num>
  <w:num w:numId="19">
    <w:abstractNumId w:val="7"/>
  </w:num>
  <w:num w:numId="20">
    <w:abstractNumId w:val="0"/>
  </w:num>
  <w:num w:numId="21">
    <w:abstractNumId w:val="14"/>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64979"/>
    <w:rsid w:val="00031764"/>
    <w:rsid w:val="000571C8"/>
    <w:rsid w:val="00057F43"/>
    <w:rsid w:val="00074420"/>
    <w:rsid w:val="000748C6"/>
    <w:rsid w:val="00091114"/>
    <w:rsid w:val="000A4B43"/>
    <w:rsid w:val="000B3A6A"/>
    <w:rsid w:val="001123DA"/>
    <w:rsid w:val="001221BB"/>
    <w:rsid w:val="00132721"/>
    <w:rsid w:val="00154C5B"/>
    <w:rsid w:val="001621A8"/>
    <w:rsid w:val="0016445C"/>
    <w:rsid w:val="00176B79"/>
    <w:rsid w:val="001913A9"/>
    <w:rsid w:val="001974A5"/>
    <w:rsid w:val="001B7FF3"/>
    <w:rsid w:val="001D023A"/>
    <w:rsid w:val="00214EC0"/>
    <w:rsid w:val="00215305"/>
    <w:rsid w:val="002363AF"/>
    <w:rsid w:val="00276021"/>
    <w:rsid w:val="002B0E7C"/>
    <w:rsid w:val="002B1C14"/>
    <w:rsid w:val="002E12E9"/>
    <w:rsid w:val="002E5F20"/>
    <w:rsid w:val="002E7545"/>
    <w:rsid w:val="00337E76"/>
    <w:rsid w:val="0035155F"/>
    <w:rsid w:val="00364FA5"/>
    <w:rsid w:val="0039778A"/>
    <w:rsid w:val="003A439D"/>
    <w:rsid w:val="003A6FFC"/>
    <w:rsid w:val="003B0AA5"/>
    <w:rsid w:val="003C3755"/>
    <w:rsid w:val="00405F26"/>
    <w:rsid w:val="0045021F"/>
    <w:rsid w:val="0045549E"/>
    <w:rsid w:val="00460130"/>
    <w:rsid w:val="00461DA3"/>
    <w:rsid w:val="00464979"/>
    <w:rsid w:val="00476A17"/>
    <w:rsid w:val="0049138A"/>
    <w:rsid w:val="004B2824"/>
    <w:rsid w:val="004E5C47"/>
    <w:rsid w:val="004F7FBB"/>
    <w:rsid w:val="00501B1A"/>
    <w:rsid w:val="00527C22"/>
    <w:rsid w:val="005368EB"/>
    <w:rsid w:val="00544159"/>
    <w:rsid w:val="00581C53"/>
    <w:rsid w:val="00595DD2"/>
    <w:rsid w:val="005A6317"/>
    <w:rsid w:val="005D147F"/>
    <w:rsid w:val="005E6B27"/>
    <w:rsid w:val="0061192C"/>
    <w:rsid w:val="0062387D"/>
    <w:rsid w:val="00626FBF"/>
    <w:rsid w:val="006A7437"/>
    <w:rsid w:val="006D2FA6"/>
    <w:rsid w:val="006D4A53"/>
    <w:rsid w:val="0077416C"/>
    <w:rsid w:val="00786E5A"/>
    <w:rsid w:val="007959F6"/>
    <w:rsid w:val="007A482D"/>
    <w:rsid w:val="008049DA"/>
    <w:rsid w:val="0080685D"/>
    <w:rsid w:val="00833C4D"/>
    <w:rsid w:val="0084017E"/>
    <w:rsid w:val="008564F3"/>
    <w:rsid w:val="008662D3"/>
    <w:rsid w:val="00875F70"/>
    <w:rsid w:val="00891F91"/>
    <w:rsid w:val="00896437"/>
    <w:rsid w:val="008C0470"/>
    <w:rsid w:val="008D45BC"/>
    <w:rsid w:val="008E5920"/>
    <w:rsid w:val="0091681E"/>
    <w:rsid w:val="00917A6C"/>
    <w:rsid w:val="00932F51"/>
    <w:rsid w:val="00946381"/>
    <w:rsid w:val="009523DE"/>
    <w:rsid w:val="00956B8C"/>
    <w:rsid w:val="00976848"/>
    <w:rsid w:val="009802A3"/>
    <w:rsid w:val="009863C7"/>
    <w:rsid w:val="00996E92"/>
    <w:rsid w:val="009A3B43"/>
    <w:rsid w:val="009B4165"/>
    <w:rsid w:val="009D002F"/>
    <w:rsid w:val="009D5D50"/>
    <w:rsid w:val="009F718B"/>
    <w:rsid w:val="00A13475"/>
    <w:rsid w:val="00A25E3F"/>
    <w:rsid w:val="00A3671D"/>
    <w:rsid w:val="00A47236"/>
    <w:rsid w:val="00A611BF"/>
    <w:rsid w:val="00A61BBE"/>
    <w:rsid w:val="00A71210"/>
    <w:rsid w:val="00A77972"/>
    <w:rsid w:val="00A863A1"/>
    <w:rsid w:val="00AB0C5D"/>
    <w:rsid w:val="00AC7655"/>
    <w:rsid w:val="00AE160C"/>
    <w:rsid w:val="00AE59B1"/>
    <w:rsid w:val="00B23C81"/>
    <w:rsid w:val="00B36DF3"/>
    <w:rsid w:val="00B43837"/>
    <w:rsid w:val="00B45954"/>
    <w:rsid w:val="00B6293E"/>
    <w:rsid w:val="00BA6BAB"/>
    <w:rsid w:val="00BE6642"/>
    <w:rsid w:val="00C05D40"/>
    <w:rsid w:val="00C06B9F"/>
    <w:rsid w:val="00C479A4"/>
    <w:rsid w:val="00C6429B"/>
    <w:rsid w:val="00C76565"/>
    <w:rsid w:val="00CA2496"/>
    <w:rsid w:val="00CD5357"/>
    <w:rsid w:val="00CD6515"/>
    <w:rsid w:val="00D0642E"/>
    <w:rsid w:val="00D10C81"/>
    <w:rsid w:val="00D1420C"/>
    <w:rsid w:val="00D703CC"/>
    <w:rsid w:val="00D77592"/>
    <w:rsid w:val="00D86C97"/>
    <w:rsid w:val="00DA23AD"/>
    <w:rsid w:val="00DC0BDA"/>
    <w:rsid w:val="00DC0D89"/>
    <w:rsid w:val="00E1602B"/>
    <w:rsid w:val="00E50A4C"/>
    <w:rsid w:val="00E60EB6"/>
    <w:rsid w:val="00E616A9"/>
    <w:rsid w:val="00EA767B"/>
    <w:rsid w:val="00ED21D6"/>
    <w:rsid w:val="00EE272D"/>
    <w:rsid w:val="00EF6D87"/>
    <w:rsid w:val="00F021F5"/>
    <w:rsid w:val="00F1436C"/>
    <w:rsid w:val="00F338C7"/>
    <w:rsid w:val="00F52E32"/>
    <w:rsid w:val="00F5610D"/>
    <w:rsid w:val="00F91A60"/>
    <w:rsid w:val="00F95948"/>
    <w:rsid w:val="00FD176D"/>
    <w:rsid w:val="00FF72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948"/>
  </w:style>
  <w:style w:type="paragraph" w:styleId="1">
    <w:name w:val="heading 1"/>
    <w:basedOn w:val="a"/>
    <w:next w:val="a"/>
    <w:link w:val="10"/>
    <w:uiPriority w:val="9"/>
    <w:qFormat/>
    <w:rsid w:val="007741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741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5D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5D50"/>
    <w:rPr>
      <w:rFonts w:ascii="Tahoma" w:hAnsi="Tahoma" w:cs="Tahoma"/>
      <w:sz w:val="16"/>
      <w:szCs w:val="16"/>
    </w:rPr>
  </w:style>
  <w:style w:type="paragraph" w:styleId="a5">
    <w:name w:val="List Paragraph"/>
    <w:basedOn w:val="a"/>
    <w:uiPriority w:val="34"/>
    <w:qFormat/>
    <w:rsid w:val="00996E92"/>
    <w:pPr>
      <w:ind w:left="720"/>
      <w:contextualSpacing/>
    </w:pPr>
  </w:style>
  <w:style w:type="paragraph" w:styleId="a6">
    <w:name w:val="No Spacing"/>
    <w:link w:val="a7"/>
    <w:uiPriority w:val="1"/>
    <w:qFormat/>
    <w:rsid w:val="00CA2496"/>
    <w:pPr>
      <w:spacing w:after="0" w:line="240" w:lineRule="auto"/>
    </w:pPr>
  </w:style>
  <w:style w:type="table" w:styleId="a8">
    <w:name w:val="Table Grid"/>
    <w:basedOn w:val="a1"/>
    <w:uiPriority w:val="59"/>
    <w:rsid w:val="00CA24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Без интервала Знак"/>
    <w:link w:val="a6"/>
    <w:uiPriority w:val="1"/>
    <w:rsid w:val="00CA2496"/>
  </w:style>
  <w:style w:type="paragraph" w:styleId="a9">
    <w:name w:val="header"/>
    <w:basedOn w:val="a"/>
    <w:link w:val="aa"/>
    <w:uiPriority w:val="99"/>
    <w:semiHidden/>
    <w:unhideWhenUsed/>
    <w:rsid w:val="0016445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6445C"/>
  </w:style>
  <w:style w:type="paragraph" w:styleId="ab">
    <w:name w:val="footer"/>
    <w:basedOn w:val="a"/>
    <w:link w:val="ac"/>
    <w:uiPriority w:val="99"/>
    <w:unhideWhenUsed/>
    <w:rsid w:val="001644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6445C"/>
  </w:style>
  <w:style w:type="paragraph" w:styleId="ad">
    <w:name w:val="Normal (Web)"/>
    <w:basedOn w:val="a"/>
    <w:uiPriority w:val="99"/>
    <w:unhideWhenUsed/>
    <w:rsid w:val="00164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7416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7416C"/>
    <w:rPr>
      <w:rFonts w:asciiTheme="majorHAnsi" w:eastAsiaTheme="majorEastAsia" w:hAnsiTheme="majorHAnsi" w:cstheme="majorBidi"/>
      <w:b/>
      <w:bCs/>
      <w:color w:val="4F81BD" w:themeColor="accent1"/>
      <w:sz w:val="26"/>
      <w:szCs w:val="26"/>
    </w:rPr>
  </w:style>
  <w:style w:type="paragraph" w:styleId="ae">
    <w:name w:val="TOC Heading"/>
    <w:basedOn w:val="1"/>
    <w:next w:val="a"/>
    <w:uiPriority w:val="39"/>
    <w:semiHidden/>
    <w:unhideWhenUsed/>
    <w:qFormat/>
    <w:rsid w:val="00946381"/>
    <w:pPr>
      <w:outlineLvl w:val="9"/>
    </w:pPr>
    <w:rPr>
      <w:lang w:eastAsia="en-US"/>
    </w:rPr>
  </w:style>
  <w:style w:type="paragraph" w:styleId="11">
    <w:name w:val="toc 1"/>
    <w:basedOn w:val="a"/>
    <w:next w:val="a"/>
    <w:autoRedefine/>
    <w:uiPriority w:val="39"/>
    <w:unhideWhenUsed/>
    <w:rsid w:val="00946381"/>
    <w:pPr>
      <w:spacing w:after="100"/>
    </w:pPr>
  </w:style>
  <w:style w:type="paragraph" w:styleId="21">
    <w:name w:val="toc 2"/>
    <w:basedOn w:val="a"/>
    <w:next w:val="a"/>
    <w:autoRedefine/>
    <w:uiPriority w:val="39"/>
    <w:unhideWhenUsed/>
    <w:rsid w:val="00946381"/>
    <w:pPr>
      <w:spacing w:after="100"/>
      <w:ind w:left="220"/>
    </w:pPr>
  </w:style>
  <w:style w:type="character" w:styleId="af">
    <w:name w:val="Hyperlink"/>
    <w:basedOn w:val="a0"/>
    <w:uiPriority w:val="99"/>
    <w:unhideWhenUsed/>
    <w:rsid w:val="009463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844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12539-DBEB-440E-BF79-A0DED02AC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36</Pages>
  <Words>13188</Words>
  <Characters>75175</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dc:creator>
  <cp:lastModifiedBy>Управляющий делами</cp:lastModifiedBy>
  <cp:revision>14</cp:revision>
  <cp:lastPrinted>2020-08-18T04:21:00Z</cp:lastPrinted>
  <dcterms:created xsi:type="dcterms:W3CDTF">2020-06-23T10:49:00Z</dcterms:created>
  <dcterms:modified xsi:type="dcterms:W3CDTF">2020-08-18T04:36:00Z</dcterms:modified>
</cp:coreProperties>
</file>