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39" w:rsidRPr="008D1EE3" w:rsidRDefault="00F46A0A" w:rsidP="005D2CC9">
      <w:pPr>
        <w:pStyle w:val="ConsNonformat"/>
        <w:tabs>
          <w:tab w:val="center" w:pos="4677"/>
        </w:tabs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2628900" cy="1531620"/>
                <wp:effectExtent l="0" t="0" r="0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>Тыва Республика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Сут-Хол кожууннун </w:t>
                            </w:r>
                          </w:p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</w:t>
                            </w:r>
                            <w:r>
                              <w:t>кодээ чурттакчылыг чери</w:t>
                            </w:r>
                          </w:p>
                          <w:p w:rsidR="00640D39" w:rsidRPr="00DD2116" w:rsidRDefault="003A7A5B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Ишкин</w:t>
                            </w:r>
                            <w:r w:rsidR="00640D39">
                              <w:t xml:space="preserve"> </w:t>
                            </w:r>
                            <w:r w:rsidR="00640D39" w:rsidRPr="00DD2116">
                              <w:t xml:space="preserve">сумузунун      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 толээлекчилер Хуралы</w:t>
                            </w: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0D39" w:rsidRPr="008D1EE3" w:rsidRDefault="00640D39" w:rsidP="00640D3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pt;margin-top:0;width:207pt;height:1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E1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" stroked="f">
                <v:textbox>
                  <w:txbxContent>
                    <w:p w:rsidR="00640D39" w:rsidRDefault="00640D39" w:rsidP="00640D39">
                      <w:pPr>
                        <w:pStyle w:val="1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>Тыва Республика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Сут-Хол кожууннун </w:t>
                      </w:r>
                    </w:p>
                    <w:p w:rsidR="00640D39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</w:t>
                      </w:r>
                      <w:r>
                        <w:t>кодээ чурттакчылыг чери</w:t>
                      </w:r>
                    </w:p>
                    <w:p w:rsidR="00640D39" w:rsidRPr="00DD2116" w:rsidRDefault="003A7A5B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Ишкин</w:t>
                      </w:r>
                      <w:r w:rsidR="00640D39">
                        <w:t xml:space="preserve"> </w:t>
                      </w:r>
                      <w:r w:rsidR="00640D39" w:rsidRPr="00DD2116">
                        <w:t xml:space="preserve">сумузунун      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 толээлекчилер Хуралы</w:t>
                      </w: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640D39" w:rsidRPr="008D1EE3" w:rsidRDefault="00640D39" w:rsidP="00640D3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-38100</wp:posOffset>
                </wp:positionV>
                <wp:extent cx="2400300" cy="1506855"/>
                <wp:effectExtent l="444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Республика Тыва 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>Сут-Хольский кожуун</w:t>
                            </w:r>
                          </w:p>
                          <w:p w:rsidR="00640D39" w:rsidRPr="00DD2116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DD2116">
                              <w:t xml:space="preserve"> Хурал представителей         </w:t>
                            </w:r>
                          </w:p>
                          <w:p w:rsidR="00640D39" w:rsidRDefault="00640D39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сельского поселения</w:t>
                            </w:r>
                          </w:p>
                          <w:p w:rsidR="00640D39" w:rsidRPr="00DD2116" w:rsidRDefault="003A7A5B" w:rsidP="00640D39">
                            <w:pPr>
                              <w:pStyle w:val="1"/>
                              <w:rPr>
                                <w:i/>
                              </w:rPr>
                            </w:pPr>
                            <w:r>
                              <w:t>сумон Ишкинский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10.1pt;margin-top:-3pt;width:189pt;height:1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" stroked="f">
                <v:textbox>
                  <w:txbxContent>
                    <w:p w:rsidR="00640D39" w:rsidRDefault="00640D39" w:rsidP="00640D39">
                      <w:pPr>
                        <w:pStyle w:val="1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Республика Тыва 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>Сут-Хольский кожуун</w:t>
                      </w:r>
                    </w:p>
                    <w:p w:rsidR="00640D39" w:rsidRPr="00DD2116" w:rsidRDefault="00640D39" w:rsidP="00640D39">
                      <w:pPr>
                        <w:pStyle w:val="1"/>
                        <w:rPr>
                          <w:i/>
                        </w:rPr>
                      </w:pPr>
                      <w:r w:rsidRPr="00DD2116">
                        <w:t xml:space="preserve"> Хурал представителей         </w:t>
                      </w:r>
                    </w:p>
                    <w:p w:rsidR="00640D39" w:rsidRDefault="00640D39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сельского поселения</w:t>
                      </w:r>
                    </w:p>
                    <w:p w:rsidR="00640D39" w:rsidRPr="00DD2116" w:rsidRDefault="003A7A5B" w:rsidP="00640D39">
                      <w:pPr>
                        <w:pStyle w:val="1"/>
                        <w:rPr>
                          <w:i/>
                        </w:rPr>
                      </w:pPr>
                      <w:r>
                        <w:t>сумон Ишкинский</w:t>
                      </w:r>
                    </w:p>
                  </w:txbxContent>
                </v:textbox>
              </v:shape>
            </w:pict>
          </mc:Fallback>
        </mc:AlternateContent>
      </w:r>
      <w:r w:rsidR="00640D39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57275" cy="10858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D39" w:rsidRDefault="00640D39" w:rsidP="005D2CC9">
      <w:pPr>
        <w:ind w:left="-284" w:firstLine="284"/>
        <w:jc w:val="center"/>
      </w:pPr>
    </w:p>
    <w:p w:rsidR="00640D39" w:rsidRDefault="00640D39" w:rsidP="005D2CC9">
      <w:pPr>
        <w:ind w:left="-284" w:firstLine="284"/>
        <w:rPr>
          <w:b/>
          <w:strike/>
          <w:lang w:val="en-US"/>
        </w:rPr>
      </w:pPr>
    </w:p>
    <w:p w:rsidR="00640D39" w:rsidRPr="008D1EE3" w:rsidRDefault="00640D39" w:rsidP="005D2CC9">
      <w:pPr>
        <w:ind w:left="-284" w:firstLine="284"/>
        <w:rPr>
          <w:b/>
          <w:strike/>
          <w:lang w:val="en-US"/>
        </w:rPr>
      </w:pPr>
    </w:p>
    <w:p w:rsidR="00640D39" w:rsidRDefault="00640D39" w:rsidP="005D2CC9">
      <w:pPr>
        <w:ind w:left="-284" w:firstLine="284"/>
        <w:jc w:val="center"/>
      </w:pPr>
      <w:r>
        <w:rPr>
          <w:b/>
          <w:strike/>
        </w:rPr>
        <w:t>___________________________________________________________________________</w:t>
      </w:r>
    </w:p>
    <w:p w:rsidR="00640D39" w:rsidRPr="008A4A33" w:rsidRDefault="00640D39" w:rsidP="005D2CC9">
      <w:pPr>
        <w:pStyle w:val="1"/>
        <w:ind w:left="-284" w:firstLine="284"/>
        <w:rPr>
          <w:i/>
          <w:spacing w:val="200"/>
        </w:rPr>
      </w:pPr>
    </w:p>
    <w:p w:rsidR="00640D39" w:rsidRPr="00765134" w:rsidRDefault="00640D39" w:rsidP="005D2CC9">
      <w:pPr>
        <w:pStyle w:val="1"/>
        <w:ind w:left="-284" w:firstLine="284"/>
        <w:rPr>
          <w:i/>
          <w:spacing w:val="200"/>
        </w:rPr>
      </w:pPr>
      <w:r w:rsidRPr="00765134">
        <w:rPr>
          <w:spacing w:val="200"/>
        </w:rPr>
        <w:t xml:space="preserve">РЕШЕНИЕ      </w:t>
      </w:r>
    </w:p>
    <w:p w:rsidR="00640D39" w:rsidRPr="00765134" w:rsidRDefault="00640D39" w:rsidP="005D2CC9">
      <w:pPr>
        <w:ind w:left="-284" w:firstLine="284"/>
        <w:jc w:val="center"/>
        <w:rPr>
          <w:sz w:val="28"/>
          <w:szCs w:val="28"/>
        </w:rPr>
      </w:pPr>
      <w:r w:rsidRPr="00765134">
        <w:rPr>
          <w:sz w:val="28"/>
          <w:szCs w:val="28"/>
        </w:rPr>
        <w:t xml:space="preserve"> Хурала представителей сельского поселения сумон</w:t>
      </w:r>
    </w:p>
    <w:p w:rsidR="00640D39" w:rsidRPr="00765134" w:rsidRDefault="003A7A5B" w:rsidP="005D2CC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Ишкинский</w:t>
      </w:r>
      <w:r w:rsidR="00640D39" w:rsidRPr="009314BD">
        <w:rPr>
          <w:sz w:val="28"/>
          <w:szCs w:val="28"/>
        </w:rPr>
        <w:t xml:space="preserve"> </w:t>
      </w:r>
      <w:r w:rsidR="00640D39" w:rsidRPr="00765134">
        <w:rPr>
          <w:sz w:val="28"/>
          <w:szCs w:val="28"/>
        </w:rPr>
        <w:t xml:space="preserve">Сут-Хольского кожууна Республики Тыва      </w:t>
      </w:r>
    </w:p>
    <w:p w:rsidR="00640D39" w:rsidRPr="00765134" w:rsidRDefault="00640D39" w:rsidP="005D2CC9">
      <w:pPr>
        <w:tabs>
          <w:tab w:val="left" w:pos="7991"/>
        </w:tabs>
        <w:ind w:left="-284" w:firstLine="284"/>
        <w:rPr>
          <w:sz w:val="28"/>
          <w:szCs w:val="28"/>
        </w:rPr>
      </w:pPr>
      <w:r w:rsidRPr="00765134">
        <w:rPr>
          <w:sz w:val="28"/>
          <w:szCs w:val="28"/>
        </w:rPr>
        <w:tab/>
      </w:r>
    </w:p>
    <w:p w:rsidR="00640D39" w:rsidRPr="00BF5553" w:rsidRDefault="00640D39" w:rsidP="005D2CC9">
      <w:pPr>
        <w:tabs>
          <w:tab w:val="left" w:pos="240"/>
          <w:tab w:val="center" w:pos="4819"/>
        </w:tabs>
        <w:ind w:left="-284" w:firstLine="284"/>
        <w:rPr>
          <w:sz w:val="24"/>
          <w:szCs w:val="24"/>
        </w:rPr>
      </w:pPr>
      <w:r w:rsidRPr="00765134">
        <w:rPr>
          <w:sz w:val="28"/>
          <w:szCs w:val="28"/>
        </w:rPr>
        <w:tab/>
        <w:t xml:space="preserve">     </w:t>
      </w:r>
      <w:r w:rsidR="00BD2474">
        <w:rPr>
          <w:sz w:val="28"/>
          <w:szCs w:val="28"/>
        </w:rPr>
        <w:t xml:space="preserve">        </w:t>
      </w:r>
      <w:r w:rsidRPr="00BF5553">
        <w:rPr>
          <w:sz w:val="24"/>
          <w:szCs w:val="24"/>
        </w:rPr>
        <w:t>от</w:t>
      </w:r>
      <w:r w:rsidR="00BF5553" w:rsidRPr="00BF5553">
        <w:rPr>
          <w:sz w:val="24"/>
          <w:szCs w:val="24"/>
        </w:rPr>
        <w:t xml:space="preserve"> «30» декабря</w:t>
      </w:r>
      <w:r w:rsidR="00BD2474" w:rsidRPr="00BF5553">
        <w:rPr>
          <w:sz w:val="24"/>
          <w:szCs w:val="24"/>
        </w:rPr>
        <w:t xml:space="preserve"> 2022</w:t>
      </w:r>
      <w:r w:rsidRPr="00BF5553">
        <w:rPr>
          <w:sz w:val="24"/>
          <w:szCs w:val="24"/>
        </w:rPr>
        <w:t xml:space="preserve">г.            </w:t>
      </w:r>
      <w:r w:rsidR="00BF5553">
        <w:rPr>
          <w:sz w:val="24"/>
          <w:szCs w:val="24"/>
        </w:rPr>
        <w:t xml:space="preserve"> </w:t>
      </w:r>
      <w:r w:rsidRPr="00BF5553">
        <w:rPr>
          <w:sz w:val="24"/>
          <w:szCs w:val="24"/>
        </w:rPr>
        <w:t xml:space="preserve">     с. </w:t>
      </w:r>
      <w:r w:rsidR="003A7A5B" w:rsidRPr="00BF5553">
        <w:rPr>
          <w:sz w:val="24"/>
          <w:szCs w:val="24"/>
        </w:rPr>
        <w:t>Ишкин</w:t>
      </w:r>
      <w:r w:rsidRPr="00BF5553">
        <w:rPr>
          <w:sz w:val="24"/>
          <w:szCs w:val="24"/>
        </w:rPr>
        <w:t xml:space="preserve"> </w:t>
      </w:r>
      <w:r w:rsidR="00BF5553" w:rsidRPr="00BF5553">
        <w:rPr>
          <w:sz w:val="24"/>
          <w:szCs w:val="24"/>
        </w:rPr>
        <w:t xml:space="preserve">          </w:t>
      </w:r>
      <w:r w:rsidR="00BF5553">
        <w:rPr>
          <w:sz w:val="24"/>
          <w:szCs w:val="24"/>
        </w:rPr>
        <w:t xml:space="preserve">           </w:t>
      </w:r>
      <w:r w:rsidR="00BF5553" w:rsidRPr="00BF5553">
        <w:rPr>
          <w:sz w:val="24"/>
          <w:szCs w:val="24"/>
        </w:rPr>
        <w:t xml:space="preserve">       №34</w:t>
      </w:r>
      <w:r w:rsidRPr="00BF5553">
        <w:rPr>
          <w:sz w:val="24"/>
          <w:szCs w:val="24"/>
        </w:rPr>
        <w:t xml:space="preserve">  </w:t>
      </w:r>
    </w:p>
    <w:p w:rsidR="00875A7C" w:rsidRPr="00BF5553" w:rsidRDefault="00875A7C" w:rsidP="00BD2474">
      <w:pPr>
        <w:rPr>
          <w:b/>
          <w:sz w:val="24"/>
          <w:szCs w:val="24"/>
        </w:rPr>
      </w:pPr>
    </w:p>
    <w:p w:rsidR="00CF41BD" w:rsidRPr="00BD2474" w:rsidRDefault="00CF41BD" w:rsidP="00BD2474">
      <w:pPr>
        <w:ind w:left="-284" w:firstLine="284"/>
        <w:jc w:val="center"/>
        <w:rPr>
          <w:b/>
          <w:sz w:val="24"/>
          <w:szCs w:val="24"/>
        </w:rPr>
      </w:pPr>
      <w:r w:rsidRPr="00BD2474">
        <w:rPr>
          <w:b/>
          <w:sz w:val="24"/>
          <w:szCs w:val="24"/>
        </w:rPr>
        <w:t>О внесении изменений</w:t>
      </w:r>
      <w:r w:rsidR="005A2CD1" w:rsidRPr="00BD2474">
        <w:rPr>
          <w:b/>
          <w:sz w:val="24"/>
          <w:szCs w:val="24"/>
        </w:rPr>
        <w:t xml:space="preserve"> </w:t>
      </w:r>
      <w:r w:rsidRPr="00BD2474">
        <w:rPr>
          <w:b/>
          <w:sz w:val="24"/>
          <w:szCs w:val="24"/>
        </w:rPr>
        <w:t>в решение Хурала</w:t>
      </w:r>
      <w:r w:rsidR="00BD2474">
        <w:rPr>
          <w:b/>
          <w:sz w:val="24"/>
          <w:szCs w:val="24"/>
        </w:rPr>
        <w:t xml:space="preserve"> представителей сельского</w:t>
      </w:r>
    </w:p>
    <w:p w:rsidR="005A2CD1" w:rsidRPr="00BD2474" w:rsidRDefault="00CF41BD" w:rsidP="00BD2474">
      <w:pPr>
        <w:ind w:left="-284" w:firstLine="284"/>
        <w:jc w:val="center"/>
        <w:rPr>
          <w:b/>
          <w:sz w:val="24"/>
          <w:szCs w:val="24"/>
        </w:rPr>
      </w:pPr>
      <w:r w:rsidRPr="00BD2474">
        <w:rPr>
          <w:b/>
          <w:sz w:val="24"/>
          <w:szCs w:val="24"/>
        </w:rPr>
        <w:t>поселения сумон</w:t>
      </w:r>
      <w:r w:rsidR="00BD2474">
        <w:rPr>
          <w:b/>
          <w:sz w:val="24"/>
          <w:szCs w:val="24"/>
        </w:rPr>
        <w:t xml:space="preserve"> Ишкинский Сут-Хольского кожууна Республики</w:t>
      </w:r>
    </w:p>
    <w:p w:rsidR="00CF41BD" w:rsidRPr="00BD2474" w:rsidRDefault="00CF41BD" w:rsidP="00BD2474">
      <w:pPr>
        <w:ind w:left="-284" w:firstLine="284"/>
        <w:jc w:val="center"/>
        <w:rPr>
          <w:b/>
          <w:sz w:val="24"/>
          <w:szCs w:val="24"/>
        </w:rPr>
      </w:pPr>
      <w:r w:rsidRPr="00BD2474">
        <w:rPr>
          <w:b/>
          <w:sz w:val="24"/>
          <w:szCs w:val="24"/>
        </w:rPr>
        <w:t>Тыва «О бюджете сельского поселения сумон</w:t>
      </w:r>
      <w:r w:rsidR="00BD2474">
        <w:rPr>
          <w:b/>
          <w:sz w:val="24"/>
          <w:szCs w:val="24"/>
        </w:rPr>
        <w:t xml:space="preserve"> Ишкинский Сут-Хольского</w:t>
      </w:r>
    </w:p>
    <w:p w:rsidR="00CF41BD" w:rsidRPr="00BD2474" w:rsidRDefault="00CF41BD" w:rsidP="00BD2474">
      <w:pPr>
        <w:ind w:left="-284" w:firstLine="284"/>
        <w:jc w:val="center"/>
        <w:rPr>
          <w:b/>
          <w:sz w:val="24"/>
          <w:szCs w:val="24"/>
        </w:rPr>
      </w:pPr>
      <w:r w:rsidRPr="00BD2474">
        <w:rPr>
          <w:b/>
          <w:sz w:val="24"/>
          <w:szCs w:val="24"/>
        </w:rPr>
        <w:t>кожууна Республики</w:t>
      </w:r>
      <w:r w:rsidR="00BD2474">
        <w:rPr>
          <w:b/>
          <w:sz w:val="24"/>
          <w:szCs w:val="24"/>
        </w:rPr>
        <w:t xml:space="preserve"> Тыва на 2022 год и на пла</w:t>
      </w:r>
      <w:r w:rsidR="00673F7E">
        <w:rPr>
          <w:b/>
          <w:sz w:val="24"/>
          <w:szCs w:val="24"/>
        </w:rPr>
        <w:t>новый период 2023 и 2024</w:t>
      </w:r>
      <w:r w:rsidR="00BD2474">
        <w:rPr>
          <w:b/>
          <w:sz w:val="24"/>
          <w:szCs w:val="24"/>
        </w:rPr>
        <w:t xml:space="preserve"> годов»</w:t>
      </w:r>
    </w:p>
    <w:p w:rsidR="00CF41BD" w:rsidRPr="00BD2474" w:rsidRDefault="00CF41BD" w:rsidP="00BD2474">
      <w:pPr>
        <w:ind w:left="-284" w:firstLine="709"/>
        <w:jc w:val="center"/>
        <w:rPr>
          <w:b/>
          <w:sz w:val="24"/>
          <w:szCs w:val="24"/>
        </w:rPr>
      </w:pPr>
    </w:p>
    <w:p w:rsidR="00CF41BD" w:rsidRPr="00BD2474" w:rsidRDefault="00CF41BD" w:rsidP="00641C0A">
      <w:pPr>
        <w:pStyle w:val="ConsNonformat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D2474">
        <w:rPr>
          <w:rFonts w:ascii="Times New Roman" w:hAnsi="Times New Roman" w:cs="Times New Roman"/>
          <w:sz w:val="22"/>
          <w:szCs w:val="22"/>
        </w:rPr>
        <w:t xml:space="preserve">Руководствуясь Бюджетным Кодексом Российской Федерации, Уставом сельского </w:t>
      </w:r>
      <w:r w:rsidR="003A7A5B" w:rsidRPr="00BD2474">
        <w:rPr>
          <w:rFonts w:ascii="Times New Roman" w:hAnsi="Times New Roman" w:cs="Times New Roman"/>
          <w:sz w:val="22"/>
          <w:szCs w:val="22"/>
        </w:rPr>
        <w:t>поселения сумон Ишкинский</w:t>
      </w:r>
      <w:r w:rsidRPr="00BD2474">
        <w:rPr>
          <w:rFonts w:ascii="Times New Roman" w:hAnsi="Times New Roman" w:cs="Times New Roman"/>
          <w:sz w:val="22"/>
          <w:szCs w:val="22"/>
        </w:rPr>
        <w:t xml:space="preserve"> Сут-Хольского кожууна Республики Тыва и утвержденным положением «О бюджетном процессе сельского </w:t>
      </w:r>
      <w:r w:rsidR="003A7A5B" w:rsidRPr="00BD2474">
        <w:rPr>
          <w:rFonts w:ascii="Times New Roman" w:hAnsi="Times New Roman" w:cs="Times New Roman"/>
          <w:sz w:val="22"/>
          <w:szCs w:val="22"/>
        </w:rPr>
        <w:t>поселения сумон Ишкинский</w:t>
      </w:r>
      <w:r w:rsidRPr="00BD2474">
        <w:rPr>
          <w:rFonts w:ascii="Times New Roman" w:hAnsi="Times New Roman" w:cs="Times New Roman"/>
          <w:sz w:val="22"/>
          <w:szCs w:val="22"/>
        </w:rPr>
        <w:t xml:space="preserve"> Сут-Хольского кожууна Республики Тыва» Хурал представителей сельского п</w:t>
      </w:r>
      <w:r w:rsidR="003A7A5B" w:rsidRPr="00BD2474">
        <w:rPr>
          <w:rFonts w:ascii="Times New Roman" w:hAnsi="Times New Roman" w:cs="Times New Roman"/>
          <w:sz w:val="22"/>
          <w:szCs w:val="22"/>
        </w:rPr>
        <w:t>оселения сумон Ишкинский</w:t>
      </w:r>
      <w:r w:rsidRPr="00BD2474">
        <w:rPr>
          <w:rFonts w:ascii="Times New Roman" w:hAnsi="Times New Roman" w:cs="Times New Roman"/>
          <w:sz w:val="22"/>
          <w:szCs w:val="22"/>
        </w:rPr>
        <w:t xml:space="preserve"> Сут-Хольского кожууна Республики Тыва РЕШИЛ:</w:t>
      </w:r>
    </w:p>
    <w:p w:rsidR="00875A7C" w:rsidRPr="00BD2474" w:rsidRDefault="00875A7C" w:rsidP="00641C0A">
      <w:pPr>
        <w:pStyle w:val="ConsNonformat"/>
        <w:ind w:left="-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F41BD" w:rsidRPr="00BD2474" w:rsidRDefault="00CF41BD" w:rsidP="00641C0A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ab/>
        <w:t>1. Внести изменения в решение Хурала представителей сельского по</w:t>
      </w:r>
      <w:r w:rsidR="003A7A5B" w:rsidRPr="00BD2474">
        <w:rPr>
          <w:sz w:val="22"/>
          <w:szCs w:val="22"/>
        </w:rPr>
        <w:t>селения сумон Ишкинский</w:t>
      </w:r>
      <w:r w:rsidR="00875A7C" w:rsidRPr="00BD2474">
        <w:rPr>
          <w:sz w:val="22"/>
          <w:szCs w:val="22"/>
        </w:rPr>
        <w:t xml:space="preserve"> </w:t>
      </w:r>
      <w:r w:rsidRPr="00BD2474">
        <w:rPr>
          <w:sz w:val="22"/>
          <w:szCs w:val="22"/>
        </w:rPr>
        <w:t>Сут-Хольск</w:t>
      </w:r>
      <w:r w:rsidR="00C0537A" w:rsidRPr="00BD2474">
        <w:rPr>
          <w:sz w:val="22"/>
          <w:szCs w:val="22"/>
        </w:rPr>
        <w:t>о</w:t>
      </w:r>
      <w:r w:rsidR="00304B56" w:rsidRPr="00BD2474">
        <w:rPr>
          <w:sz w:val="22"/>
          <w:szCs w:val="22"/>
        </w:rPr>
        <w:t>г</w:t>
      </w:r>
      <w:r w:rsidR="00254FC3" w:rsidRPr="00BD2474">
        <w:rPr>
          <w:sz w:val="22"/>
          <w:szCs w:val="22"/>
        </w:rPr>
        <w:t>о кожууна Рес</w:t>
      </w:r>
      <w:r w:rsidR="00A435D5">
        <w:rPr>
          <w:sz w:val="22"/>
          <w:szCs w:val="22"/>
        </w:rPr>
        <w:t>публики Тыва от «24</w:t>
      </w:r>
      <w:r w:rsidR="00304B56" w:rsidRPr="00BD2474">
        <w:rPr>
          <w:sz w:val="22"/>
          <w:szCs w:val="22"/>
        </w:rPr>
        <w:t>»</w:t>
      </w:r>
      <w:r w:rsidR="00C0537A" w:rsidRPr="00BD2474">
        <w:rPr>
          <w:sz w:val="22"/>
          <w:szCs w:val="22"/>
        </w:rPr>
        <w:t xml:space="preserve"> </w:t>
      </w:r>
      <w:r w:rsidR="00673F7E">
        <w:rPr>
          <w:sz w:val="22"/>
          <w:szCs w:val="22"/>
        </w:rPr>
        <w:t>декабря 2021</w:t>
      </w:r>
      <w:r w:rsidR="00A435D5">
        <w:rPr>
          <w:sz w:val="22"/>
          <w:szCs w:val="22"/>
        </w:rPr>
        <w:t xml:space="preserve"> года № 31</w:t>
      </w:r>
      <w:r w:rsidRPr="00BD2474">
        <w:rPr>
          <w:sz w:val="22"/>
          <w:szCs w:val="22"/>
        </w:rPr>
        <w:t xml:space="preserve"> </w:t>
      </w:r>
      <w:r w:rsidR="00875A7C" w:rsidRPr="00BD2474">
        <w:rPr>
          <w:sz w:val="22"/>
          <w:szCs w:val="22"/>
        </w:rPr>
        <w:t>«О</w:t>
      </w:r>
      <w:r w:rsidRPr="00BD2474">
        <w:rPr>
          <w:sz w:val="22"/>
          <w:szCs w:val="22"/>
        </w:rPr>
        <w:t xml:space="preserve"> бюджете сельского </w:t>
      </w:r>
      <w:r w:rsidR="003A7A5B" w:rsidRPr="00BD2474">
        <w:rPr>
          <w:sz w:val="22"/>
          <w:szCs w:val="22"/>
        </w:rPr>
        <w:t>поселения сумон Ишкинский</w:t>
      </w:r>
      <w:r w:rsidRPr="00BD2474">
        <w:rPr>
          <w:sz w:val="22"/>
          <w:szCs w:val="22"/>
        </w:rPr>
        <w:t xml:space="preserve"> Сут-Хольского </w:t>
      </w:r>
      <w:r w:rsidR="00875A7C" w:rsidRPr="00BD2474">
        <w:rPr>
          <w:sz w:val="22"/>
          <w:szCs w:val="22"/>
        </w:rPr>
        <w:t xml:space="preserve">кожууна </w:t>
      </w:r>
      <w:r w:rsidRPr="00BD2474">
        <w:rPr>
          <w:sz w:val="22"/>
          <w:szCs w:val="22"/>
        </w:rPr>
        <w:t>Республик</w:t>
      </w:r>
      <w:r w:rsidR="00C025B2" w:rsidRPr="00BD2474">
        <w:rPr>
          <w:sz w:val="22"/>
          <w:szCs w:val="22"/>
        </w:rPr>
        <w:t>и Тыва на 202</w:t>
      </w:r>
      <w:r w:rsidR="00A435D5">
        <w:rPr>
          <w:sz w:val="22"/>
          <w:szCs w:val="22"/>
        </w:rPr>
        <w:t>2</w:t>
      </w:r>
      <w:r w:rsidRPr="00BD2474">
        <w:rPr>
          <w:sz w:val="22"/>
          <w:szCs w:val="22"/>
        </w:rPr>
        <w:t xml:space="preserve"> год</w:t>
      </w:r>
      <w:r w:rsidR="00C025B2" w:rsidRPr="00BD2474">
        <w:rPr>
          <w:sz w:val="22"/>
          <w:szCs w:val="22"/>
        </w:rPr>
        <w:t xml:space="preserve"> и на плановый период 202</w:t>
      </w:r>
      <w:r w:rsidR="00A435D5">
        <w:rPr>
          <w:sz w:val="22"/>
          <w:szCs w:val="22"/>
        </w:rPr>
        <w:t>3</w:t>
      </w:r>
      <w:r w:rsidR="00C025B2" w:rsidRPr="00BD2474">
        <w:rPr>
          <w:sz w:val="22"/>
          <w:szCs w:val="22"/>
        </w:rPr>
        <w:t xml:space="preserve"> и 202</w:t>
      </w:r>
      <w:r w:rsidR="00A435D5">
        <w:rPr>
          <w:sz w:val="22"/>
          <w:szCs w:val="22"/>
        </w:rPr>
        <w:t>4</w:t>
      </w:r>
      <w:r w:rsidR="00C0537A" w:rsidRPr="00BD2474">
        <w:rPr>
          <w:sz w:val="22"/>
          <w:szCs w:val="22"/>
        </w:rPr>
        <w:t xml:space="preserve"> годов</w:t>
      </w:r>
      <w:r w:rsidRPr="00BD2474">
        <w:rPr>
          <w:sz w:val="22"/>
          <w:szCs w:val="22"/>
        </w:rPr>
        <w:t>»:</w:t>
      </w:r>
    </w:p>
    <w:p w:rsidR="00875A7C" w:rsidRPr="00BD2474" w:rsidRDefault="00F35E70" w:rsidP="00641C0A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ab/>
      </w:r>
    </w:p>
    <w:p w:rsidR="00CF41BD" w:rsidRPr="00BD2474" w:rsidRDefault="00CF41BD" w:rsidP="00641C0A">
      <w:pPr>
        <w:ind w:left="-284" w:firstLine="709"/>
        <w:jc w:val="both"/>
        <w:rPr>
          <w:b/>
          <w:sz w:val="22"/>
          <w:szCs w:val="22"/>
        </w:rPr>
      </w:pPr>
      <w:r w:rsidRPr="00BD2474">
        <w:rPr>
          <w:b/>
          <w:sz w:val="22"/>
          <w:szCs w:val="22"/>
        </w:rPr>
        <w:t>В статье 1:</w:t>
      </w:r>
    </w:p>
    <w:p w:rsidR="00183ACD" w:rsidRPr="00BD2474" w:rsidRDefault="00C0537A" w:rsidP="00F05545">
      <w:pPr>
        <w:numPr>
          <w:ilvl w:val="0"/>
          <w:numId w:val="1"/>
        </w:numPr>
        <w:jc w:val="both"/>
        <w:rPr>
          <w:sz w:val="22"/>
          <w:szCs w:val="22"/>
        </w:rPr>
      </w:pPr>
      <w:r w:rsidRPr="00BD2474">
        <w:rPr>
          <w:sz w:val="22"/>
          <w:szCs w:val="22"/>
        </w:rPr>
        <w:t xml:space="preserve">в пункте 1 </w:t>
      </w:r>
      <w:r w:rsidR="00F35E70" w:rsidRPr="00BD2474">
        <w:rPr>
          <w:sz w:val="22"/>
          <w:szCs w:val="22"/>
        </w:rPr>
        <w:t xml:space="preserve">части </w:t>
      </w:r>
      <w:r w:rsidR="00C717F9" w:rsidRPr="00BD2474">
        <w:rPr>
          <w:sz w:val="22"/>
          <w:szCs w:val="22"/>
        </w:rPr>
        <w:t>1</w:t>
      </w:r>
      <w:r w:rsidR="00BF5553">
        <w:rPr>
          <w:sz w:val="22"/>
          <w:szCs w:val="22"/>
        </w:rPr>
        <w:t xml:space="preserve"> цифры «4 067,23</w:t>
      </w:r>
      <w:r w:rsidRPr="00BD2474">
        <w:rPr>
          <w:sz w:val="22"/>
          <w:szCs w:val="22"/>
        </w:rPr>
        <w:t xml:space="preserve">» </w:t>
      </w:r>
      <w:r w:rsidR="00C025B2" w:rsidRPr="00BD2474">
        <w:rPr>
          <w:sz w:val="22"/>
          <w:szCs w:val="22"/>
        </w:rPr>
        <w:t>заменить</w:t>
      </w:r>
      <w:r w:rsidR="00BF5553">
        <w:rPr>
          <w:sz w:val="22"/>
          <w:szCs w:val="22"/>
        </w:rPr>
        <w:t xml:space="preserve"> цифрами «4 779,72</w:t>
      </w:r>
      <w:r w:rsidR="00183ACD" w:rsidRPr="00BD2474">
        <w:rPr>
          <w:sz w:val="22"/>
          <w:szCs w:val="22"/>
        </w:rPr>
        <w:t>»;</w:t>
      </w:r>
    </w:p>
    <w:p w:rsidR="00875A7C" w:rsidRPr="00BD2474" w:rsidRDefault="00BF5553" w:rsidP="00BD2474">
      <w:pPr>
        <w:ind w:lef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2</w:t>
      </w:r>
      <w:r w:rsidR="00875A7C" w:rsidRPr="00BD2474">
        <w:rPr>
          <w:sz w:val="22"/>
          <w:szCs w:val="22"/>
        </w:rPr>
        <w:t>) в пункте 2</w:t>
      </w:r>
      <w:r w:rsidR="00183ACD" w:rsidRPr="00BD2474">
        <w:rPr>
          <w:sz w:val="22"/>
          <w:szCs w:val="22"/>
        </w:rPr>
        <w:t xml:space="preserve"> </w:t>
      </w:r>
      <w:r w:rsidR="00F35E70" w:rsidRPr="00BD2474">
        <w:rPr>
          <w:sz w:val="22"/>
          <w:szCs w:val="22"/>
        </w:rPr>
        <w:t xml:space="preserve">части 1 </w:t>
      </w:r>
      <w:r w:rsidR="00183ACD" w:rsidRPr="00BD2474">
        <w:rPr>
          <w:sz w:val="22"/>
          <w:szCs w:val="22"/>
        </w:rPr>
        <w:t>цифры «</w:t>
      </w:r>
      <w:r>
        <w:rPr>
          <w:sz w:val="22"/>
          <w:szCs w:val="22"/>
        </w:rPr>
        <w:t>4 067,23» заменить цифрами «4 779,72</w:t>
      </w:r>
      <w:r w:rsidR="00183ACD" w:rsidRPr="00BD2474">
        <w:rPr>
          <w:sz w:val="22"/>
          <w:szCs w:val="22"/>
        </w:rPr>
        <w:t>»</w:t>
      </w:r>
      <w:r w:rsidR="00875A7C" w:rsidRPr="00BD2474">
        <w:rPr>
          <w:sz w:val="22"/>
          <w:szCs w:val="22"/>
        </w:rPr>
        <w:tab/>
      </w:r>
    </w:p>
    <w:p w:rsidR="005A2CD1" w:rsidRPr="00BD2474" w:rsidRDefault="00875A7C" w:rsidP="00641C0A">
      <w:pPr>
        <w:ind w:left="-284" w:firstLine="709"/>
        <w:jc w:val="both"/>
        <w:rPr>
          <w:b/>
          <w:sz w:val="22"/>
          <w:szCs w:val="22"/>
        </w:rPr>
      </w:pPr>
      <w:r w:rsidRPr="00BD2474">
        <w:rPr>
          <w:b/>
          <w:sz w:val="22"/>
          <w:szCs w:val="22"/>
        </w:rPr>
        <w:t>В</w:t>
      </w:r>
      <w:r w:rsidR="005A2CD1" w:rsidRPr="00BD2474">
        <w:rPr>
          <w:b/>
          <w:sz w:val="22"/>
          <w:szCs w:val="22"/>
        </w:rPr>
        <w:t xml:space="preserve"> статье 2:</w:t>
      </w:r>
    </w:p>
    <w:p w:rsidR="00875A7C" w:rsidRPr="00BD2474" w:rsidRDefault="005A2CD1" w:rsidP="00BD2474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ab/>
        <w:t>в приложении 3</w:t>
      </w:r>
      <w:r w:rsidR="00A435D5">
        <w:rPr>
          <w:sz w:val="22"/>
          <w:szCs w:val="22"/>
        </w:rPr>
        <w:t xml:space="preserve"> </w:t>
      </w:r>
      <w:r w:rsidR="00BF5553">
        <w:rPr>
          <w:sz w:val="22"/>
          <w:szCs w:val="22"/>
        </w:rPr>
        <w:t>внести изменения на сумму 712,49</w:t>
      </w:r>
      <w:r w:rsidRPr="00BD2474">
        <w:rPr>
          <w:sz w:val="22"/>
          <w:szCs w:val="22"/>
        </w:rPr>
        <w:t xml:space="preserve"> тыс. рубле</w:t>
      </w:r>
      <w:r w:rsidR="00BF5553">
        <w:rPr>
          <w:sz w:val="22"/>
          <w:szCs w:val="22"/>
        </w:rPr>
        <w:t>й в соответствии с приложением 2</w:t>
      </w:r>
      <w:r w:rsidRPr="00BD2474">
        <w:rPr>
          <w:sz w:val="22"/>
          <w:szCs w:val="22"/>
        </w:rPr>
        <w:t xml:space="preserve"> настоящего решения.</w:t>
      </w:r>
      <w:r w:rsidRPr="00BD2474">
        <w:rPr>
          <w:sz w:val="22"/>
          <w:szCs w:val="22"/>
        </w:rPr>
        <w:tab/>
      </w:r>
    </w:p>
    <w:p w:rsidR="005A2CD1" w:rsidRPr="00BD2474" w:rsidRDefault="005A2CD1" w:rsidP="00641C0A">
      <w:pPr>
        <w:ind w:left="-284" w:firstLine="709"/>
        <w:jc w:val="both"/>
        <w:rPr>
          <w:b/>
          <w:sz w:val="22"/>
          <w:szCs w:val="22"/>
        </w:rPr>
      </w:pPr>
      <w:r w:rsidRPr="00BD2474">
        <w:rPr>
          <w:b/>
          <w:sz w:val="22"/>
          <w:szCs w:val="22"/>
        </w:rPr>
        <w:t>В статье 4:</w:t>
      </w:r>
    </w:p>
    <w:p w:rsidR="005A2CD1" w:rsidRPr="00BD2474" w:rsidRDefault="005A2CD1" w:rsidP="00641C0A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ab/>
        <w:t>В приложение 6</w:t>
      </w:r>
      <w:r w:rsidR="00304B56" w:rsidRPr="00BD2474">
        <w:rPr>
          <w:sz w:val="22"/>
          <w:szCs w:val="22"/>
        </w:rPr>
        <w:t xml:space="preserve"> внести изм</w:t>
      </w:r>
      <w:r w:rsidR="00254FC3" w:rsidRPr="00BD2474">
        <w:rPr>
          <w:sz w:val="22"/>
          <w:szCs w:val="22"/>
        </w:rPr>
        <w:t xml:space="preserve">енения на </w:t>
      </w:r>
      <w:r w:rsidR="00BF5553">
        <w:rPr>
          <w:sz w:val="22"/>
          <w:szCs w:val="22"/>
        </w:rPr>
        <w:t>сумму 712,49</w:t>
      </w:r>
      <w:r w:rsidRPr="00BD2474">
        <w:rPr>
          <w:sz w:val="22"/>
          <w:szCs w:val="22"/>
        </w:rPr>
        <w:t xml:space="preserve"> тыс. рубле</w:t>
      </w:r>
      <w:r w:rsidR="00BF5553">
        <w:rPr>
          <w:sz w:val="22"/>
          <w:szCs w:val="22"/>
        </w:rPr>
        <w:t>й в соответствии с приложением 3</w:t>
      </w:r>
      <w:r w:rsidRPr="00BD2474">
        <w:rPr>
          <w:sz w:val="22"/>
          <w:szCs w:val="22"/>
        </w:rPr>
        <w:t xml:space="preserve"> настоящего решения.</w:t>
      </w:r>
    </w:p>
    <w:p w:rsidR="00CF41BD" w:rsidRPr="00BD2474" w:rsidRDefault="005A2CD1" w:rsidP="00641C0A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ab/>
        <w:t>В приложение 8</w:t>
      </w:r>
      <w:r w:rsidR="005D2CC9" w:rsidRPr="00BD2474">
        <w:rPr>
          <w:sz w:val="22"/>
          <w:szCs w:val="22"/>
        </w:rPr>
        <w:t xml:space="preserve"> внести изменения на</w:t>
      </w:r>
      <w:r w:rsidR="00BF5553">
        <w:rPr>
          <w:sz w:val="22"/>
          <w:szCs w:val="22"/>
        </w:rPr>
        <w:t xml:space="preserve"> сумму 712,49</w:t>
      </w:r>
      <w:r w:rsidRPr="00BD2474">
        <w:rPr>
          <w:sz w:val="22"/>
          <w:szCs w:val="22"/>
        </w:rPr>
        <w:t xml:space="preserve"> тыс. рубле</w:t>
      </w:r>
      <w:r w:rsidR="00BF5553">
        <w:rPr>
          <w:sz w:val="22"/>
          <w:szCs w:val="22"/>
        </w:rPr>
        <w:t>й в соответствии с приложением 4</w:t>
      </w:r>
      <w:r w:rsidRPr="00BD2474">
        <w:rPr>
          <w:sz w:val="22"/>
          <w:szCs w:val="22"/>
        </w:rPr>
        <w:t xml:space="preserve"> настоящего решения.</w:t>
      </w:r>
    </w:p>
    <w:p w:rsidR="00875A7C" w:rsidRPr="00BD2474" w:rsidRDefault="00CF41BD" w:rsidP="00BD2474">
      <w:pPr>
        <w:ind w:left="-284" w:firstLine="709"/>
        <w:jc w:val="both"/>
        <w:rPr>
          <w:sz w:val="22"/>
          <w:szCs w:val="22"/>
        </w:rPr>
      </w:pPr>
      <w:r w:rsidRPr="00BD2474">
        <w:rPr>
          <w:sz w:val="22"/>
          <w:szCs w:val="22"/>
        </w:rPr>
        <w:t xml:space="preserve"> </w:t>
      </w:r>
      <w:r w:rsidRPr="00BD2474">
        <w:rPr>
          <w:sz w:val="22"/>
          <w:szCs w:val="22"/>
        </w:rPr>
        <w:tab/>
      </w:r>
      <w:r w:rsidR="00875A7C" w:rsidRPr="00BD2474">
        <w:rPr>
          <w:sz w:val="22"/>
          <w:szCs w:val="22"/>
        </w:rPr>
        <w:t>2</w:t>
      </w:r>
      <w:r w:rsidRPr="00BD2474">
        <w:rPr>
          <w:sz w:val="22"/>
          <w:szCs w:val="22"/>
        </w:rPr>
        <w:t>. Настоящее решение вступает в силу со дня официального опубликования (обнародования).</w:t>
      </w:r>
    </w:p>
    <w:p w:rsidR="00875A7C" w:rsidRPr="00BD2474" w:rsidRDefault="00875A7C" w:rsidP="00BD2474">
      <w:pPr>
        <w:jc w:val="both"/>
        <w:rPr>
          <w:sz w:val="22"/>
          <w:szCs w:val="22"/>
        </w:rPr>
      </w:pPr>
    </w:p>
    <w:p w:rsidR="00875A7C" w:rsidRPr="00BD2474" w:rsidRDefault="00875A7C" w:rsidP="005D2CC9">
      <w:pPr>
        <w:ind w:left="-284" w:firstLine="284"/>
        <w:jc w:val="both"/>
        <w:rPr>
          <w:sz w:val="22"/>
          <w:szCs w:val="22"/>
        </w:rPr>
      </w:pPr>
    </w:p>
    <w:p w:rsidR="00875A7C" w:rsidRPr="00BD2474" w:rsidRDefault="00254FC3" w:rsidP="005D2CC9">
      <w:pPr>
        <w:ind w:left="-284" w:firstLine="284"/>
        <w:jc w:val="both"/>
        <w:rPr>
          <w:sz w:val="22"/>
          <w:szCs w:val="22"/>
        </w:rPr>
      </w:pPr>
      <w:r w:rsidRPr="00BD2474">
        <w:rPr>
          <w:sz w:val="22"/>
          <w:szCs w:val="22"/>
        </w:rPr>
        <w:t xml:space="preserve">Глава сумона - </w:t>
      </w:r>
      <w:r w:rsidR="00CF41BD" w:rsidRPr="00BD2474">
        <w:rPr>
          <w:sz w:val="22"/>
          <w:szCs w:val="22"/>
        </w:rPr>
        <w:t xml:space="preserve">Хурала </w:t>
      </w:r>
    </w:p>
    <w:p w:rsidR="00CF41BD" w:rsidRPr="00BD2474" w:rsidRDefault="00CF41BD" w:rsidP="005D2CC9">
      <w:pPr>
        <w:ind w:left="-284" w:firstLine="284"/>
        <w:jc w:val="both"/>
        <w:rPr>
          <w:sz w:val="22"/>
          <w:szCs w:val="22"/>
        </w:rPr>
      </w:pPr>
      <w:r w:rsidRPr="00BD2474">
        <w:rPr>
          <w:sz w:val="22"/>
          <w:szCs w:val="22"/>
        </w:rPr>
        <w:t xml:space="preserve">представителей сельского поселения </w:t>
      </w:r>
    </w:p>
    <w:p w:rsidR="00CF41BD" w:rsidRPr="00BD2474" w:rsidRDefault="00DD50CF" w:rsidP="005D2CC9">
      <w:pPr>
        <w:ind w:left="-284" w:firstLine="284"/>
        <w:jc w:val="both"/>
        <w:rPr>
          <w:sz w:val="22"/>
          <w:szCs w:val="22"/>
        </w:rPr>
      </w:pPr>
      <w:r w:rsidRPr="00BD2474">
        <w:rPr>
          <w:sz w:val="22"/>
          <w:szCs w:val="22"/>
        </w:rPr>
        <w:t>сумон Ишкинский</w:t>
      </w:r>
      <w:r w:rsidR="00CF41BD" w:rsidRPr="00BD2474">
        <w:rPr>
          <w:sz w:val="22"/>
          <w:szCs w:val="22"/>
        </w:rPr>
        <w:t xml:space="preserve">    </w:t>
      </w:r>
    </w:p>
    <w:p w:rsidR="00AE4DD9" w:rsidRDefault="00CF41BD" w:rsidP="00BD2474">
      <w:pPr>
        <w:ind w:left="-284" w:firstLine="284"/>
        <w:rPr>
          <w:sz w:val="22"/>
          <w:szCs w:val="22"/>
        </w:rPr>
      </w:pPr>
      <w:r w:rsidRPr="00BD2474">
        <w:rPr>
          <w:sz w:val="22"/>
          <w:szCs w:val="22"/>
        </w:rPr>
        <w:t xml:space="preserve">Сут-Хольского кожууна Республики Тыва:          </w:t>
      </w:r>
      <w:r w:rsidR="00875A7C" w:rsidRPr="00BD2474">
        <w:rPr>
          <w:sz w:val="22"/>
          <w:szCs w:val="22"/>
        </w:rPr>
        <w:t xml:space="preserve">               </w:t>
      </w:r>
      <w:r w:rsidR="005D2CC9" w:rsidRPr="00BD2474">
        <w:rPr>
          <w:sz w:val="22"/>
          <w:szCs w:val="22"/>
        </w:rPr>
        <w:t xml:space="preserve">                    </w:t>
      </w:r>
      <w:r w:rsidR="00BD2474">
        <w:rPr>
          <w:sz w:val="22"/>
          <w:szCs w:val="22"/>
        </w:rPr>
        <w:t xml:space="preserve">  Ондар А-Х.Н</w:t>
      </w:r>
    </w:p>
    <w:p w:rsidR="00BD2474" w:rsidRDefault="00BD2474" w:rsidP="00BD2474">
      <w:pPr>
        <w:ind w:left="-284" w:firstLine="284"/>
        <w:rPr>
          <w:sz w:val="22"/>
          <w:szCs w:val="22"/>
        </w:rPr>
      </w:pPr>
    </w:p>
    <w:p w:rsidR="00BD2474" w:rsidRDefault="00BD2474" w:rsidP="00BD2474">
      <w:pPr>
        <w:ind w:left="-284" w:firstLine="284"/>
        <w:rPr>
          <w:sz w:val="22"/>
          <w:szCs w:val="22"/>
        </w:rPr>
      </w:pPr>
    </w:p>
    <w:p w:rsidR="00BD2474" w:rsidRPr="00BD2474" w:rsidRDefault="00BD2474" w:rsidP="00BD2474">
      <w:pPr>
        <w:ind w:left="-284" w:firstLine="284"/>
        <w:rPr>
          <w:sz w:val="22"/>
          <w:szCs w:val="22"/>
        </w:rPr>
      </w:pPr>
    </w:p>
    <w:p w:rsidR="007516AD" w:rsidRPr="0068480F" w:rsidRDefault="007516AD" w:rsidP="007516AD">
      <w:pPr>
        <w:jc w:val="right"/>
        <w:rPr>
          <w:sz w:val="24"/>
          <w:szCs w:val="24"/>
        </w:rPr>
      </w:pPr>
      <w:r w:rsidRPr="0068480F">
        <w:rPr>
          <w:sz w:val="24"/>
          <w:szCs w:val="24"/>
        </w:rPr>
        <w:lastRenderedPageBreak/>
        <w:t>Приложение № 1</w:t>
      </w:r>
    </w:p>
    <w:p w:rsidR="007516AD" w:rsidRPr="0068480F" w:rsidRDefault="007516AD" w:rsidP="007516AD">
      <w:pPr>
        <w:jc w:val="right"/>
        <w:rPr>
          <w:sz w:val="24"/>
          <w:szCs w:val="24"/>
        </w:rPr>
      </w:pPr>
      <w:r w:rsidRPr="0068480F">
        <w:rPr>
          <w:sz w:val="24"/>
          <w:szCs w:val="24"/>
        </w:rPr>
        <w:t xml:space="preserve">к Решению Хурала представителей  </w:t>
      </w:r>
    </w:p>
    <w:p w:rsidR="007516AD" w:rsidRPr="0068480F" w:rsidRDefault="007516AD" w:rsidP="007516AD">
      <w:pPr>
        <w:jc w:val="right"/>
        <w:rPr>
          <w:sz w:val="24"/>
          <w:szCs w:val="24"/>
        </w:rPr>
      </w:pPr>
      <w:r w:rsidRPr="0068480F">
        <w:rPr>
          <w:sz w:val="24"/>
          <w:szCs w:val="24"/>
        </w:rPr>
        <w:t xml:space="preserve">сельского поселения сумон                          </w:t>
      </w:r>
    </w:p>
    <w:p w:rsidR="007516AD" w:rsidRPr="0068480F" w:rsidRDefault="00AD02C1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Ишкинский</w:t>
      </w:r>
      <w:r w:rsidR="007516AD" w:rsidRPr="0068480F">
        <w:rPr>
          <w:sz w:val="24"/>
          <w:szCs w:val="24"/>
        </w:rPr>
        <w:t xml:space="preserve"> Сут-Хольского</w:t>
      </w:r>
    </w:p>
    <w:p w:rsidR="007516AD" w:rsidRPr="0068480F" w:rsidRDefault="007516AD" w:rsidP="007516AD">
      <w:pPr>
        <w:jc w:val="right"/>
        <w:rPr>
          <w:sz w:val="24"/>
          <w:szCs w:val="24"/>
        </w:rPr>
      </w:pPr>
      <w:r w:rsidRPr="0068480F">
        <w:rPr>
          <w:sz w:val="24"/>
          <w:szCs w:val="24"/>
        </w:rPr>
        <w:t xml:space="preserve"> кожууна Республики Тыва</w:t>
      </w:r>
    </w:p>
    <w:p w:rsidR="007516AD" w:rsidRDefault="007516AD" w:rsidP="007516AD">
      <w:pPr>
        <w:jc w:val="right"/>
        <w:rPr>
          <w:sz w:val="24"/>
          <w:szCs w:val="24"/>
        </w:rPr>
      </w:pPr>
      <w:r w:rsidRPr="0068480F">
        <w:rPr>
          <w:sz w:val="24"/>
          <w:szCs w:val="24"/>
        </w:rPr>
        <w:t xml:space="preserve"> О </w:t>
      </w:r>
      <w:r>
        <w:rPr>
          <w:sz w:val="24"/>
          <w:szCs w:val="24"/>
        </w:rPr>
        <w:t>внесении изменений</w:t>
      </w:r>
    </w:p>
    <w:p w:rsidR="007516AD" w:rsidRPr="0068480F" w:rsidRDefault="007516AD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8480F">
        <w:rPr>
          <w:sz w:val="24"/>
          <w:szCs w:val="24"/>
        </w:rPr>
        <w:t>бюджете сельского поселения сумон</w:t>
      </w:r>
    </w:p>
    <w:p w:rsidR="007516AD" w:rsidRPr="0068480F" w:rsidRDefault="00AD02C1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Ишкинский</w:t>
      </w:r>
      <w:r w:rsidR="007516AD" w:rsidRPr="0068480F">
        <w:rPr>
          <w:sz w:val="24"/>
          <w:szCs w:val="24"/>
        </w:rPr>
        <w:t xml:space="preserve"> Сут-Хольского </w:t>
      </w:r>
    </w:p>
    <w:p w:rsidR="007516AD" w:rsidRPr="0068480F" w:rsidRDefault="00290E0B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>кожууна Республики Тыва на 202</w:t>
      </w:r>
      <w:r w:rsidR="00A435D5">
        <w:rPr>
          <w:sz w:val="24"/>
          <w:szCs w:val="24"/>
        </w:rPr>
        <w:t>2</w:t>
      </w:r>
      <w:r w:rsidR="007516AD" w:rsidRPr="0068480F">
        <w:rPr>
          <w:sz w:val="24"/>
          <w:szCs w:val="24"/>
        </w:rPr>
        <w:t xml:space="preserve"> год </w:t>
      </w:r>
    </w:p>
    <w:p w:rsidR="007516AD" w:rsidRPr="0068480F" w:rsidRDefault="00290E0B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A435D5">
        <w:rPr>
          <w:sz w:val="24"/>
          <w:szCs w:val="24"/>
        </w:rPr>
        <w:t>3</w:t>
      </w:r>
      <w:r>
        <w:rPr>
          <w:sz w:val="24"/>
          <w:szCs w:val="24"/>
        </w:rPr>
        <w:t xml:space="preserve"> и 202</w:t>
      </w:r>
      <w:r w:rsidR="00A435D5">
        <w:rPr>
          <w:sz w:val="24"/>
          <w:szCs w:val="24"/>
        </w:rPr>
        <w:t>4</w:t>
      </w:r>
      <w:r w:rsidR="007516AD" w:rsidRPr="0068480F">
        <w:rPr>
          <w:sz w:val="24"/>
          <w:szCs w:val="24"/>
        </w:rPr>
        <w:t xml:space="preserve"> годы</w:t>
      </w:r>
    </w:p>
    <w:p w:rsidR="007516AD" w:rsidRPr="0068480F" w:rsidRDefault="00BF5553" w:rsidP="007516AD">
      <w:pPr>
        <w:jc w:val="right"/>
        <w:rPr>
          <w:sz w:val="24"/>
          <w:szCs w:val="24"/>
        </w:rPr>
      </w:pPr>
      <w:r>
        <w:rPr>
          <w:sz w:val="24"/>
          <w:szCs w:val="24"/>
        </w:rPr>
        <w:t>№ 34</w:t>
      </w:r>
      <w:r w:rsidR="00AD02C1">
        <w:rPr>
          <w:sz w:val="24"/>
          <w:szCs w:val="24"/>
        </w:rPr>
        <w:t xml:space="preserve"> от «</w:t>
      </w:r>
      <w:r>
        <w:rPr>
          <w:sz w:val="24"/>
          <w:szCs w:val="24"/>
        </w:rPr>
        <w:t>30» декабря</w:t>
      </w:r>
      <w:r w:rsidR="007516AD">
        <w:rPr>
          <w:sz w:val="24"/>
          <w:szCs w:val="24"/>
        </w:rPr>
        <w:t xml:space="preserve"> </w:t>
      </w:r>
      <w:r w:rsidR="00A435D5">
        <w:rPr>
          <w:sz w:val="24"/>
          <w:szCs w:val="24"/>
        </w:rPr>
        <w:t>2022</w:t>
      </w:r>
      <w:r w:rsidR="007516AD" w:rsidRPr="0068480F">
        <w:rPr>
          <w:sz w:val="24"/>
          <w:szCs w:val="24"/>
        </w:rPr>
        <w:t xml:space="preserve"> года</w:t>
      </w:r>
    </w:p>
    <w:p w:rsidR="007516AD" w:rsidRPr="0068480F" w:rsidRDefault="007516AD" w:rsidP="007516AD">
      <w:pPr>
        <w:jc w:val="right"/>
        <w:rPr>
          <w:sz w:val="24"/>
          <w:szCs w:val="24"/>
        </w:rPr>
      </w:pPr>
    </w:p>
    <w:p w:rsidR="007516AD" w:rsidRPr="0068480F" w:rsidRDefault="007516AD" w:rsidP="007516AD">
      <w:pPr>
        <w:jc w:val="right"/>
        <w:rPr>
          <w:sz w:val="24"/>
          <w:szCs w:val="24"/>
        </w:rPr>
      </w:pPr>
    </w:p>
    <w:p w:rsidR="007516AD" w:rsidRDefault="007516AD" w:rsidP="007516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</w:t>
      </w:r>
    </w:p>
    <w:p w:rsidR="007516AD" w:rsidRDefault="007516AD" w:rsidP="007516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Финансирование дефицита бюджета </w:t>
      </w:r>
    </w:p>
    <w:p w:rsidR="007516AD" w:rsidRPr="0068480F" w:rsidRDefault="007516AD" w:rsidP="007516AD">
      <w:pPr>
        <w:jc w:val="center"/>
        <w:rPr>
          <w:b/>
          <w:sz w:val="24"/>
          <w:szCs w:val="24"/>
        </w:rPr>
      </w:pPr>
      <w:r w:rsidRPr="0068480F">
        <w:rPr>
          <w:b/>
          <w:sz w:val="24"/>
          <w:szCs w:val="24"/>
        </w:rPr>
        <w:t xml:space="preserve">сельского </w:t>
      </w:r>
      <w:r w:rsidR="00AD02C1">
        <w:rPr>
          <w:b/>
          <w:sz w:val="24"/>
          <w:szCs w:val="24"/>
        </w:rPr>
        <w:t>поселения сумон Ишкинский</w:t>
      </w:r>
      <w:r w:rsidRPr="0068480F">
        <w:rPr>
          <w:b/>
          <w:sz w:val="24"/>
          <w:szCs w:val="24"/>
        </w:rPr>
        <w:t xml:space="preserve">  Сут-Хольского кожууна Республики Тыва</w:t>
      </w:r>
    </w:p>
    <w:p w:rsidR="007516AD" w:rsidRPr="0068480F" w:rsidRDefault="007516AD" w:rsidP="007516AD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119"/>
        <w:gridCol w:w="1524"/>
      </w:tblGrid>
      <w:tr w:rsidR="007516AD" w:rsidRPr="00151A81" w:rsidTr="00E07ACF">
        <w:tc>
          <w:tcPr>
            <w:tcW w:w="4644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524" w:type="dxa"/>
          </w:tcPr>
          <w:p w:rsidR="007516AD" w:rsidRPr="00151A81" w:rsidRDefault="00290E0B" w:rsidP="00E0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35D5">
              <w:rPr>
                <w:sz w:val="28"/>
                <w:szCs w:val="28"/>
              </w:rPr>
              <w:t>2</w:t>
            </w: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</w:tcPr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00001000000000000000</w:t>
            </w:r>
          </w:p>
        </w:tc>
        <w:tc>
          <w:tcPr>
            <w:tcW w:w="1524" w:type="dxa"/>
          </w:tcPr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0</w:t>
            </w:r>
          </w:p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3119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00001030000010000600</w:t>
            </w:r>
          </w:p>
        </w:tc>
        <w:tc>
          <w:tcPr>
            <w:tcW w:w="1524" w:type="dxa"/>
          </w:tcPr>
          <w:p w:rsidR="007516AD" w:rsidRDefault="00254FC3" w:rsidP="00E0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254FC3" w:rsidRPr="00151A81" w:rsidRDefault="00254FC3" w:rsidP="00E07ACF">
            <w:pPr>
              <w:rPr>
                <w:sz w:val="28"/>
                <w:szCs w:val="28"/>
              </w:rPr>
            </w:pP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19" w:type="dxa"/>
          </w:tcPr>
          <w:p w:rsidR="007516AD" w:rsidRPr="00151A81" w:rsidRDefault="007516AD" w:rsidP="00E07ACF">
            <w:pPr>
              <w:rPr>
                <w:sz w:val="28"/>
                <w:szCs w:val="28"/>
              </w:rPr>
            </w:pPr>
            <w:r w:rsidRPr="00151A81">
              <w:rPr>
                <w:sz w:val="28"/>
                <w:szCs w:val="28"/>
              </w:rPr>
              <w:t>00001030000010000610</w:t>
            </w:r>
          </w:p>
        </w:tc>
        <w:tc>
          <w:tcPr>
            <w:tcW w:w="1524" w:type="dxa"/>
          </w:tcPr>
          <w:p w:rsidR="007516AD" w:rsidRPr="00151A81" w:rsidRDefault="00254FC3" w:rsidP="00E0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7516AD" w:rsidRPr="00151A81" w:rsidTr="00E07ACF">
        <w:tc>
          <w:tcPr>
            <w:tcW w:w="4644" w:type="dxa"/>
          </w:tcPr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  <w:r w:rsidRPr="00151A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516AD" w:rsidRPr="00151A81" w:rsidRDefault="007516AD" w:rsidP="00E07ACF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7516AD" w:rsidRPr="00151A81" w:rsidRDefault="00254FC3" w:rsidP="00E07A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</w:tbl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Default="00AE4DD9" w:rsidP="00450001">
      <w:pPr>
        <w:rPr>
          <w:sz w:val="28"/>
          <w:szCs w:val="28"/>
        </w:rPr>
      </w:pPr>
    </w:p>
    <w:p w:rsidR="00AE4DD9" w:rsidRPr="005A2CD1" w:rsidRDefault="00AE4DD9" w:rsidP="00450001">
      <w:pPr>
        <w:rPr>
          <w:sz w:val="28"/>
          <w:szCs w:val="28"/>
        </w:rPr>
      </w:pPr>
    </w:p>
    <w:sectPr w:rsidR="00AE4DD9" w:rsidRPr="005A2CD1" w:rsidSect="005A2C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ADC"/>
    <w:multiLevelType w:val="hybridMultilevel"/>
    <w:tmpl w:val="7C30DFEA"/>
    <w:lvl w:ilvl="0" w:tplc="84BCA69E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01"/>
    <w:rsid w:val="00047038"/>
    <w:rsid w:val="000F6278"/>
    <w:rsid w:val="00160A7A"/>
    <w:rsid w:val="00183ACD"/>
    <w:rsid w:val="00191D15"/>
    <w:rsid w:val="00232652"/>
    <w:rsid w:val="00240202"/>
    <w:rsid w:val="00254FC3"/>
    <w:rsid w:val="00290E0B"/>
    <w:rsid w:val="00304B56"/>
    <w:rsid w:val="00317ED7"/>
    <w:rsid w:val="00333364"/>
    <w:rsid w:val="0034261D"/>
    <w:rsid w:val="00360A1D"/>
    <w:rsid w:val="00375A88"/>
    <w:rsid w:val="003939F4"/>
    <w:rsid w:val="003A3BBB"/>
    <w:rsid w:val="003A7A5B"/>
    <w:rsid w:val="003C01AB"/>
    <w:rsid w:val="003C4E09"/>
    <w:rsid w:val="003E3F2F"/>
    <w:rsid w:val="003E7700"/>
    <w:rsid w:val="003F532D"/>
    <w:rsid w:val="00450001"/>
    <w:rsid w:val="00457E36"/>
    <w:rsid w:val="00460DC9"/>
    <w:rsid w:val="004C1164"/>
    <w:rsid w:val="004C266D"/>
    <w:rsid w:val="00545279"/>
    <w:rsid w:val="005605BD"/>
    <w:rsid w:val="005606AA"/>
    <w:rsid w:val="00574C8D"/>
    <w:rsid w:val="00586795"/>
    <w:rsid w:val="005A2CD1"/>
    <w:rsid w:val="005D2CC9"/>
    <w:rsid w:val="005D368A"/>
    <w:rsid w:val="005E2D06"/>
    <w:rsid w:val="005E7BBC"/>
    <w:rsid w:val="006161B2"/>
    <w:rsid w:val="00640D39"/>
    <w:rsid w:val="00641C0A"/>
    <w:rsid w:val="00667D54"/>
    <w:rsid w:val="00673F7E"/>
    <w:rsid w:val="006B774A"/>
    <w:rsid w:val="006D2247"/>
    <w:rsid w:val="00743057"/>
    <w:rsid w:val="007516AD"/>
    <w:rsid w:val="007B2887"/>
    <w:rsid w:val="007E66B6"/>
    <w:rsid w:val="008378DE"/>
    <w:rsid w:val="00843733"/>
    <w:rsid w:val="00875A7C"/>
    <w:rsid w:val="008B0F67"/>
    <w:rsid w:val="008C210B"/>
    <w:rsid w:val="008D5463"/>
    <w:rsid w:val="0094154E"/>
    <w:rsid w:val="0095100D"/>
    <w:rsid w:val="00997149"/>
    <w:rsid w:val="00A202DE"/>
    <w:rsid w:val="00A21821"/>
    <w:rsid w:val="00A3341C"/>
    <w:rsid w:val="00A435D5"/>
    <w:rsid w:val="00AA50B3"/>
    <w:rsid w:val="00AC1E75"/>
    <w:rsid w:val="00AD02C1"/>
    <w:rsid w:val="00AE4DD9"/>
    <w:rsid w:val="00AF463C"/>
    <w:rsid w:val="00B00A0A"/>
    <w:rsid w:val="00B260C1"/>
    <w:rsid w:val="00B51831"/>
    <w:rsid w:val="00B53C32"/>
    <w:rsid w:val="00B67E81"/>
    <w:rsid w:val="00BC2E82"/>
    <w:rsid w:val="00BC514B"/>
    <w:rsid w:val="00BD2361"/>
    <w:rsid w:val="00BD2474"/>
    <w:rsid w:val="00BF0FE8"/>
    <w:rsid w:val="00BF5553"/>
    <w:rsid w:val="00C025B2"/>
    <w:rsid w:val="00C0537A"/>
    <w:rsid w:val="00C0792B"/>
    <w:rsid w:val="00C717F9"/>
    <w:rsid w:val="00CB777E"/>
    <w:rsid w:val="00CE1C5A"/>
    <w:rsid w:val="00CE5F79"/>
    <w:rsid w:val="00CF41BD"/>
    <w:rsid w:val="00D1139E"/>
    <w:rsid w:val="00D16B09"/>
    <w:rsid w:val="00D32523"/>
    <w:rsid w:val="00D36227"/>
    <w:rsid w:val="00D65B70"/>
    <w:rsid w:val="00D866CF"/>
    <w:rsid w:val="00DC70D8"/>
    <w:rsid w:val="00DD50CF"/>
    <w:rsid w:val="00DD6F67"/>
    <w:rsid w:val="00E20EC5"/>
    <w:rsid w:val="00E240FD"/>
    <w:rsid w:val="00E646DE"/>
    <w:rsid w:val="00E722F3"/>
    <w:rsid w:val="00EA54DE"/>
    <w:rsid w:val="00EA68BE"/>
    <w:rsid w:val="00EF57B2"/>
    <w:rsid w:val="00F030F8"/>
    <w:rsid w:val="00F05545"/>
    <w:rsid w:val="00F35E70"/>
    <w:rsid w:val="00F46A0A"/>
    <w:rsid w:val="00F60417"/>
    <w:rsid w:val="00F772C8"/>
    <w:rsid w:val="00F93C6C"/>
    <w:rsid w:val="00FC5FC0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001"/>
    <w:pPr>
      <w:keepNext/>
      <w:widowControl/>
      <w:autoSpaceDE/>
      <w:autoSpaceDN/>
      <w:adjustRightInd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0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500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55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F555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001"/>
    <w:pPr>
      <w:keepNext/>
      <w:widowControl/>
      <w:autoSpaceDE/>
      <w:autoSpaceDN/>
      <w:adjustRightInd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00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5000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55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F55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СУМУ</dc:creator>
  <cp:lastModifiedBy>2017</cp:lastModifiedBy>
  <cp:revision>2</cp:revision>
  <cp:lastPrinted>2023-01-16T02:40:00Z</cp:lastPrinted>
  <dcterms:created xsi:type="dcterms:W3CDTF">2023-05-11T10:03:00Z</dcterms:created>
  <dcterms:modified xsi:type="dcterms:W3CDTF">2023-05-11T10:03:00Z</dcterms:modified>
</cp:coreProperties>
</file>