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70" w:rsidRPr="00B90A70" w:rsidRDefault="00B90A70" w:rsidP="00B90A70">
      <w:pPr>
        <w:pStyle w:val="a3"/>
        <w:contextualSpacing/>
        <w:jc w:val="center"/>
        <w:rPr>
          <w:noProof/>
          <w:sz w:val="28"/>
          <w:szCs w:val="28"/>
        </w:rPr>
      </w:pPr>
      <w:bookmarkStart w:id="0" w:name="_GoBack"/>
      <w:r w:rsidRPr="00B90A70">
        <w:rPr>
          <w:noProof/>
          <w:sz w:val="28"/>
          <w:szCs w:val="28"/>
        </w:rPr>
        <w:drawing>
          <wp:inline distT="0" distB="0" distL="0" distR="0" wp14:anchorId="52EF30F8" wp14:editId="3D367B6D">
            <wp:extent cx="533400" cy="723900"/>
            <wp:effectExtent l="19050" t="0" r="0" b="0"/>
            <wp:docPr id="16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>ТЫВА РЕСПУБЛИКАНЫН МУНИЦИПАЛДЫГ РАЙОНУ</w:t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>СУТ-ХОЛ КОЖУУННУН КОДЭЭ ЧУРТТАКЧЫЛЫГ ЧЕРИ</w:t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>ИШКИН СУМУ ЧАГЫРГАЗЫ</w:t>
      </w:r>
    </w:p>
    <w:p w:rsidR="00B90A70" w:rsidRPr="00B90A70" w:rsidRDefault="00B90A70" w:rsidP="00B90A70">
      <w:pPr>
        <w:pStyle w:val="a3"/>
        <w:contextualSpacing/>
        <w:jc w:val="center"/>
        <w:rPr>
          <w:b/>
          <w:sz w:val="28"/>
          <w:szCs w:val="28"/>
          <w:lang w:eastAsia="en-US"/>
        </w:rPr>
      </w:pPr>
      <w:r w:rsidRPr="00B90A70">
        <w:rPr>
          <w:b/>
          <w:sz w:val="28"/>
          <w:szCs w:val="28"/>
          <w:lang w:eastAsia="en-US"/>
        </w:rPr>
        <w:t>ДОКТААЛ</w:t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 xml:space="preserve">АДМИНИСТРАЦИЯ СЕЛЬСКОГО ПОСЕЛЕНИЯ </w:t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 xml:space="preserve"> СУМОН ИШКИНСКИЙ МУНИЦИПАЛЬНОГО РАЙОНА</w:t>
      </w:r>
    </w:p>
    <w:p w:rsidR="00B90A70" w:rsidRPr="00B90A70" w:rsidRDefault="00B90A70" w:rsidP="00B90A70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B90A70">
        <w:rPr>
          <w:sz w:val="28"/>
          <w:szCs w:val="28"/>
          <w:lang w:eastAsia="en-US"/>
        </w:rPr>
        <w:t>СУТ-ХОЛЬСКОГО КОЖУУНА РЕСПУБЛИКИ ТЫВА</w:t>
      </w:r>
    </w:p>
    <w:p w:rsidR="00B90A70" w:rsidRPr="00B90A70" w:rsidRDefault="00B90A70" w:rsidP="00B90A70">
      <w:pPr>
        <w:pStyle w:val="a3"/>
        <w:contextualSpacing/>
        <w:jc w:val="center"/>
        <w:rPr>
          <w:b/>
          <w:bCs/>
          <w:sz w:val="28"/>
          <w:szCs w:val="28"/>
        </w:rPr>
      </w:pPr>
      <w:r w:rsidRPr="00B90A70">
        <w:rPr>
          <w:b/>
          <w:sz w:val="28"/>
          <w:szCs w:val="28"/>
          <w:lang w:eastAsia="en-US"/>
        </w:rPr>
        <w:t>ПОСТАНОВЛЕНИЕ</w:t>
      </w:r>
    </w:p>
    <w:p w:rsidR="00B90A70" w:rsidRPr="00B90A70" w:rsidRDefault="00B90A70" w:rsidP="00B90A70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spacing w:val="-4"/>
          <w:sz w:val="28"/>
          <w:szCs w:val="28"/>
          <w:lang w:eastAsia="en-US"/>
        </w:rPr>
      </w:pPr>
      <w:r w:rsidRPr="00B90A70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>«</w:t>
      </w:r>
      <w:r w:rsidRPr="00B90A70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16» </w:t>
      </w:r>
      <w:proofErr w:type="gramStart"/>
      <w:r w:rsidRPr="00B90A70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октября  2020</w:t>
      </w:r>
      <w:proofErr w:type="gramEnd"/>
      <w:r w:rsidRPr="00B90A70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г.                       с. </w:t>
      </w:r>
      <w:proofErr w:type="spellStart"/>
      <w:r w:rsidRPr="00B90A70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Ишкин</w:t>
      </w:r>
      <w:proofErr w:type="spellEnd"/>
      <w:r w:rsidRPr="00B90A70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                                    № 17-п</w:t>
      </w:r>
    </w:p>
    <w:p w:rsidR="00B90A70" w:rsidRPr="00B90A70" w:rsidRDefault="00B90A70" w:rsidP="00B90A70">
      <w:pPr>
        <w:pStyle w:val="a3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90A70">
        <w:rPr>
          <w:rStyle w:val="a4"/>
          <w:sz w:val="28"/>
          <w:szCs w:val="28"/>
          <w:bdr w:val="none" w:sz="0" w:space="0" w:color="auto" w:frame="1"/>
        </w:rPr>
        <w:t xml:space="preserve">О порядке </w:t>
      </w:r>
      <w:proofErr w:type="gramStart"/>
      <w:r w:rsidRPr="00B90A70">
        <w:rPr>
          <w:rStyle w:val="a4"/>
          <w:sz w:val="28"/>
          <w:szCs w:val="28"/>
          <w:bdr w:val="none" w:sz="0" w:space="0" w:color="auto" w:frame="1"/>
        </w:rPr>
        <w:t>информирования  сельского</w:t>
      </w:r>
      <w:proofErr w:type="gram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 поселения 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сумон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Ишкинский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Сут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Хольского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кожууна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В соответствии со </w:t>
      </w:r>
      <w:proofErr w:type="spellStart"/>
      <w:r w:rsidRPr="00B90A70">
        <w:rPr>
          <w:sz w:val="28"/>
          <w:szCs w:val="28"/>
        </w:rPr>
        <w:t>статьей</w:t>
      </w:r>
      <w:proofErr w:type="spellEnd"/>
      <w:r w:rsidRPr="00B90A70">
        <w:rPr>
          <w:sz w:val="28"/>
          <w:szCs w:val="28"/>
        </w:rPr>
        <w:t xml:space="preserve">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  </w:t>
      </w:r>
      <w:proofErr w:type="gramStart"/>
      <w:r w:rsidRPr="00B90A70">
        <w:rPr>
          <w:sz w:val="28"/>
          <w:szCs w:val="28"/>
        </w:rPr>
        <w:t>сельского  поселения</w:t>
      </w:r>
      <w:proofErr w:type="gram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 кожууна,  администрация  сельское  поселение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кожууна:</w:t>
      </w:r>
    </w:p>
    <w:p w:rsidR="00B90A70" w:rsidRPr="00B90A70" w:rsidRDefault="00B90A70" w:rsidP="00B90A70">
      <w:pPr>
        <w:numPr>
          <w:ilvl w:val="0"/>
          <w:numId w:val="1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Утвердить Порядок информирования сельского поселения </w:t>
      </w:r>
      <w:proofErr w:type="spellStart"/>
      <w:proofErr w:type="gramStart"/>
      <w:r w:rsidRPr="00B90A7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эпидемий.</w:t>
      </w:r>
    </w:p>
    <w:p w:rsidR="00B90A70" w:rsidRPr="00B90A70" w:rsidRDefault="00B90A70" w:rsidP="00B90A70">
      <w:pPr>
        <w:numPr>
          <w:ilvl w:val="0"/>
          <w:numId w:val="1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данное   постановление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на  официальный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сайт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  в сети Интернет.</w:t>
      </w:r>
    </w:p>
    <w:p w:rsidR="00B90A70" w:rsidRPr="00B90A70" w:rsidRDefault="00B90A70" w:rsidP="00B90A70">
      <w:pPr>
        <w:numPr>
          <w:ilvl w:val="0"/>
          <w:numId w:val="1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постановления  оставляю  за  собой.</w:t>
      </w:r>
    </w:p>
    <w:p w:rsidR="00B90A70" w:rsidRPr="00B90A70" w:rsidRDefault="00B90A70" w:rsidP="00B90A70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 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90A70">
        <w:rPr>
          <w:sz w:val="28"/>
          <w:szCs w:val="28"/>
        </w:rPr>
        <w:t> И.о председателя администрации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90A70">
        <w:rPr>
          <w:sz w:val="28"/>
          <w:szCs w:val="28"/>
        </w:rPr>
        <w:t xml:space="preserve">сельского поселения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 </w:t>
      </w:r>
      <w:proofErr w:type="gramStart"/>
      <w:r w:rsidRPr="00B90A70">
        <w:rPr>
          <w:sz w:val="28"/>
          <w:szCs w:val="28"/>
        </w:rPr>
        <w:t>Республики  Тыва</w:t>
      </w:r>
      <w:proofErr w:type="gramEnd"/>
      <w:r w:rsidRPr="00B90A70">
        <w:rPr>
          <w:sz w:val="28"/>
          <w:szCs w:val="28"/>
        </w:rPr>
        <w:tab/>
      </w:r>
      <w:r w:rsidRPr="00B90A70">
        <w:rPr>
          <w:sz w:val="28"/>
          <w:szCs w:val="28"/>
        </w:rPr>
        <w:tab/>
      </w:r>
      <w:r w:rsidRPr="00B90A70">
        <w:rPr>
          <w:sz w:val="28"/>
          <w:szCs w:val="28"/>
        </w:rPr>
        <w:tab/>
        <w:t xml:space="preserve">       </w:t>
      </w:r>
      <w:proofErr w:type="spellStart"/>
      <w:r w:rsidRPr="00B90A70">
        <w:rPr>
          <w:sz w:val="28"/>
          <w:szCs w:val="28"/>
        </w:rPr>
        <w:t>Ч.Ш.Монгуш</w:t>
      </w:r>
      <w:proofErr w:type="spellEnd"/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90A70">
        <w:rPr>
          <w:sz w:val="28"/>
          <w:szCs w:val="28"/>
        </w:rPr>
        <w:t> </w:t>
      </w:r>
    </w:p>
    <w:p w:rsidR="00B90A70" w:rsidRPr="00B90A70" w:rsidRDefault="00B90A70" w:rsidP="00B90A70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B90A70" w:rsidRPr="00B90A70" w:rsidRDefault="00B90A70" w:rsidP="00B90A70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 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r w:rsidRPr="00B90A70">
        <w:rPr>
          <w:sz w:val="28"/>
          <w:szCs w:val="28"/>
        </w:rPr>
        <w:t> Приложение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r w:rsidRPr="00B90A70">
        <w:rPr>
          <w:sz w:val="28"/>
          <w:szCs w:val="28"/>
        </w:rPr>
        <w:t>Утверждено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r w:rsidRPr="00B90A70">
        <w:rPr>
          <w:sz w:val="28"/>
          <w:szCs w:val="28"/>
        </w:rPr>
        <w:t>постановлением администрации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proofErr w:type="gramStart"/>
      <w:r w:rsidRPr="00B90A70">
        <w:rPr>
          <w:sz w:val="28"/>
          <w:szCs w:val="28"/>
        </w:rPr>
        <w:t>сельского  поселения</w:t>
      </w:r>
      <w:proofErr w:type="gramEnd"/>
      <w:r w:rsidRPr="00B90A70">
        <w:rPr>
          <w:sz w:val="28"/>
          <w:szCs w:val="28"/>
        </w:rPr>
        <w:t xml:space="preserve"> 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 Республики Тыва</w:t>
      </w:r>
    </w:p>
    <w:p w:rsidR="00B90A70" w:rsidRPr="00B90A70" w:rsidRDefault="00B90A70" w:rsidP="00B90A70">
      <w:pPr>
        <w:pStyle w:val="a3"/>
        <w:spacing w:before="0" w:beforeAutospacing="0" w:after="315" w:afterAutospacing="0"/>
        <w:contextualSpacing/>
        <w:jc w:val="right"/>
        <w:rPr>
          <w:sz w:val="28"/>
          <w:szCs w:val="28"/>
        </w:rPr>
      </w:pPr>
      <w:r w:rsidRPr="00B90A70">
        <w:rPr>
          <w:sz w:val="28"/>
          <w:szCs w:val="28"/>
        </w:rPr>
        <w:t>«16» октября 2020г №17-п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</w:p>
    <w:p w:rsidR="00B90A70" w:rsidRPr="00B90A70" w:rsidRDefault="00B90A70" w:rsidP="00B90A70">
      <w:pPr>
        <w:pStyle w:val="a3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90A70">
        <w:rPr>
          <w:rStyle w:val="a4"/>
          <w:sz w:val="28"/>
          <w:szCs w:val="28"/>
          <w:bdr w:val="none" w:sz="0" w:space="0" w:color="auto" w:frame="1"/>
        </w:rPr>
        <w:t>ПОРЯДОК</w:t>
      </w:r>
    </w:p>
    <w:p w:rsidR="00B90A70" w:rsidRPr="00B90A70" w:rsidRDefault="00B90A70" w:rsidP="00B90A70">
      <w:pPr>
        <w:pStyle w:val="a3"/>
        <w:spacing w:before="0" w:beforeAutospacing="0" w:after="0" w:afterAutospacing="0"/>
        <w:ind w:left="-142" w:firstLine="142"/>
        <w:contextualSpacing/>
        <w:jc w:val="center"/>
        <w:textAlignment w:val="baseline"/>
        <w:rPr>
          <w:sz w:val="28"/>
          <w:szCs w:val="28"/>
        </w:rPr>
      </w:pPr>
      <w:proofErr w:type="gramStart"/>
      <w:r w:rsidRPr="00B90A70">
        <w:rPr>
          <w:rStyle w:val="a4"/>
          <w:sz w:val="28"/>
          <w:szCs w:val="28"/>
          <w:bdr w:val="none" w:sz="0" w:space="0" w:color="auto" w:frame="1"/>
        </w:rPr>
        <w:t>информирования  сельского</w:t>
      </w:r>
      <w:proofErr w:type="gram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поселения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сумон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Ишкинский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Сут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90A70">
        <w:rPr>
          <w:rStyle w:val="a4"/>
          <w:sz w:val="28"/>
          <w:szCs w:val="28"/>
          <w:bdr w:val="none" w:sz="0" w:space="0" w:color="auto" w:frame="1"/>
        </w:rPr>
        <w:t>Хольского</w:t>
      </w:r>
      <w:proofErr w:type="spellEnd"/>
      <w:r w:rsidRPr="00B90A70">
        <w:rPr>
          <w:rStyle w:val="a4"/>
          <w:sz w:val="28"/>
          <w:szCs w:val="28"/>
          <w:bdr w:val="none" w:sz="0" w:space="0" w:color="auto" w:frame="1"/>
        </w:rPr>
        <w:t xml:space="preserve"> кожууна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</w:t>
      </w:r>
    </w:p>
    <w:p w:rsidR="00B90A70" w:rsidRPr="00B90A70" w:rsidRDefault="00B90A70" w:rsidP="00B90A70">
      <w:pPr>
        <w:numPr>
          <w:ilvl w:val="0"/>
          <w:numId w:val="2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Порядок информирования  сельского  поселения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(далее — Порядок), регулирует процедуру, сроки, доведения до населения информации о возможности распространения социально значимых заболеваний и заболеваний, представляющих опасность для окружающих, об угрозе возникновения и о возникновении эпидемий, мероприятиях по их профилактике, обеспечению безопасности при угрозе возникновения или возникновении групповых случаев заболевания, принимаемых мерах.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Информирование населения носит достоверный и объективный характер.</w:t>
      </w:r>
    </w:p>
    <w:p w:rsidR="00B90A70" w:rsidRPr="00B90A70" w:rsidRDefault="00B90A70" w:rsidP="00B90A70">
      <w:pPr>
        <w:numPr>
          <w:ilvl w:val="0"/>
          <w:numId w:val="3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информирования населения, является администрация сельского поселения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0A70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кожууна.</w:t>
      </w:r>
    </w:p>
    <w:p w:rsidR="00B90A70" w:rsidRPr="00B90A70" w:rsidRDefault="00B90A70" w:rsidP="00B90A70">
      <w:pPr>
        <w:numPr>
          <w:ilvl w:val="0"/>
          <w:numId w:val="3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На основе ежегодных статистических данных до сведения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 доводится следующая информация: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1) о заболеваниях, </w:t>
      </w:r>
      <w:proofErr w:type="spellStart"/>
      <w:r w:rsidRPr="00B90A70">
        <w:rPr>
          <w:sz w:val="28"/>
          <w:szCs w:val="28"/>
        </w:rPr>
        <w:t>включенных</w:t>
      </w:r>
      <w:proofErr w:type="spellEnd"/>
      <w:r w:rsidRPr="00B90A70">
        <w:rPr>
          <w:sz w:val="28"/>
          <w:szCs w:val="28"/>
        </w:rPr>
        <w:t xml:space="preserve"> в перечень социально значимых заболеваний, и в перечень заболеваний, представляющих опасность для окружающих, </w:t>
      </w:r>
      <w:proofErr w:type="spellStart"/>
      <w:r w:rsidRPr="00B90A70">
        <w:rPr>
          <w:sz w:val="28"/>
          <w:szCs w:val="28"/>
        </w:rPr>
        <w:t>утвержденный</w:t>
      </w:r>
      <w:proofErr w:type="spellEnd"/>
      <w:r w:rsidRPr="00B90A70">
        <w:rPr>
          <w:sz w:val="28"/>
          <w:szCs w:val="28"/>
        </w:rPr>
        <w:t xml:space="preserve"> постановлением Правительства Российской Федерации от 01.12.2004 № 715 (далее — также заболевания);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2) о причинах возникновения и об условиях распространения социально значимых заболеваний и заболеваний, представляющих опасность для окружающих;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3) об уровне заболеваемости населения социально значимыми заболеваниями и заболеваниями, представляющими опасность для окружающих;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4) о прогнозах возможного распространения заболеваний, на </w:t>
      </w:r>
      <w:proofErr w:type="gramStart"/>
      <w:r w:rsidRPr="00B90A70">
        <w:rPr>
          <w:sz w:val="28"/>
          <w:szCs w:val="28"/>
        </w:rPr>
        <w:t>территории  сельского</w:t>
      </w:r>
      <w:proofErr w:type="gramEnd"/>
      <w:r w:rsidRPr="00B90A70">
        <w:rPr>
          <w:sz w:val="28"/>
          <w:szCs w:val="28"/>
        </w:rPr>
        <w:t xml:space="preserve">  поселения 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lastRenderedPageBreak/>
        <w:t xml:space="preserve">5) о мерах по предупреждению возможного распространения заболеваний на </w:t>
      </w:r>
      <w:proofErr w:type="gramStart"/>
      <w:r w:rsidRPr="00B90A70">
        <w:rPr>
          <w:sz w:val="28"/>
          <w:szCs w:val="28"/>
        </w:rPr>
        <w:t>территории  сельского</w:t>
      </w:r>
      <w:proofErr w:type="gramEnd"/>
      <w:r w:rsidRPr="00B90A70">
        <w:rPr>
          <w:sz w:val="28"/>
          <w:szCs w:val="28"/>
        </w:rPr>
        <w:t xml:space="preserve">  поселения 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 и минимизации последствий такого распространения;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6) о медицинских организациях, оказывающих медицинскую помощь гражданам, страдающим заболеваниями, и осуществляющих мероприятия по профилактике возникновения и распространения заболеваний, а также о медицинских организациях, осуществляющих диспансерные осмотры граждан.</w:t>
      </w:r>
    </w:p>
    <w:p w:rsidR="00B90A70" w:rsidRPr="00B90A70" w:rsidRDefault="00B90A70" w:rsidP="00B90A70">
      <w:pPr>
        <w:numPr>
          <w:ilvl w:val="0"/>
          <w:numId w:val="4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При осуществлении информирования населения об угрозе возникновения и о возникновении эпидемий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до  сельского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 кожууна доводятся следующие сведения: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1) о заболеваниях, эпидемии которых могут возникнуть или возникли, симптомах заболеваний, характере и продолжительности протекания заболеваний, мерах профилактики данных заболеваний;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2) о причинах возникновения эпидемий и об условиях, способствующих распространению эпидемий;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3) об эпидемических очагах на </w:t>
      </w:r>
      <w:proofErr w:type="gramStart"/>
      <w:r w:rsidRPr="00B90A70">
        <w:rPr>
          <w:sz w:val="28"/>
          <w:szCs w:val="28"/>
        </w:rPr>
        <w:t>территории  сельского</w:t>
      </w:r>
      <w:proofErr w:type="gramEnd"/>
      <w:r w:rsidRPr="00B90A70">
        <w:rPr>
          <w:sz w:val="28"/>
          <w:szCs w:val="28"/>
        </w:rPr>
        <w:t xml:space="preserve">  поселения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кожууна, а также о динамике распространения эпидемии;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4) о мерах по предупреждению угрозы возникновения эпидемий и ликвидации эпидемических очагов, включая информацию о проводимых карантинных мероприятиях, </w:t>
      </w:r>
      <w:proofErr w:type="spellStart"/>
      <w:r w:rsidRPr="00B90A70">
        <w:rPr>
          <w:sz w:val="28"/>
          <w:szCs w:val="28"/>
        </w:rPr>
        <w:t>приемах</w:t>
      </w:r>
      <w:proofErr w:type="spellEnd"/>
      <w:r w:rsidRPr="00B90A70">
        <w:rPr>
          <w:sz w:val="28"/>
          <w:szCs w:val="28"/>
        </w:rPr>
        <w:t xml:space="preserve"> и способах защиты </w:t>
      </w:r>
      <w:proofErr w:type="gramStart"/>
      <w:r w:rsidRPr="00B90A70">
        <w:rPr>
          <w:sz w:val="28"/>
          <w:szCs w:val="28"/>
        </w:rPr>
        <w:t>населения  сельского</w:t>
      </w:r>
      <w:proofErr w:type="gramEnd"/>
      <w:r w:rsidRPr="00B90A70">
        <w:rPr>
          <w:sz w:val="28"/>
          <w:szCs w:val="28"/>
        </w:rPr>
        <w:t xml:space="preserve"> поселения </w:t>
      </w:r>
      <w:proofErr w:type="spellStart"/>
      <w:r w:rsidRPr="00B90A70">
        <w:rPr>
          <w:sz w:val="28"/>
          <w:szCs w:val="28"/>
        </w:rPr>
        <w:t>сумон</w:t>
      </w:r>
      <w:proofErr w:type="spellEnd"/>
      <w:r w:rsidRPr="00B90A70">
        <w:rPr>
          <w:sz w:val="28"/>
          <w:szCs w:val="28"/>
        </w:rPr>
        <w:t xml:space="preserve"> </w:t>
      </w:r>
      <w:proofErr w:type="spellStart"/>
      <w:r w:rsidRPr="00B90A70">
        <w:rPr>
          <w:sz w:val="28"/>
          <w:szCs w:val="28"/>
        </w:rPr>
        <w:t>Ишкинский</w:t>
      </w:r>
      <w:proofErr w:type="spellEnd"/>
      <w:r w:rsidRPr="00B90A70">
        <w:rPr>
          <w:sz w:val="28"/>
          <w:szCs w:val="28"/>
        </w:rPr>
        <w:t xml:space="preserve">  </w:t>
      </w:r>
      <w:proofErr w:type="spellStart"/>
      <w:r w:rsidRPr="00B90A70">
        <w:rPr>
          <w:sz w:val="28"/>
          <w:szCs w:val="28"/>
        </w:rPr>
        <w:t>Сут</w:t>
      </w:r>
      <w:proofErr w:type="spell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  от возникших эпидемий;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5) о медицинских организациях, оказывающих медицинскую помощь в связи с возникновением эпидемий;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6) об органах и организациях, осуществляющих мероприятия по предупреждению угрозы возникновения эпидемий и ликвидации эпидемических очагов, с указанием контактных данных их дежурных (диспетчерских) служб.</w:t>
      </w:r>
    </w:p>
    <w:p w:rsidR="00B90A70" w:rsidRPr="00B90A70" w:rsidRDefault="00B90A70" w:rsidP="00B90A70">
      <w:pPr>
        <w:numPr>
          <w:ilvl w:val="0"/>
          <w:numId w:val="5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Информирование населения   о возможности распространения заболеваний, а также информирования об угрозе возникновения и о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возникновении  эпидемий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 осуществляется: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1) </w:t>
      </w:r>
      <w:proofErr w:type="spellStart"/>
      <w:r w:rsidRPr="00B90A70">
        <w:rPr>
          <w:sz w:val="28"/>
          <w:szCs w:val="28"/>
        </w:rPr>
        <w:t>путем</w:t>
      </w:r>
      <w:proofErr w:type="spellEnd"/>
      <w:r w:rsidRPr="00B90A70">
        <w:rPr>
          <w:sz w:val="28"/>
          <w:szCs w:val="28"/>
        </w:rPr>
        <w:t xml:space="preserve"> размещения в средстве массовой информации, предназначенном для официального опубликования муниципальных нормативных правовых актов, а также на официальном сайте муниципального </w:t>
      </w:r>
      <w:proofErr w:type="gramStart"/>
      <w:r w:rsidRPr="00B90A70">
        <w:rPr>
          <w:sz w:val="28"/>
          <w:szCs w:val="28"/>
        </w:rPr>
        <w:t xml:space="preserve">образования  </w:t>
      </w:r>
      <w:proofErr w:type="spellStart"/>
      <w:r w:rsidRPr="00B90A70">
        <w:rPr>
          <w:sz w:val="28"/>
          <w:szCs w:val="28"/>
        </w:rPr>
        <w:t>Сут</w:t>
      </w:r>
      <w:proofErr w:type="spellEnd"/>
      <w:proofErr w:type="gramEnd"/>
      <w:r w:rsidRPr="00B90A70">
        <w:rPr>
          <w:sz w:val="28"/>
          <w:szCs w:val="28"/>
        </w:rPr>
        <w:t xml:space="preserve">- </w:t>
      </w:r>
      <w:proofErr w:type="spellStart"/>
      <w:r w:rsidRPr="00B90A70">
        <w:rPr>
          <w:sz w:val="28"/>
          <w:szCs w:val="28"/>
        </w:rPr>
        <w:t>Хольского</w:t>
      </w:r>
      <w:proofErr w:type="spellEnd"/>
      <w:r w:rsidRPr="00B90A70">
        <w:rPr>
          <w:sz w:val="28"/>
          <w:szCs w:val="28"/>
        </w:rPr>
        <w:t xml:space="preserve"> кожууна в информационно- телекоммуникационной сети «Интернет»;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2) посредством использования специализированных технических средств оповещения;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3) </w:t>
      </w:r>
      <w:proofErr w:type="spellStart"/>
      <w:r w:rsidRPr="00B90A70">
        <w:rPr>
          <w:sz w:val="28"/>
          <w:szCs w:val="28"/>
        </w:rPr>
        <w:t>путем</w:t>
      </w:r>
      <w:proofErr w:type="spellEnd"/>
      <w:r w:rsidRPr="00B90A70">
        <w:rPr>
          <w:sz w:val="28"/>
          <w:szCs w:val="28"/>
        </w:rPr>
        <w:t xml:space="preserve"> размещения в общедоступных местах;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4) при организации мероприятий, </w:t>
      </w:r>
      <w:proofErr w:type="spellStart"/>
      <w:r w:rsidRPr="00B90A70">
        <w:rPr>
          <w:sz w:val="28"/>
          <w:szCs w:val="28"/>
        </w:rPr>
        <w:t>посвященных</w:t>
      </w:r>
      <w:proofErr w:type="spellEnd"/>
      <w:r w:rsidRPr="00B90A70">
        <w:rPr>
          <w:sz w:val="28"/>
          <w:szCs w:val="28"/>
        </w:rPr>
        <w:t xml:space="preserve"> профилактике заболеваний и формированию здорового образа жизни.</w:t>
      </w:r>
    </w:p>
    <w:p w:rsidR="00B90A70" w:rsidRPr="00B90A70" w:rsidRDefault="00B90A70" w:rsidP="00B90A70">
      <w:pPr>
        <w:numPr>
          <w:ilvl w:val="0"/>
          <w:numId w:val="6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lastRenderedPageBreak/>
        <w:t>Информирование населения о возможности распространения заболеваний, а также информирования об угрозе возникновения и о возникновении эпидемий осуществляется в следующие сроки: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— не позднее тридцати календарных дней со дня получения соответствующих ежегодных статистических данных о возможности распространения заболеваний;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>— незамедлительно об угрозе возникновения и о возникновении эпидемий.</w:t>
      </w:r>
    </w:p>
    <w:p w:rsidR="00B90A70" w:rsidRPr="00B90A70" w:rsidRDefault="00B90A70" w:rsidP="00B90A70">
      <w:pPr>
        <w:pStyle w:val="a3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B90A70">
        <w:rPr>
          <w:sz w:val="28"/>
          <w:szCs w:val="28"/>
        </w:rPr>
        <w:t xml:space="preserve">О прекращении угрозы возникновения эпидемий и ликвидации эпидемических очагов население информируется в срок не позднее дня, следующего за </w:t>
      </w:r>
      <w:proofErr w:type="spellStart"/>
      <w:r w:rsidRPr="00B90A70">
        <w:rPr>
          <w:sz w:val="28"/>
          <w:szCs w:val="28"/>
        </w:rPr>
        <w:t>днем</w:t>
      </w:r>
      <w:proofErr w:type="spellEnd"/>
      <w:r w:rsidRPr="00B90A70">
        <w:rPr>
          <w:sz w:val="28"/>
          <w:szCs w:val="28"/>
        </w:rPr>
        <w:t xml:space="preserve"> получения таких сведений.</w:t>
      </w:r>
    </w:p>
    <w:p w:rsidR="00B90A70" w:rsidRPr="00B90A70" w:rsidRDefault="00B90A70" w:rsidP="00B90A70">
      <w:pPr>
        <w:numPr>
          <w:ilvl w:val="0"/>
          <w:numId w:val="7"/>
        </w:numPr>
        <w:spacing w:after="105" w:line="240" w:lineRule="auto"/>
        <w:ind w:left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A70">
        <w:rPr>
          <w:rFonts w:ascii="Times New Roman" w:hAnsi="Times New Roman" w:cs="Times New Roman"/>
          <w:sz w:val="28"/>
          <w:szCs w:val="28"/>
        </w:rPr>
        <w:t xml:space="preserve">Администрация вправе запрашивать необходимую информацию у предприятий, учреждений, организаций независимо от ведомственной </w:t>
      </w:r>
      <w:proofErr w:type="spellStart"/>
      <w:r w:rsidRPr="00B90A70">
        <w:rPr>
          <w:rFonts w:ascii="Times New Roman" w:hAnsi="Times New Roman" w:cs="Times New Roman"/>
          <w:sz w:val="28"/>
          <w:szCs w:val="28"/>
        </w:rPr>
        <w:t>подчиненности</w:t>
      </w:r>
      <w:proofErr w:type="spellEnd"/>
      <w:r w:rsidRPr="00B90A70">
        <w:rPr>
          <w:rFonts w:ascii="Times New Roman" w:hAnsi="Times New Roman" w:cs="Times New Roman"/>
          <w:sz w:val="28"/>
          <w:szCs w:val="28"/>
        </w:rPr>
        <w:t xml:space="preserve">, в целях достоверного и объективного информирования </w:t>
      </w:r>
      <w:proofErr w:type="gramStart"/>
      <w:r w:rsidRPr="00B90A70">
        <w:rPr>
          <w:rFonts w:ascii="Times New Roman" w:hAnsi="Times New Roman" w:cs="Times New Roman"/>
          <w:sz w:val="28"/>
          <w:szCs w:val="28"/>
        </w:rPr>
        <w:t>населения  о</w:t>
      </w:r>
      <w:proofErr w:type="gramEnd"/>
      <w:r w:rsidRPr="00B90A70">
        <w:rPr>
          <w:rFonts w:ascii="Times New Roman" w:hAnsi="Times New Roman" w:cs="Times New Roman"/>
          <w:sz w:val="28"/>
          <w:szCs w:val="28"/>
        </w:rPr>
        <w:t xml:space="preserve"> возможности распространения заболеваний.</w:t>
      </w:r>
    </w:p>
    <w:bookmarkEnd w:id="0"/>
    <w:p w:rsidR="00E07ECC" w:rsidRDefault="00B90A70"/>
    <w:sectPr w:rsidR="00E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A69"/>
    <w:multiLevelType w:val="multilevel"/>
    <w:tmpl w:val="1D602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93EE5"/>
    <w:multiLevelType w:val="multilevel"/>
    <w:tmpl w:val="20F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354E5"/>
    <w:multiLevelType w:val="multilevel"/>
    <w:tmpl w:val="53A6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94265"/>
    <w:multiLevelType w:val="multilevel"/>
    <w:tmpl w:val="9D5EC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F7F94"/>
    <w:multiLevelType w:val="multilevel"/>
    <w:tmpl w:val="5E403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66245"/>
    <w:multiLevelType w:val="multilevel"/>
    <w:tmpl w:val="775EC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B83A2F"/>
    <w:multiLevelType w:val="multilevel"/>
    <w:tmpl w:val="DAA8F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23"/>
    <w:rsid w:val="00B43423"/>
    <w:rsid w:val="00B90A70"/>
    <w:rsid w:val="00C07D70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5C560-24FF-4C6F-A6FD-9638F29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2020-10-23T09:40:00Z</dcterms:created>
  <dcterms:modified xsi:type="dcterms:W3CDTF">2020-10-23T09:42:00Z</dcterms:modified>
</cp:coreProperties>
</file>