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AA" w:rsidRPr="000236B6" w:rsidRDefault="00A470AA" w:rsidP="00A470AA">
      <w:pPr>
        <w:tabs>
          <w:tab w:val="left" w:pos="46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AA" w:rsidRPr="000236B6" w:rsidRDefault="00A470AA" w:rsidP="00A470AA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36B6">
        <w:rPr>
          <w:rFonts w:ascii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:rsidR="00A470AA" w:rsidRPr="000236B6" w:rsidRDefault="00A470AA" w:rsidP="00A470A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0236B6">
        <w:rPr>
          <w:rFonts w:ascii="Times New Roman" w:hAnsi="Times New Roman" w:cs="Times New Roman"/>
          <w:caps/>
          <w:sz w:val="28"/>
          <w:szCs w:val="28"/>
        </w:rPr>
        <w:t>сут- хол кожууннун ишкин  суму  ЧАГЫРГАЗЫ</w:t>
      </w:r>
    </w:p>
    <w:p w:rsidR="00A470AA" w:rsidRPr="000236B6" w:rsidRDefault="00A470AA" w:rsidP="00A470AA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236B6">
        <w:rPr>
          <w:rFonts w:ascii="Times New Roman" w:hAnsi="Times New Roman" w:cs="Times New Roman"/>
          <w:b/>
          <w:caps/>
          <w:sz w:val="28"/>
          <w:szCs w:val="28"/>
        </w:rPr>
        <w:t xml:space="preserve">       ДОКтаал</w:t>
      </w:r>
    </w:p>
    <w:p w:rsidR="00A470AA" w:rsidRPr="000236B6" w:rsidRDefault="00A470AA" w:rsidP="00A470AA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36B6">
        <w:rPr>
          <w:rFonts w:ascii="Times New Roman" w:hAnsi="Times New Roman" w:cs="Times New Roman"/>
          <w:caps/>
          <w:sz w:val="28"/>
          <w:szCs w:val="28"/>
        </w:rPr>
        <w:t>АДМИНИСТРАЦИЯ  сельского  поселения сумон ишкинский</w:t>
      </w:r>
    </w:p>
    <w:p w:rsidR="00A470AA" w:rsidRPr="000236B6" w:rsidRDefault="00A470AA" w:rsidP="00A470A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0236B6">
        <w:rPr>
          <w:rFonts w:ascii="Times New Roman" w:hAnsi="Times New Roman" w:cs="Times New Roman"/>
          <w:caps/>
          <w:sz w:val="28"/>
          <w:szCs w:val="28"/>
        </w:rPr>
        <w:t>сут- хольского  кожууна  Республики  Тыва</w:t>
      </w:r>
    </w:p>
    <w:p w:rsidR="009F7E41" w:rsidRPr="000236B6" w:rsidRDefault="00A470AA" w:rsidP="00A47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236B6">
        <w:rPr>
          <w:rFonts w:ascii="Times New Roman" w:hAnsi="Times New Roman" w:cs="Times New Roman"/>
          <w:b/>
          <w:caps/>
          <w:sz w:val="28"/>
          <w:szCs w:val="28"/>
        </w:rPr>
        <w:t xml:space="preserve">  постановление</w:t>
      </w:r>
      <w:r w:rsidRPr="000236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28575"/>
            <wp:effectExtent l="19050" t="0" r="0" b="0"/>
            <wp:docPr id="1" name="Рисунок 1" descr="http://pandia.ru/text/80/220/images/image002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80/220/images/image002_7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41" w:rsidRPr="000236B6" w:rsidRDefault="009F7E41" w:rsidP="00A862DF">
      <w:pPr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   «07»  апреля  2017г                       </w:t>
      </w:r>
      <w:r w:rsidR="00B96C36" w:rsidRPr="000236B6">
        <w:rPr>
          <w:rFonts w:ascii="Times New Roman" w:hAnsi="Times New Roman" w:cs="Times New Roman"/>
          <w:sz w:val="28"/>
          <w:szCs w:val="28"/>
        </w:rPr>
        <w:t xml:space="preserve">  </w:t>
      </w:r>
      <w:r w:rsidRPr="000236B6">
        <w:rPr>
          <w:rFonts w:ascii="Times New Roman" w:hAnsi="Times New Roman" w:cs="Times New Roman"/>
          <w:sz w:val="28"/>
          <w:szCs w:val="28"/>
        </w:rPr>
        <w:t xml:space="preserve">    с. Ишкин                                    </w:t>
      </w:r>
      <w:r w:rsidR="00B96C36" w:rsidRPr="000236B6">
        <w:rPr>
          <w:rFonts w:ascii="Times New Roman" w:hAnsi="Times New Roman" w:cs="Times New Roman"/>
          <w:sz w:val="28"/>
          <w:szCs w:val="28"/>
        </w:rPr>
        <w:t xml:space="preserve">      </w:t>
      </w:r>
      <w:r w:rsidRPr="000236B6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9F7E41" w:rsidRPr="000236B6" w:rsidRDefault="00882273" w:rsidP="00882273">
      <w:pPr>
        <w:spacing w:line="240" w:lineRule="auto"/>
        <w:ind w:right="1215"/>
        <w:contextualSpacing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9F7E41" w:rsidRPr="000236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 утверждении </w:t>
      </w:r>
      <w:r w:rsidR="009F7E41" w:rsidRPr="000236B6">
        <w:rPr>
          <w:rFonts w:ascii="Times New Roman" w:hAnsi="Times New Roman" w:cs="Times New Roman"/>
          <w:sz w:val="28"/>
          <w:szCs w:val="28"/>
        </w:rPr>
        <w:t>Положения о по</w:t>
      </w:r>
      <w:r w:rsidR="00A862DF" w:rsidRPr="000236B6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9F7E41" w:rsidRPr="000236B6">
        <w:rPr>
          <w:rFonts w:ascii="Times New Roman" w:hAnsi="Times New Roman" w:cs="Times New Roman"/>
          <w:sz w:val="28"/>
          <w:szCs w:val="28"/>
        </w:rPr>
        <w:t>введения особого</w:t>
      </w:r>
      <w:r w:rsidR="00BD65F2">
        <w:rPr>
          <w:rFonts w:ascii="Times New Roman" w:hAnsi="Times New Roman" w:cs="Times New Roman"/>
          <w:sz w:val="28"/>
          <w:szCs w:val="28"/>
        </w:rPr>
        <w:t xml:space="preserve"> </w:t>
      </w:r>
      <w:r w:rsidR="009F7E41" w:rsidRPr="000236B6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A862DF" w:rsidRPr="000236B6">
        <w:rPr>
          <w:rFonts w:ascii="Times New Roman" w:hAnsi="Times New Roman" w:cs="Times New Roman"/>
          <w:sz w:val="28"/>
          <w:szCs w:val="28"/>
        </w:rPr>
        <w:t xml:space="preserve">  </w:t>
      </w:r>
      <w:r w:rsidR="009F7E41" w:rsidRPr="000236B6">
        <w:rPr>
          <w:rFonts w:ascii="Times New Roman" w:hAnsi="Times New Roman" w:cs="Times New Roman"/>
          <w:sz w:val="28"/>
          <w:szCs w:val="28"/>
        </w:rPr>
        <w:t>режима на территории  сельского</w:t>
      </w:r>
    </w:p>
    <w:p w:rsidR="009F7E41" w:rsidRPr="000236B6" w:rsidRDefault="00443FBA" w:rsidP="00443FBA">
      <w:pPr>
        <w:spacing w:line="240" w:lineRule="auto"/>
        <w:ind w:right="518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        </w:t>
      </w:r>
      <w:r w:rsidR="009F7E41" w:rsidRPr="000236B6">
        <w:rPr>
          <w:rFonts w:ascii="Times New Roman" w:hAnsi="Times New Roman" w:cs="Times New Roman"/>
          <w:sz w:val="28"/>
          <w:szCs w:val="28"/>
        </w:rPr>
        <w:t>поселения  сумон Ишкинский</w:t>
      </w:r>
    </w:p>
    <w:p w:rsidR="00443FBA" w:rsidRPr="000236B6" w:rsidRDefault="00443FBA" w:rsidP="00443FBA">
      <w:pPr>
        <w:spacing w:line="240" w:lineRule="auto"/>
        <w:ind w:right="518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7E41" w:rsidRPr="000236B6" w:rsidRDefault="00BD65F2" w:rsidP="009F7E4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236B6">
        <w:rPr>
          <w:rFonts w:ascii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законом от 21 </w:t>
      </w:r>
      <w:r w:rsidRPr="000236B6">
        <w:rPr>
          <w:rFonts w:ascii="Times New Roman" w:hAnsi="Times New Roman" w:cs="Times New Roman"/>
          <w:color w:val="000000"/>
          <w:sz w:val="28"/>
          <w:szCs w:val="28"/>
        </w:rPr>
        <w:t>декабря 1994 года № 69-ФЗ «О пожарной безопасности»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пунктом 218 постановления Правительства Российской Федерации от 25 апреля 2012 г. № 390 « Противопожарном режиме», Законом  Республики  Тыва  от 29 декабря 2004 г.№ 1168 ВХ-1 « О пожарной  безопасности в Республике  Тыва», постановлением  Правительства Республики Тыва от 22 августа 2012 г. № 463 « Об утверждении Положения о порядке  установления  особого противопожарного  режима на территории Республики Тыва»</w:t>
      </w:r>
      <w:r w:rsidR="009F7E41" w:rsidRPr="000236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связи с наступлением весеннее- летнего  противопожарного  периода, в целях  укрепления противопожарной защиты населения и объектов различных форм  собственности  сумона, понижения  уровня  пожарной опасност</w:t>
      </w:r>
      <w:r w:rsidR="00070617">
        <w:rPr>
          <w:rFonts w:ascii="Times New Roman" w:hAnsi="Times New Roman" w:cs="Times New Roman"/>
          <w:color w:val="000000"/>
          <w:sz w:val="28"/>
          <w:szCs w:val="28"/>
        </w:rPr>
        <w:t>и, предотвращения  возникновения крупных  природных и техногенных пожаров,</w:t>
      </w:r>
      <w:r w:rsidR="009F7E41" w:rsidRPr="000236B6">
        <w:rPr>
          <w:rFonts w:ascii="Times New Roman" w:hAnsi="Times New Roman" w:cs="Times New Roman"/>
          <w:color w:val="000000"/>
          <w:sz w:val="28"/>
          <w:szCs w:val="28"/>
        </w:rPr>
        <w:t xml:space="preserve">   администрация сельского поселения   сумон Ишкинский Сут-Хольского кожууна  Республики  Тыва</w:t>
      </w:r>
      <w:r w:rsidR="00443FBA" w:rsidRPr="000236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7E41" w:rsidRPr="000236B6" w:rsidRDefault="009F7E41" w:rsidP="00443FB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1. Утвердить Положение о Порядке введения особого противопожарного     режима на территории  сельского поселения  сумон Ишкинский (приложение</w:t>
      </w:r>
      <w:r w:rsidR="000236B6" w:rsidRPr="000236B6">
        <w:rPr>
          <w:rFonts w:ascii="Times New Roman" w:hAnsi="Times New Roman" w:cs="Times New Roman"/>
          <w:sz w:val="28"/>
          <w:szCs w:val="28"/>
        </w:rPr>
        <w:t xml:space="preserve"> 1</w:t>
      </w:r>
      <w:r w:rsidRPr="000236B6">
        <w:rPr>
          <w:rFonts w:ascii="Times New Roman" w:hAnsi="Times New Roman" w:cs="Times New Roman"/>
          <w:sz w:val="28"/>
          <w:szCs w:val="28"/>
        </w:rPr>
        <w:t>).</w:t>
      </w:r>
    </w:p>
    <w:p w:rsidR="009F7E41" w:rsidRPr="000236B6" w:rsidRDefault="009F7E41" w:rsidP="009F7E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2. Постановление от 16 июня 2014г. № 29 считать утратившим силу. </w:t>
      </w:r>
    </w:p>
    <w:p w:rsidR="009F7E41" w:rsidRPr="000236B6" w:rsidRDefault="009F7E41" w:rsidP="009F7E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          3. Опубликовать настоящее постановление </w:t>
      </w:r>
      <w:r w:rsidR="00443FBA" w:rsidRPr="000236B6">
        <w:rPr>
          <w:rFonts w:ascii="Times New Roman" w:hAnsi="Times New Roman" w:cs="Times New Roman"/>
          <w:sz w:val="28"/>
          <w:szCs w:val="28"/>
        </w:rPr>
        <w:t xml:space="preserve">  на официальном  сайте</w:t>
      </w:r>
      <w:r w:rsidRPr="000236B6">
        <w:rPr>
          <w:rFonts w:ascii="Times New Roman" w:hAnsi="Times New Roman" w:cs="Times New Roman"/>
          <w:sz w:val="28"/>
          <w:szCs w:val="28"/>
        </w:rPr>
        <w:t>.</w:t>
      </w:r>
    </w:p>
    <w:p w:rsidR="009F7E41" w:rsidRPr="000236B6" w:rsidRDefault="009F7E41" w:rsidP="009F7E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355A0E">
        <w:rPr>
          <w:rFonts w:ascii="Times New Roman" w:hAnsi="Times New Roman" w:cs="Times New Roman"/>
          <w:sz w:val="28"/>
          <w:szCs w:val="28"/>
        </w:rPr>
        <w:t>Контроль за исполнением настоящего  постановления  возложить на заместителя  председателя  по социальной  политике Ооржак А.Б.</w:t>
      </w:r>
      <w:r w:rsidRPr="0002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41" w:rsidRPr="000236B6" w:rsidRDefault="00443FBA" w:rsidP="00443F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443FBA" w:rsidRPr="000236B6" w:rsidRDefault="00443FBA" w:rsidP="00443F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сельского поселения сумон Ишкинский</w:t>
      </w:r>
    </w:p>
    <w:p w:rsidR="009F7E41" w:rsidRDefault="00443FBA" w:rsidP="00443F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Сут- Хольс</w:t>
      </w:r>
      <w:r w:rsidR="00E76E08">
        <w:rPr>
          <w:rFonts w:ascii="Times New Roman" w:hAnsi="Times New Roman" w:cs="Times New Roman"/>
          <w:sz w:val="28"/>
          <w:szCs w:val="28"/>
        </w:rPr>
        <w:t>кого кожууна Республики Тыва</w:t>
      </w:r>
      <w:r w:rsidR="00E76E08">
        <w:rPr>
          <w:rFonts w:ascii="Times New Roman" w:hAnsi="Times New Roman" w:cs="Times New Roman"/>
          <w:sz w:val="28"/>
          <w:szCs w:val="28"/>
        </w:rPr>
        <w:tab/>
      </w:r>
      <w:r w:rsidR="00E76E08">
        <w:rPr>
          <w:rFonts w:ascii="Times New Roman" w:hAnsi="Times New Roman" w:cs="Times New Roman"/>
          <w:sz w:val="28"/>
          <w:szCs w:val="28"/>
        </w:rPr>
        <w:tab/>
      </w:r>
      <w:r w:rsidR="00E76E08">
        <w:rPr>
          <w:rFonts w:ascii="Times New Roman" w:hAnsi="Times New Roman" w:cs="Times New Roman"/>
          <w:sz w:val="28"/>
          <w:szCs w:val="28"/>
        </w:rPr>
        <w:tab/>
      </w:r>
      <w:r w:rsidRPr="000236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E08">
        <w:rPr>
          <w:rFonts w:ascii="Times New Roman" w:hAnsi="Times New Roman" w:cs="Times New Roman"/>
          <w:sz w:val="28"/>
          <w:szCs w:val="28"/>
        </w:rPr>
        <w:t>Ю.Ч.Ондар</w:t>
      </w:r>
    </w:p>
    <w:p w:rsidR="00443FBA" w:rsidRPr="000236B6" w:rsidRDefault="00443FBA" w:rsidP="00443F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93F" w:rsidRPr="000236B6" w:rsidRDefault="0016693F" w:rsidP="00443F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6B6" w:rsidRPr="000236B6" w:rsidRDefault="009F7E41" w:rsidP="00355A0E">
      <w:pPr>
        <w:shd w:val="clear" w:color="auto" w:fill="FFFFFF"/>
        <w:spacing w:before="10" w:line="240" w:lineRule="auto"/>
        <w:ind w:right="-83"/>
        <w:contextualSpacing/>
        <w:jc w:val="right"/>
        <w:rPr>
          <w:rFonts w:ascii="Times New Roman" w:hAnsi="Times New Roman" w:cs="Times New Roman"/>
          <w:color w:val="000000"/>
          <w:spacing w:val="-3"/>
        </w:rPr>
      </w:pPr>
      <w:r w:rsidRPr="000236B6"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</w:t>
      </w:r>
      <w:r w:rsidR="00355A0E">
        <w:rPr>
          <w:rFonts w:ascii="Times New Roman" w:hAnsi="Times New Roman" w:cs="Times New Roman"/>
          <w:color w:val="000000"/>
          <w:spacing w:val="-3"/>
        </w:rPr>
        <w:t xml:space="preserve">                            </w:t>
      </w:r>
    </w:p>
    <w:p w:rsidR="00E76E08" w:rsidRDefault="00E76E08" w:rsidP="00DB5C58">
      <w:pPr>
        <w:shd w:val="clear" w:color="auto" w:fill="FFFFFF"/>
        <w:spacing w:before="10" w:line="240" w:lineRule="auto"/>
        <w:ind w:left="2832" w:right="-83" w:firstLine="708"/>
        <w:contextualSpacing/>
        <w:jc w:val="right"/>
        <w:rPr>
          <w:rFonts w:ascii="Times New Roman" w:hAnsi="Times New Roman" w:cs="Times New Roman"/>
          <w:color w:val="000000"/>
          <w:spacing w:val="-3"/>
        </w:rPr>
      </w:pPr>
    </w:p>
    <w:p w:rsidR="009F7E41" w:rsidRPr="000236B6" w:rsidRDefault="009F7E41" w:rsidP="00DB5C58">
      <w:pPr>
        <w:shd w:val="clear" w:color="auto" w:fill="FFFFFF"/>
        <w:spacing w:before="10" w:line="240" w:lineRule="auto"/>
        <w:ind w:left="2832" w:right="-83" w:firstLine="708"/>
        <w:contextualSpacing/>
        <w:jc w:val="right"/>
        <w:rPr>
          <w:rFonts w:ascii="Times New Roman" w:hAnsi="Times New Roman" w:cs="Times New Roman"/>
          <w:color w:val="000000"/>
          <w:spacing w:val="-3"/>
        </w:rPr>
      </w:pPr>
      <w:r w:rsidRPr="000236B6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236B6" w:rsidRPr="000236B6">
        <w:rPr>
          <w:rFonts w:ascii="Times New Roman" w:hAnsi="Times New Roman" w:cs="Times New Roman"/>
          <w:color w:val="000000"/>
          <w:spacing w:val="-3"/>
        </w:rPr>
        <w:t>П</w:t>
      </w:r>
      <w:r w:rsidRPr="000236B6">
        <w:rPr>
          <w:rFonts w:ascii="Times New Roman" w:hAnsi="Times New Roman" w:cs="Times New Roman"/>
          <w:color w:val="000000"/>
          <w:spacing w:val="-3"/>
        </w:rPr>
        <w:t>риложение</w:t>
      </w:r>
      <w:r w:rsidR="000236B6" w:rsidRPr="000236B6">
        <w:rPr>
          <w:rFonts w:ascii="Times New Roman" w:hAnsi="Times New Roman" w:cs="Times New Roman"/>
          <w:color w:val="000000"/>
          <w:spacing w:val="-3"/>
        </w:rPr>
        <w:t xml:space="preserve"> 1</w:t>
      </w:r>
    </w:p>
    <w:p w:rsidR="009F7E41" w:rsidRPr="000236B6" w:rsidRDefault="009F7E41" w:rsidP="00443FBA">
      <w:pPr>
        <w:shd w:val="clear" w:color="auto" w:fill="FFFFFF"/>
        <w:spacing w:before="10" w:line="240" w:lineRule="auto"/>
        <w:ind w:left="5760" w:right="-83"/>
        <w:contextualSpacing/>
        <w:jc w:val="right"/>
        <w:rPr>
          <w:rFonts w:ascii="Times New Roman" w:hAnsi="Times New Roman" w:cs="Times New Roman"/>
          <w:color w:val="000000"/>
          <w:spacing w:val="-3"/>
        </w:rPr>
      </w:pPr>
      <w:r w:rsidRPr="000236B6">
        <w:rPr>
          <w:rFonts w:ascii="Times New Roman" w:hAnsi="Times New Roman" w:cs="Times New Roman"/>
          <w:color w:val="000000"/>
          <w:spacing w:val="-3"/>
        </w:rPr>
        <w:t>к постановлению администрации</w:t>
      </w:r>
    </w:p>
    <w:p w:rsidR="009F7E41" w:rsidRPr="000236B6" w:rsidRDefault="009F7E41" w:rsidP="00443FBA">
      <w:pPr>
        <w:shd w:val="clear" w:color="auto" w:fill="FFFFFF"/>
        <w:spacing w:before="10" w:line="240" w:lineRule="auto"/>
        <w:ind w:left="5760" w:right="-83"/>
        <w:contextualSpacing/>
        <w:jc w:val="right"/>
        <w:rPr>
          <w:rFonts w:ascii="Times New Roman" w:hAnsi="Times New Roman" w:cs="Times New Roman"/>
          <w:color w:val="000000"/>
          <w:spacing w:val="-3"/>
        </w:rPr>
      </w:pPr>
      <w:r w:rsidRPr="000236B6">
        <w:rPr>
          <w:rFonts w:ascii="Times New Roman" w:hAnsi="Times New Roman" w:cs="Times New Roman"/>
          <w:color w:val="000000"/>
          <w:spacing w:val="-3"/>
        </w:rPr>
        <w:t xml:space="preserve">  сельского  поселения</w:t>
      </w:r>
    </w:p>
    <w:p w:rsidR="000236B6" w:rsidRPr="000236B6" w:rsidRDefault="000236B6" w:rsidP="00443FBA">
      <w:pPr>
        <w:shd w:val="clear" w:color="auto" w:fill="FFFFFF"/>
        <w:spacing w:before="10" w:line="240" w:lineRule="auto"/>
        <w:ind w:left="5760" w:right="-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color w:val="000000"/>
          <w:spacing w:val="-3"/>
        </w:rPr>
        <w:t>сумон Ишкинский</w:t>
      </w:r>
    </w:p>
    <w:p w:rsidR="009F7E41" w:rsidRPr="000236B6" w:rsidRDefault="009F7E41" w:rsidP="00443FBA">
      <w:pPr>
        <w:shd w:val="clear" w:color="auto" w:fill="FFFFFF"/>
        <w:spacing w:before="10" w:line="240" w:lineRule="auto"/>
        <w:ind w:left="5760" w:right="-83"/>
        <w:contextualSpacing/>
        <w:jc w:val="right"/>
        <w:rPr>
          <w:rFonts w:ascii="Times New Roman" w:hAnsi="Times New Roman" w:cs="Times New Roman"/>
          <w:color w:val="000000"/>
          <w:spacing w:val="-3"/>
        </w:rPr>
      </w:pPr>
      <w:r w:rsidRPr="000236B6">
        <w:rPr>
          <w:rFonts w:ascii="Times New Roman" w:hAnsi="Times New Roman" w:cs="Times New Roman"/>
        </w:rPr>
        <w:t>От 07   апреля 2017 г.№ 12</w:t>
      </w:r>
      <w:r w:rsidRPr="000236B6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9F7E41" w:rsidRPr="000236B6" w:rsidRDefault="009F7E41" w:rsidP="00443F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7E41" w:rsidRPr="000236B6" w:rsidRDefault="009F7E41" w:rsidP="00443F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7E41" w:rsidRPr="000236B6" w:rsidRDefault="009F7E41" w:rsidP="00443F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B6">
        <w:rPr>
          <w:rFonts w:ascii="Times New Roman" w:hAnsi="Times New Roman" w:cs="Times New Roman"/>
          <w:b/>
          <w:sz w:val="28"/>
          <w:szCs w:val="28"/>
        </w:rPr>
        <w:t xml:space="preserve">о порядке введения особого противопожарного режима на территории </w:t>
      </w:r>
    </w:p>
    <w:p w:rsidR="009F7E41" w:rsidRPr="000236B6" w:rsidRDefault="009F7E41" w:rsidP="00443F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сумон Ишкинский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1. Настоящее Положение о порядке введения особого противопожарного режима на территории  сельского поселения сумон Ишкинский</w:t>
      </w:r>
      <w:r w:rsidRPr="000236B6">
        <w:rPr>
          <w:rFonts w:ascii="Times New Roman" w:hAnsi="Times New Roman" w:cs="Times New Roman"/>
          <w:sz w:val="32"/>
          <w:szCs w:val="28"/>
        </w:rPr>
        <w:t xml:space="preserve"> (далее – Положение) разработано в соответствии с Федеральным законом от </w:t>
      </w:r>
      <w:r w:rsidRPr="000236B6">
        <w:rPr>
          <w:rFonts w:ascii="Times New Roman" w:hAnsi="Times New Roman" w:cs="Times New Roman"/>
          <w:sz w:val="28"/>
          <w:szCs w:val="28"/>
        </w:rPr>
        <w:t xml:space="preserve">21 декабря 1994 года № 69-ФЗ «О пожарной безопасности», «Правилами противопожарного режима в Российской Федерации», 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2. Противопожарный режим –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3. Требования пожарной безопасности – специальные условия организационного и (или) технического характера, установленные в целях обеспечения пожарной безопасности в соответствии с законодательством Российской Федерации.</w:t>
      </w:r>
    </w:p>
    <w:p w:rsidR="0016693F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4. В случае повышения пожарной опасности администрация МО 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« сельское поселение  сумон  Ишкинский» своим постановлением устанавливает на территории сельского поселения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независимо от организационно-правовых форм и форм собственности и гражданами на территории  сельского поселения.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Постановление об установлении особого противопожарного режима на территории  сельского поселения должно регламентировать порядок проведения необходимых мероприятий по укреплению или стабилизации пожарной безопасности на территории  сельского поселения и должно включать: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-основания для установления особого противопожарного режима;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lastRenderedPageBreak/>
        <w:t>-утверждение дополнительных требований пожарной безопасности, действующих в период установления особого противопожарного режима;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-предложения в органы государственного пожарного надзора по району, подразделение федеральной противопожарной службы по усилению требований пожарной безопасности и надзора за соблюдением требований пожарной безопасности при введении особого противопожарного режима;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-порядок контроля за реализацией комплекса мероприятий по укреплению пожарной безопасности при введении особого противопожарного режима.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5. Основаниями для введения особого противопожарного режима являются:</w:t>
      </w:r>
    </w:p>
    <w:p w:rsidR="009F7E41" w:rsidRPr="000236B6" w:rsidRDefault="009F7E41" w:rsidP="009F7E41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-крушения, аварии на транспорте, перевозящем легковоспламеняющиеся и горючие жидкости или горючие газы, с аварийным выбросом в объеме 20 тонн и более;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-порыв магистрального нефтепровода или газопровода;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аварийное отключение коммунальной системы жизнеобеспечения или электроэнергетической системы в жилых кварталах на 2 суток и более;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-сильный ветер (в том числе смерчи и шквалы) со скоростью ветра в порывах 30 и более метров в секунду;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-установление жаркой сухой погоды с повышением температуры воздуха до плюс 30 градусов по Цельсию и выше в течение одной недели и более;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-установление холодной погоды с понижением температуры воздуха до минус 40 градусов по Цельсию и ниже в течение одной недели и более;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-крупные пожары на площади </w:t>
      </w:r>
      <w:smartTag w:uri="urn:schemas-microsoft-com:office:smarttags" w:element="metricconverter">
        <w:smartTagPr>
          <w:attr w:name="ProductID" w:val="5 гектаров"/>
        </w:smartTagPr>
        <w:r w:rsidRPr="000236B6">
          <w:rPr>
            <w:rFonts w:ascii="Times New Roman" w:hAnsi="Times New Roman" w:cs="Times New Roman"/>
            <w:sz w:val="28"/>
            <w:szCs w:val="28"/>
          </w:rPr>
          <w:t>5 гектаров</w:t>
        </w:r>
      </w:smartTag>
      <w:r w:rsidRPr="000236B6">
        <w:rPr>
          <w:rFonts w:ascii="Times New Roman" w:hAnsi="Times New Roman" w:cs="Times New Roman"/>
          <w:sz w:val="28"/>
          <w:szCs w:val="28"/>
        </w:rPr>
        <w:t xml:space="preserve"> и более в границах  сельского поселения;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-увеличение количества пожаров или случаев гибели на пожарах людей в жилом секторе;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-увеличение количества пожаров с крупным материальным ущербом;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lastRenderedPageBreak/>
        <w:t>-получение предписания государственного пожарного инспектора по Сут- Хольскому  району о необходимости установления особого противопожарного режима и проведения противопожарных мероприятий.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6. На период действия особого противопожарного режима на территории  сельского поселения или его части устанавливаются специально разрабатываемые дополнительные требования пожарной безопасности, которые должны быть согласованы с органом государственного пожарного надзора по </w:t>
      </w:r>
      <w:r w:rsidR="0016693F" w:rsidRPr="000236B6">
        <w:rPr>
          <w:rFonts w:ascii="Times New Roman" w:hAnsi="Times New Roman" w:cs="Times New Roman"/>
          <w:sz w:val="28"/>
          <w:szCs w:val="28"/>
        </w:rPr>
        <w:t xml:space="preserve"> </w:t>
      </w:r>
      <w:r w:rsidRPr="000236B6">
        <w:rPr>
          <w:rFonts w:ascii="Times New Roman" w:hAnsi="Times New Roman" w:cs="Times New Roman"/>
          <w:sz w:val="28"/>
          <w:szCs w:val="28"/>
        </w:rPr>
        <w:t xml:space="preserve">Сут- Хольскому </w:t>
      </w:r>
      <w:r w:rsidR="00882273" w:rsidRPr="000236B6">
        <w:rPr>
          <w:rFonts w:ascii="Times New Roman" w:hAnsi="Times New Roman" w:cs="Times New Roman"/>
          <w:sz w:val="28"/>
          <w:szCs w:val="28"/>
        </w:rPr>
        <w:t xml:space="preserve">  </w:t>
      </w:r>
      <w:r w:rsidRPr="000236B6">
        <w:rPr>
          <w:rFonts w:ascii="Times New Roman" w:hAnsi="Times New Roman" w:cs="Times New Roman"/>
          <w:sz w:val="28"/>
          <w:szCs w:val="28"/>
        </w:rPr>
        <w:t>району.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В зависимости от складывающейся обстановки при установлении особого противопожарного режима вносятся предложения о введении дополнительных требований пожарной безопасности, об организации дополнительных мер обеспечения пожарной безопасности, в том числе: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использование имеющейся приспособленной для целей пожаротушения водовозной и землеройной техники;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организация патрулирования пожароопасных территорий  сельского поселения силами местного населения и членов добровольных пожарных формирований с первичными средствами пожаротушения;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установка в населенных пунктах   сельского поселения с частной жилищной застройкой дополнительных емкостей (бочек) с водой;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проведение разъяснительной работы о мерах пожарной безопасности и действиях в случае пожара через средства массовой информации, внештатных инструкторов пожарной профилактики на безвозмездной основе;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</w:t>
      </w:r>
      <w:r w:rsidR="00882273" w:rsidRPr="000236B6">
        <w:rPr>
          <w:rFonts w:ascii="Times New Roman" w:hAnsi="Times New Roman" w:cs="Times New Roman"/>
          <w:sz w:val="28"/>
          <w:szCs w:val="28"/>
        </w:rPr>
        <w:t xml:space="preserve"> </w:t>
      </w:r>
      <w:r w:rsidRPr="000236B6">
        <w:rPr>
          <w:rFonts w:ascii="Times New Roman" w:hAnsi="Times New Roman" w:cs="Times New Roman"/>
          <w:sz w:val="28"/>
          <w:szCs w:val="28"/>
        </w:rPr>
        <w:t>в условиях устойчивой сухой, жаркой или ветреной погоды или при получении штормового предупреждения на территориях   сельского поселения  с частной малоэтажной застройкой, дачных и садовых участках, гаражных кооперативах, на предприятиях осуществление временной приостановки топки печей, кухонных очагов, котельных установок, работающих на твердом топливе, проведения пожароопасных  работ на определенных участках и запрещение разведения костров и организации сельскохозяйственных</w:t>
      </w:r>
      <w:r w:rsidR="00882273" w:rsidRPr="000236B6">
        <w:rPr>
          <w:rFonts w:ascii="Times New Roman" w:hAnsi="Times New Roman" w:cs="Times New Roman"/>
          <w:sz w:val="28"/>
          <w:szCs w:val="28"/>
        </w:rPr>
        <w:t xml:space="preserve"> </w:t>
      </w:r>
      <w:r w:rsidRPr="000236B6">
        <w:rPr>
          <w:rFonts w:ascii="Times New Roman" w:hAnsi="Times New Roman" w:cs="Times New Roman"/>
          <w:sz w:val="28"/>
          <w:szCs w:val="28"/>
        </w:rPr>
        <w:t xml:space="preserve"> палов;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lastRenderedPageBreak/>
        <w:t xml:space="preserve">- ограждение периметров объектов с массовым пребыванием людей, частной малоэтажной застройки, расположенных в лесных массивах, защитной минерализованной полосой шириной не менее </w:t>
      </w:r>
      <w:smartTag w:uri="urn:schemas-microsoft-com:office:smarttags" w:element="metricconverter">
        <w:smartTagPr>
          <w:attr w:name="ProductID" w:val="6 метров"/>
        </w:smartTagPr>
        <w:r w:rsidRPr="000236B6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0236B6">
        <w:rPr>
          <w:rFonts w:ascii="Times New Roman" w:hAnsi="Times New Roman" w:cs="Times New Roman"/>
          <w:sz w:val="28"/>
          <w:szCs w:val="28"/>
        </w:rPr>
        <w:t>, удаление сухой растительности;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временное ограничение посещения лесов и лесонасаждений;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обеспечение использования общественного вида транспорта для экстренной эвакуации населения.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7. В рамках обеспечения особого противопожарного режима на территории  сельского поселения  администрация МО «Сельского поселения  сумон</w:t>
      </w:r>
      <w:r w:rsidR="00882273" w:rsidRPr="000236B6">
        <w:rPr>
          <w:rFonts w:ascii="Times New Roman" w:hAnsi="Times New Roman" w:cs="Times New Roman"/>
          <w:sz w:val="28"/>
          <w:szCs w:val="28"/>
        </w:rPr>
        <w:t xml:space="preserve"> </w:t>
      </w:r>
      <w:r w:rsidRPr="000236B6">
        <w:rPr>
          <w:rFonts w:ascii="Times New Roman" w:hAnsi="Times New Roman" w:cs="Times New Roman"/>
          <w:sz w:val="28"/>
          <w:szCs w:val="28"/>
        </w:rPr>
        <w:t xml:space="preserve"> Ишкинский»  разрабатывает и проводит следующие мероприятия: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рассматривает на заседаниях комиссии по чрезвычайным ситуациям и обеспечению пожарной безопасности вопросы обеспечения пожарной безопасности в сложившейся обстановке, вырабатывает предложения и рекомендации органам местного самоуправления и организациям;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принимает необходимые меры по своевременной очистке территорий населенных пунктов от горючих отходов и мусора;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организует наблюдение за противопожарным состоянием населенных пунктов и в прилегающих к ним зонах путем несения дежурства гражданами и работниками организаций;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предусматривает мероприятия, исключающие возможность переброса огня от лесных и полевых пожаров на здания и сооружения населенных пунктов и на прилегающие к ним зоны;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проводит информационно-разъяснительную работу с населением об опасности разведения костров на территории населенных пунктов и в прилегающих к ним зонах;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своим распоряжением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- организует силами местного населения и членов добровольных пожарных формирований патрулирование населенных пунктов с </w:t>
      </w:r>
      <w:r w:rsidRPr="000236B6">
        <w:rPr>
          <w:rFonts w:ascii="Times New Roman" w:hAnsi="Times New Roman" w:cs="Times New Roman"/>
          <w:sz w:val="28"/>
          <w:szCs w:val="28"/>
        </w:rPr>
        <w:lastRenderedPageBreak/>
        <w:t>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организует в помощь членам добровольной пожарной охраны дежурство граждан и работников предприятий, расположенных в населенном пункте;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- принимает иные дополнительные меры пожарной безопасности, не противоречащие законодательству Российской Федерации 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8. На период действия особого противопожарного режима на территории  сельского поселения или его части, по согласованию с органами государственного пожарного надзора, привлекаются силы и средства организаций для предотвращения и ликвидации последствий пожаров.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обеспечению особого противопожарного режима осуществляется за счёт резерва финансовых средств (резервного фонда)  сельского поселения. 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 xml:space="preserve">Финансовые средства, предназначенные для обеспечения особого противопожарного режима, направляются </w:t>
      </w:r>
      <w:r w:rsidR="00882273" w:rsidRPr="000236B6">
        <w:rPr>
          <w:rFonts w:ascii="Times New Roman" w:hAnsi="Times New Roman" w:cs="Times New Roman"/>
          <w:sz w:val="28"/>
          <w:szCs w:val="28"/>
        </w:rPr>
        <w:t xml:space="preserve"> </w:t>
      </w:r>
      <w:r w:rsidRPr="000236B6">
        <w:rPr>
          <w:rFonts w:ascii="Times New Roman" w:hAnsi="Times New Roman" w:cs="Times New Roman"/>
          <w:sz w:val="28"/>
          <w:szCs w:val="28"/>
        </w:rPr>
        <w:t>на: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оплату использования дополнительно привлекаемой пожарной, специальной и приспособленной для целей пожаротушения техники;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обеспечение привлекаемых сил горюче-смазочными материалами, спецодеждой и питанием;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оплату труда лиц, привлекаемых к тушению пожаров в условиях повышенного риска для их здоровья и жизни.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9. Руководители организаций, учреждений, предприятий всех форм собственности при установлении особого противопожарного режима: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 обеспечивают запасы воды для целей пожаротушения;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lastRenderedPageBreak/>
        <w:t>-  принимают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-  осуществляют иные мероприятия, связанные с решением вопросов содействия пожарной охране при тушении пожаров.</w:t>
      </w:r>
    </w:p>
    <w:p w:rsidR="009F7E41" w:rsidRPr="000236B6" w:rsidRDefault="009F7E41" w:rsidP="009F7E4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B6">
        <w:rPr>
          <w:rFonts w:ascii="Times New Roman" w:hAnsi="Times New Roman" w:cs="Times New Roman"/>
          <w:sz w:val="28"/>
          <w:szCs w:val="28"/>
        </w:rPr>
        <w:t>10.По итогам принятых мер, а также в случае снижения пожарной опасности администрацией  сельского поселения принимается  постановление об отмене особого противопожарного режима.</w:t>
      </w:r>
    </w:p>
    <w:p w:rsidR="009F7E41" w:rsidRPr="000236B6" w:rsidRDefault="009F7E41" w:rsidP="009F7E4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F7E41" w:rsidRPr="000236B6" w:rsidRDefault="009F7E41" w:rsidP="009F7E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7E41" w:rsidRPr="000236B6" w:rsidRDefault="009F7E41" w:rsidP="009F7E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7E41" w:rsidRPr="000236B6" w:rsidRDefault="009F7E41" w:rsidP="009F7E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7E41" w:rsidRPr="000236B6" w:rsidRDefault="009F7E41" w:rsidP="009F7E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F7E41" w:rsidRPr="000236B6" w:rsidRDefault="009F7E41" w:rsidP="009F7E4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5340E" w:rsidRPr="000236B6" w:rsidRDefault="00B5340E">
      <w:pPr>
        <w:rPr>
          <w:rFonts w:ascii="Times New Roman" w:hAnsi="Times New Roman" w:cs="Times New Roman"/>
        </w:rPr>
      </w:pPr>
    </w:p>
    <w:sectPr w:rsidR="00B5340E" w:rsidRPr="000236B6" w:rsidSect="00443FBA">
      <w:headerReference w:type="even" r:id="rId9"/>
      <w:headerReference w:type="default" r:id="rId10"/>
      <w:pgSz w:w="11907" w:h="16840" w:code="9"/>
      <w:pgMar w:top="851" w:right="85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0D" w:rsidRDefault="00C41F0D" w:rsidP="00F31FC9">
      <w:pPr>
        <w:spacing w:after="0" w:line="240" w:lineRule="auto"/>
      </w:pPr>
      <w:r>
        <w:separator/>
      </w:r>
    </w:p>
  </w:endnote>
  <w:endnote w:type="continuationSeparator" w:id="1">
    <w:p w:rsidR="00C41F0D" w:rsidRDefault="00C41F0D" w:rsidP="00F3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0D" w:rsidRDefault="00C41F0D" w:rsidP="00F31FC9">
      <w:pPr>
        <w:spacing w:after="0" w:line="240" w:lineRule="auto"/>
      </w:pPr>
      <w:r>
        <w:separator/>
      </w:r>
    </w:p>
  </w:footnote>
  <w:footnote w:type="continuationSeparator" w:id="1">
    <w:p w:rsidR="00C41F0D" w:rsidRDefault="00C41F0D" w:rsidP="00F3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1B" w:rsidRDefault="009F535E" w:rsidP="00D048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34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11B" w:rsidRDefault="00C41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1B" w:rsidRDefault="00C41F0D" w:rsidP="00D04886">
    <w:pPr>
      <w:pStyle w:val="a3"/>
      <w:framePr w:wrap="around" w:vAnchor="text" w:hAnchor="margin" w:xAlign="center" w:y="1"/>
      <w:rPr>
        <w:rStyle w:val="a5"/>
      </w:rPr>
    </w:pPr>
  </w:p>
  <w:p w:rsidR="0063111B" w:rsidRDefault="00C41F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E41"/>
    <w:rsid w:val="000236B6"/>
    <w:rsid w:val="00070617"/>
    <w:rsid w:val="0016693F"/>
    <w:rsid w:val="001C0BA9"/>
    <w:rsid w:val="00355A0E"/>
    <w:rsid w:val="00435E3C"/>
    <w:rsid w:val="00443FBA"/>
    <w:rsid w:val="004A7749"/>
    <w:rsid w:val="00741D95"/>
    <w:rsid w:val="00882273"/>
    <w:rsid w:val="00993401"/>
    <w:rsid w:val="009F535E"/>
    <w:rsid w:val="009F7E41"/>
    <w:rsid w:val="00A470AA"/>
    <w:rsid w:val="00A862DF"/>
    <w:rsid w:val="00B5340E"/>
    <w:rsid w:val="00B96C36"/>
    <w:rsid w:val="00BD65F2"/>
    <w:rsid w:val="00C41F0D"/>
    <w:rsid w:val="00D807F7"/>
    <w:rsid w:val="00DA7597"/>
    <w:rsid w:val="00DB5C58"/>
    <w:rsid w:val="00E76E08"/>
    <w:rsid w:val="00F10402"/>
    <w:rsid w:val="00F3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7E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F7E41"/>
  </w:style>
  <w:style w:type="paragraph" w:styleId="a6">
    <w:name w:val="List Paragraph"/>
    <w:basedOn w:val="a"/>
    <w:qFormat/>
    <w:rsid w:val="009F7E4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E5A8-CBC0-4260-8F0C-9A584758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23</cp:revision>
  <dcterms:created xsi:type="dcterms:W3CDTF">2017-04-26T09:36:00Z</dcterms:created>
  <dcterms:modified xsi:type="dcterms:W3CDTF">2017-04-26T11:31:00Z</dcterms:modified>
</cp:coreProperties>
</file>