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35" w:rsidRDefault="00170B35" w:rsidP="00170B35"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-54610</wp:posOffset>
            </wp:positionV>
            <wp:extent cx="652780" cy="715645"/>
            <wp:effectExtent l="19050" t="0" r="0" b="0"/>
            <wp:wrapNone/>
            <wp:docPr id="65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B35" w:rsidRDefault="00170B35" w:rsidP="00170B35"/>
    <w:p w:rsidR="00170B35" w:rsidRDefault="00170B35" w:rsidP="00170B35"/>
    <w:p w:rsidR="00170B35" w:rsidRPr="00A31B12" w:rsidRDefault="00170B35" w:rsidP="00170B35"/>
    <w:p w:rsidR="00170B35" w:rsidRPr="00170B35" w:rsidRDefault="00170B35" w:rsidP="00170B35">
      <w:pPr>
        <w:ind w:left="284" w:firstLine="283"/>
        <w:jc w:val="center"/>
        <w:rPr>
          <w:sz w:val="27"/>
          <w:szCs w:val="27"/>
          <w:lang w:val="ru-RU"/>
        </w:rPr>
      </w:pPr>
      <w:r w:rsidRPr="00170B35">
        <w:rPr>
          <w:sz w:val="27"/>
          <w:szCs w:val="27"/>
          <w:lang w:val="ru-RU"/>
        </w:rPr>
        <w:t>ТЫВА РЕСПУБЛИКАНЫН МУНИЦИПАЛДЫГ РАЙОНУ</w:t>
      </w:r>
    </w:p>
    <w:p w:rsidR="00170B35" w:rsidRPr="00170B35" w:rsidRDefault="00170B35" w:rsidP="00170B35">
      <w:pPr>
        <w:ind w:left="284" w:firstLine="283"/>
        <w:jc w:val="center"/>
        <w:rPr>
          <w:sz w:val="27"/>
          <w:szCs w:val="27"/>
          <w:lang w:val="ru-RU"/>
        </w:rPr>
      </w:pPr>
      <w:r w:rsidRPr="00170B35">
        <w:rPr>
          <w:sz w:val="27"/>
          <w:szCs w:val="27"/>
          <w:lang w:val="ru-RU"/>
        </w:rPr>
        <w:t>СУТ-ХОЛ КОЖУУН ЧАГЫРГАЗЫ</w:t>
      </w:r>
    </w:p>
    <w:p w:rsidR="00170B35" w:rsidRPr="007A4F4F" w:rsidRDefault="00170B35" w:rsidP="00170B35">
      <w:pPr>
        <w:ind w:left="284" w:firstLine="283"/>
        <w:jc w:val="center"/>
        <w:rPr>
          <w:b/>
          <w:sz w:val="27"/>
          <w:szCs w:val="27"/>
          <w:lang w:val="ru-RU"/>
        </w:rPr>
      </w:pPr>
      <w:r w:rsidRPr="007A4F4F">
        <w:rPr>
          <w:b/>
          <w:sz w:val="27"/>
          <w:szCs w:val="27"/>
          <w:lang w:val="ru-RU"/>
        </w:rPr>
        <w:t>ДОКТААЛ</w:t>
      </w:r>
    </w:p>
    <w:p w:rsidR="00170B35" w:rsidRPr="007A4F4F" w:rsidRDefault="00170B35" w:rsidP="00170B35">
      <w:pPr>
        <w:ind w:left="284" w:firstLine="283"/>
        <w:jc w:val="center"/>
        <w:rPr>
          <w:sz w:val="27"/>
          <w:szCs w:val="27"/>
          <w:lang w:val="ru-RU"/>
        </w:rPr>
      </w:pPr>
      <w:r w:rsidRPr="007A4F4F">
        <w:rPr>
          <w:sz w:val="27"/>
          <w:szCs w:val="27"/>
          <w:lang w:val="ru-RU"/>
        </w:rPr>
        <w:t>АДМИНИСТРАЦИЯ МУНИЦИПАЛЬНОГО РАЙОНА</w:t>
      </w:r>
    </w:p>
    <w:p w:rsidR="00170B35" w:rsidRPr="00170B35" w:rsidRDefault="00170B35" w:rsidP="00170B35">
      <w:pPr>
        <w:ind w:left="284" w:firstLine="283"/>
        <w:jc w:val="center"/>
        <w:rPr>
          <w:sz w:val="27"/>
          <w:szCs w:val="27"/>
          <w:lang w:val="ru-RU"/>
        </w:rPr>
      </w:pPr>
      <w:r w:rsidRPr="00170B35">
        <w:rPr>
          <w:sz w:val="27"/>
          <w:szCs w:val="27"/>
          <w:lang w:val="ru-RU"/>
        </w:rPr>
        <w:t>СУТ-ХОЛЬСКИЙ КОЖУУН РЕСПУБЛИКИ ТЫВА</w:t>
      </w:r>
    </w:p>
    <w:p w:rsidR="00170B35" w:rsidRPr="00170B35" w:rsidRDefault="00170B35" w:rsidP="00170B35">
      <w:pPr>
        <w:ind w:left="284" w:firstLine="283"/>
        <w:jc w:val="center"/>
        <w:rPr>
          <w:b/>
          <w:sz w:val="27"/>
          <w:szCs w:val="27"/>
          <w:lang w:val="ru-RU"/>
        </w:rPr>
      </w:pPr>
      <w:r w:rsidRPr="00170B35">
        <w:rPr>
          <w:b/>
          <w:sz w:val="27"/>
          <w:szCs w:val="27"/>
          <w:lang w:val="ru-RU"/>
        </w:rPr>
        <w:t>ПОСТАНОВЛЕНИЕ</w:t>
      </w:r>
    </w:p>
    <w:p w:rsidR="00170B35" w:rsidRPr="00170B35" w:rsidRDefault="00170B35" w:rsidP="00170B35">
      <w:pPr>
        <w:jc w:val="center"/>
        <w:rPr>
          <w:rFonts w:ascii="Calibri" w:hAnsi="Calibri"/>
          <w:b/>
          <w:sz w:val="28"/>
          <w:szCs w:val="28"/>
          <w:lang w:val="ru-RU"/>
        </w:rPr>
      </w:pPr>
    </w:p>
    <w:p w:rsidR="00170B35" w:rsidRPr="00170B35" w:rsidRDefault="008D405D" w:rsidP="00170B35">
      <w:pPr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« 12 </w:t>
      </w:r>
      <w:r w:rsidR="00170B35" w:rsidRPr="00170B35">
        <w:rPr>
          <w:sz w:val="28"/>
          <w:szCs w:val="28"/>
          <w:lang w:val="ru-RU"/>
        </w:rPr>
        <w:t xml:space="preserve">» августа 2025 г.              </w:t>
      </w:r>
      <w:r>
        <w:rPr>
          <w:sz w:val="28"/>
          <w:szCs w:val="28"/>
          <w:lang w:val="ru-RU"/>
        </w:rPr>
        <w:t xml:space="preserve">        </w:t>
      </w:r>
      <w:r w:rsidR="00170B35" w:rsidRPr="00170B35">
        <w:rPr>
          <w:sz w:val="28"/>
          <w:szCs w:val="28"/>
          <w:lang w:val="ru-RU"/>
        </w:rPr>
        <w:t xml:space="preserve">  с. </w:t>
      </w:r>
      <w:proofErr w:type="spellStart"/>
      <w:r w:rsidR="00170B35" w:rsidRPr="00170B35">
        <w:rPr>
          <w:sz w:val="28"/>
          <w:szCs w:val="28"/>
          <w:lang w:val="ru-RU"/>
        </w:rPr>
        <w:t>Суг-Аксы</w:t>
      </w:r>
      <w:proofErr w:type="spellEnd"/>
      <w:r w:rsidR="00170B35" w:rsidRPr="00170B35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   № 282</w:t>
      </w:r>
    </w:p>
    <w:p w:rsidR="00170B35" w:rsidRPr="00170B35" w:rsidRDefault="00170B35" w:rsidP="00170B35">
      <w:pPr>
        <w:jc w:val="center"/>
        <w:rPr>
          <w:b/>
          <w:sz w:val="28"/>
          <w:szCs w:val="28"/>
          <w:lang w:val="ru-RU"/>
        </w:rPr>
      </w:pPr>
    </w:p>
    <w:p w:rsidR="00170B35" w:rsidRPr="00170B35" w:rsidRDefault="00170B35" w:rsidP="00170B35">
      <w:pPr>
        <w:ind w:left="567"/>
        <w:jc w:val="center"/>
        <w:rPr>
          <w:b/>
          <w:sz w:val="28"/>
          <w:szCs w:val="28"/>
          <w:lang w:val="ru-RU"/>
        </w:rPr>
      </w:pPr>
      <w:r w:rsidRPr="00170B35">
        <w:rPr>
          <w:b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</w:t>
      </w:r>
      <w:r>
        <w:rPr>
          <w:b/>
          <w:sz w:val="28"/>
          <w:szCs w:val="28"/>
          <w:lang w:val="ru-RU"/>
        </w:rPr>
        <w:t>Предоставление разрешения на осуществление земляных работ</w:t>
      </w:r>
      <w:r w:rsidRPr="00170B35">
        <w:rPr>
          <w:b/>
          <w:sz w:val="28"/>
          <w:szCs w:val="28"/>
          <w:lang w:val="ru-RU"/>
        </w:rPr>
        <w:t>»</w:t>
      </w:r>
    </w:p>
    <w:p w:rsidR="00170B35" w:rsidRPr="00170B35" w:rsidRDefault="00170B35" w:rsidP="00170B35">
      <w:pPr>
        <w:ind w:left="567"/>
        <w:jc w:val="center"/>
        <w:rPr>
          <w:b/>
          <w:sz w:val="28"/>
          <w:szCs w:val="28"/>
          <w:lang w:val="ru-RU"/>
        </w:rPr>
      </w:pPr>
    </w:p>
    <w:p w:rsidR="00170B35" w:rsidRPr="00170B35" w:rsidRDefault="00170B35" w:rsidP="00170B35">
      <w:pPr>
        <w:ind w:left="284" w:right="154" w:firstLine="851"/>
        <w:jc w:val="both"/>
        <w:rPr>
          <w:b/>
          <w:sz w:val="28"/>
          <w:szCs w:val="28"/>
          <w:lang w:val="ru-RU"/>
        </w:rPr>
      </w:pPr>
      <w:proofErr w:type="gramStart"/>
      <w:r w:rsidRPr="00170B35">
        <w:rPr>
          <w:sz w:val="28"/>
          <w:szCs w:val="28"/>
          <w:lang w:val="ru-RU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 Уставом муниципального района «Сут-Хольский кожуун Республики Тыва» от 16.05.2020 г. № 180, администрация муниципального района «Сут-Хольский кожуун Республики Тыва» </w:t>
      </w:r>
      <w:r w:rsidRPr="00170B35">
        <w:rPr>
          <w:b/>
          <w:sz w:val="28"/>
          <w:szCs w:val="28"/>
          <w:lang w:val="ru-RU"/>
        </w:rPr>
        <w:t>постановляет:</w:t>
      </w:r>
      <w:proofErr w:type="gramEnd"/>
    </w:p>
    <w:p w:rsidR="00170B35" w:rsidRPr="00170B35" w:rsidRDefault="00170B35" w:rsidP="00170B35">
      <w:pPr>
        <w:ind w:left="284" w:right="154" w:firstLine="851"/>
        <w:rPr>
          <w:b/>
          <w:sz w:val="28"/>
          <w:szCs w:val="28"/>
          <w:lang w:val="ru-RU"/>
        </w:rPr>
      </w:pPr>
    </w:p>
    <w:p w:rsidR="00170B35" w:rsidRPr="00170B35" w:rsidRDefault="00170B35" w:rsidP="00170B35">
      <w:pPr>
        <w:ind w:left="284" w:right="154" w:firstLine="851"/>
        <w:jc w:val="both"/>
        <w:rPr>
          <w:sz w:val="28"/>
          <w:szCs w:val="28"/>
          <w:lang w:val="ru-RU"/>
        </w:rPr>
      </w:pPr>
      <w:r w:rsidRPr="00170B35">
        <w:rPr>
          <w:sz w:val="28"/>
          <w:szCs w:val="28"/>
          <w:lang w:val="ru-RU"/>
        </w:rPr>
        <w:t>1. Утвердить прилагаемый административный регламент предоставления муниципальной услуги «Предоставление разрешения на осуществление земляных работ»</w:t>
      </w:r>
      <w:r w:rsidR="008D405D">
        <w:rPr>
          <w:sz w:val="28"/>
          <w:szCs w:val="28"/>
          <w:lang w:val="ru-RU"/>
        </w:rPr>
        <w:t xml:space="preserve">. </w:t>
      </w:r>
    </w:p>
    <w:p w:rsidR="00170B35" w:rsidRPr="00170B35" w:rsidRDefault="00170B35" w:rsidP="00170B35">
      <w:pPr>
        <w:ind w:left="284" w:right="154" w:firstLine="851"/>
        <w:jc w:val="both"/>
        <w:rPr>
          <w:sz w:val="28"/>
          <w:szCs w:val="28"/>
          <w:lang w:val="ru-RU"/>
        </w:rPr>
      </w:pPr>
      <w:r w:rsidRPr="00170B35">
        <w:rPr>
          <w:sz w:val="28"/>
          <w:szCs w:val="28"/>
          <w:lang w:val="ru-RU"/>
        </w:rPr>
        <w:t xml:space="preserve">2. </w:t>
      </w:r>
      <w:r w:rsidRPr="00170B35">
        <w:rPr>
          <w:rFonts w:ascii="Times New Roman" w:hAnsi="Times New Roman" w:cs="Times New Roman"/>
          <w:sz w:val="28"/>
          <w:szCs w:val="28"/>
          <w:lang w:val="ru-RU"/>
        </w:rPr>
        <w:t xml:space="preserve">Признать утратившим силу постановление администрации </w:t>
      </w:r>
      <w:proofErr w:type="spellStart"/>
      <w:r w:rsidRPr="00170B35">
        <w:rPr>
          <w:rFonts w:ascii="Times New Roman" w:hAnsi="Times New Roman" w:cs="Times New Roman"/>
          <w:sz w:val="28"/>
          <w:szCs w:val="28"/>
          <w:lang w:val="ru-RU"/>
        </w:rPr>
        <w:t>Сут-Хольского</w:t>
      </w:r>
      <w:proofErr w:type="spellEnd"/>
      <w:r w:rsidRPr="00170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B35">
        <w:rPr>
          <w:rFonts w:ascii="Times New Roman" w:hAnsi="Times New Roman" w:cs="Times New Roman"/>
          <w:sz w:val="28"/>
          <w:szCs w:val="28"/>
          <w:lang w:val="ru-RU"/>
        </w:rPr>
        <w:t>кожууна</w:t>
      </w:r>
      <w:proofErr w:type="spellEnd"/>
      <w:r w:rsidRPr="00170B35">
        <w:rPr>
          <w:rFonts w:ascii="Times New Roman" w:hAnsi="Times New Roman" w:cs="Times New Roman"/>
          <w:sz w:val="28"/>
          <w:szCs w:val="28"/>
          <w:lang w:val="ru-RU"/>
        </w:rPr>
        <w:t xml:space="preserve"> от 20.09.2022 г. № 3</w:t>
      </w:r>
      <w:r>
        <w:rPr>
          <w:rFonts w:ascii="Times New Roman" w:hAnsi="Times New Roman" w:cs="Times New Roman"/>
          <w:sz w:val="28"/>
          <w:szCs w:val="28"/>
          <w:lang w:val="ru-RU"/>
        </w:rPr>
        <w:t>48</w:t>
      </w:r>
      <w:r w:rsidRPr="00170B35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70B35">
        <w:rPr>
          <w:sz w:val="28"/>
          <w:szCs w:val="28"/>
          <w:lang w:val="ru-RU"/>
        </w:rPr>
        <w:t>Предоставление разрешения на осуществление земляных работ</w:t>
      </w:r>
      <w:r>
        <w:rPr>
          <w:rFonts w:hint="eastAsia"/>
          <w:sz w:val="28"/>
          <w:szCs w:val="28"/>
          <w:lang w:val="ru-RU"/>
        </w:rPr>
        <w:t>»</w:t>
      </w:r>
      <w:r w:rsidRPr="00170B35">
        <w:rPr>
          <w:sz w:val="28"/>
          <w:szCs w:val="28"/>
          <w:lang w:val="ru-RU"/>
        </w:rPr>
        <w:t>.</w:t>
      </w:r>
    </w:p>
    <w:p w:rsidR="00170B35" w:rsidRPr="00170B35" w:rsidRDefault="00170B35" w:rsidP="00170B35">
      <w:pPr>
        <w:ind w:left="284" w:right="154" w:firstLine="851"/>
        <w:jc w:val="both"/>
        <w:rPr>
          <w:sz w:val="28"/>
          <w:szCs w:val="28"/>
          <w:lang w:val="ru-RU"/>
        </w:rPr>
      </w:pPr>
      <w:r w:rsidRPr="00170B35">
        <w:rPr>
          <w:sz w:val="28"/>
          <w:szCs w:val="28"/>
          <w:lang w:val="ru-RU"/>
        </w:rPr>
        <w:t xml:space="preserve">3. Настоящее постановление опубликовать на официальном сайте администрации </w:t>
      </w:r>
      <w:proofErr w:type="spellStart"/>
      <w:r w:rsidRPr="00170B35">
        <w:rPr>
          <w:sz w:val="28"/>
          <w:szCs w:val="28"/>
          <w:lang w:val="ru-RU"/>
        </w:rPr>
        <w:t>Сут-Хольского</w:t>
      </w:r>
      <w:proofErr w:type="spellEnd"/>
      <w:r w:rsidRPr="00170B35">
        <w:rPr>
          <w:sz w:val="28"/>
          <w:szCs w:val="28"/>
          <w:lang w:val="ru-RU"/>
        </w:rPr>
        <w:t xml:space="preserve"> </w:t>
      </w:r>
      <w:proofErr w:type="spellStart"/>
      <w:r w:rsidRPr="00170B35">
        <w:rPr>
          <w:sz w:val="28"/>
          <w:szCs w:val="28"/>
          <w:lang w:val="ru-RU"/>
        </w:rPr>
        <w:t>кожууна</w:t>
      </w:r>
      <w:proofErr w:type="spellEnd"/>
      <w:r w:rsidRPr="00170B35">
        <w:rPr>
          <w:sz w:val="28"/>
          <w:szCs w:val="28"/>
          <w:lang w:val="ru-RU"/>
        </w:rPr>
        <w:t>, на информационно-телекоммуникационной сети «Интернет».</w:t>
      </w:r>
    </w:p>
    <w:p w:rsidR="00170B35" w:rsidRPr="00567DF5" w:rsidRDefault="00170B35" w:rsidP="00170B35">
      <w:pPr>
        <w:pStyle w:val="aa"/>
        <w:spacing w:before="0" w:beforeAutospacing="0" w:after="0" w:afterAutospacing="0" w:line="276" w:lineRule="auto"/>
        <w:ind w:left="284" w:right="154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7DF5">
        <w:rPr>
          <w:sz w:val="28"/>
          <w:szCs w:val="28"/>
        </w:rPr>
        <w:t xml:space="preserve">. </w:t>
      </w:r>
      <w:proofErr w:type="gramStart"/>
      <w:r w:rsidRPr="00567DF5">
        <w:rPr>
          <w:sz w:val="28"/>
          <w:szCs w:val="28"/>
        </w:rPr>
        <w:t>Контроль за</w:t>
      </w:r>
      <w:proofErr w:type="gramEnd"/>
      <w:r w:rsidRPr="00567DF5">
        <w:rPr>
          <w:sz w:val="28"/>
          <w:szCs w:val="28"/>
        </w:rPr>
        <w:t xml:space="preserve"> исполнением настоящего постановления возложить на и.о. заместителя председателя по жизнеобеспечению – руководителю сельского пос</w:t>
      </w:r>
      <w:r w:rsidRPr="00567DF5">
        <w:rPr>
          <w:sz w:val="28"/>
          <w:szCs w:val="28"/>
        </w:rPr>
        <w:t>е</w:t>
      </w:r>
      <w:r w:rsidRPr="00567DF5">
        <w:rPr>
          <w:sz w:val="28"/>
          <w:szCs w:val="28"/>
        </w:rPr>
        <w:t xml:space="preserve">ления </w:t>
      </w:r>
      <w:proofErr w:type="spellStart"/>
      <w:r w:rsidRPr="00567DF5">
        <w:rPr>
          <w:sz w:val="28"/>
          <w:szCs w:val="28"/>
        </w:rPr>
        <w:t>сумон</w:t>
      </w:r>
      <w:proofErr w:type="spellEnd"/>
      <w:r w:rsidRPr="00567DF5">
        <w:rPr>
          <w:sz w:val="28"/>
          <w:szCs w:val="28"/>
        </w:rPr>
        <w:t xml:space="preserve"> </w:t>
      </w:r>
      <w:proofErr w:type="spellStart"/>
      <w:r w:rsidRPr="00567DF5">
        <w:rPr>
          <w:sz w:val="28"/>
          <w:szCs w:val="28"/>
        </w:rPr>
        <w:t>Суг-Аксы</w:t>
      </w:r>
      <w:proofErr w:type="spellEnd"/>
      <w:r w:rsidRPr="00567DF5">
        <w:rPr>
          <w:sz w:val="28"/>
          <w:szCs w:val="28"/>
        </w:rPr>
        <w:t xml:space="preserve">.  </w:t>
      </w:r>
    </w:p>
    <w:p w:rsidR="00170B35" w:rsidRPr="00170B35" w:rsidRDefault="00170B35" w:rsidP="00170B35">
      <w:pPr>
        <w:ind w:right="154"/>
        <w:jc w:val="both"/>
        <w:rPr>
          <w:sz w:val="28"/>
          <w:szCs w:val="28"/>
          <w:lang w:val="ru-RU"/>
        </w:rPr>
      </w:pPr>
    </w:p>
    <w:p w:rsidR="00170B35" w:rsidRPr="00170B35" w:rsidRDefault="00170B35" w:rsidP="00170B35">
      <w:pPr>
        <w:ind w:left="284" w:right="154"/>
        <w:jc w:val="both"/>
        <w:rPr>
          <w:sz w:val="28"/>
          <w:szCs w:val="28"/>
          <w:lang w:val="ru-RU"/>
        </w:rPr>
      </w:pPr>
    </w:p>
    <w:p w:rsidR="00170B35" w:rsidRPr="00170B35" w:rsidRDefault="00170B35" w:rsidP="00170B35">
      <w:pPr>
        <w:ind w:left="284" w:right="154"/>
        <w:jc w:val="both"/>
        <w:rPr>
          <w:sz w:val="28"/>
          <w:szCs w:val="28"/>
          <w:lang w:val="ru-RU"/>
        </w:rPr>
      </w:pPr>
    </w:p>
    <w:p w:rsidR="00170B35" w:rsidRPr="00170B35" w:rsidRDefault="00170B35" w:rsidP="00170B35">
      <w:pPr>
        <w:ind w:left="284" w:right="154" w:firstLine="850"/>
        <w:jc w:val="both"/>
        <w:rPr>
          <w:sz w:val="28"/>
          <w:szCs w:val="28"/>
          <w:lang w:val="ru-RU"/>
        </w:rPr>
      </w:pPr>
      <w:r w:rsidRPr="00170B35">
        <w:rPr>
          <w:sz w:val="28"/>
          <w:szCs w:val="28"/>
          <w:lang w:val="ru-RU"/>
        </w:rPr>
        <w:t>Председатель администрации</w:t>
      </w:r>
    </w:p>
    <w:p w:rsidR="00170B35" w:rsidRPr="00170B35" w:rsidRDefault="00170B35" w:rsidP="00170B35">
      <w:pPr>
        <w:ind w:left="284" w:right="154" w:firstLine="850"/>
        <w:jc w:val="both"/>
        <w:rPr>
          <w:sz w:val="28"/>
          <w:szCs w:val="28"/>
          <w:lang w:val="ru-RU"/>
        </w:rPr>
      </w:pPr>
      <w:proofErr w:type="spellStart"/>
      <w:r w:rsidRPr="00170B35">
        <w:rPr>
          <w:sz w:val="28"/>
          <w:szCs w:val="28"/>
          <w:lang w:val="ru-RU"/>
        </w:rPr>
        <w:t>Сут-Хольского</w:t>
      </w:r>
      <w:proofErr w:type="spellEnd"/>
      <w:r w:rsidRPr="00170B35">
        <w:rPr>
          <w:sz w:val="28"/>
          <w:szCs w:val="28"/>
          <w:lang w:val="ru-RU"/>
        </w:rPr>
        <w:t xml:space="preserve"> </w:t>
      </w:r>
      <w:proofErr w:type="spellStart"/>
      <w:r w:rsidRPr="00170B35">
        <w:rPr>
          <w:sz w:val="28"/>
          <w:szCs w:val="28"/>
          <w:lang w:val="ru-RU"/>
        </w:rPr>
        <w:t>кожууна</w:t>
      </w:r>
      <w:proofErr w:type="spellEnd"/>
      <w:r w:rsidRPr="00170B35">
        <w:rPr>
          <w:sz w:val="28"/>
          <w:szCs w:val="28"/>
          <w:lang w:val="ru-RU"/>
        </w:rPr>
        <w:t xml:space="preserve">                                                                О. </w:t>
      </w:r>
      <w:proofErr w:type="spellStart"/>
      <w:r w:rsidRPr="00170B35">
        <w:rPr>
          <w:sz w:val="28"/>
          <w:szCs w:val="28"/>
          <w:lang w:val="ru-RU"/>
        </w:rPr>
        <w:t>Монгуш</w:t>
      </w:r>
      <w:proofErr w:type="spellEnd"/>
    </w:p>
    <w:p w:rsidR="00474FF0" w:rsidRDefault="00474FF0">
      <w:pPr>
        <w:widowControl/>
        <w:rPr>
          <w:lang w:val="ru-RU"/>
        </w:rPr>
      </w:pPr>
      <w:r>
        <w:rPr>
          <w:rFonts w:hint="eastAsia"/>
          <w:lang w:val="ru-RU"/>
        </w:rPr>
        <w:br w:type="page"/>
      </w:r>
    </w:p>
    <w:p w:rsidR="00170B35" w:rsidRDefault="00170B35">
      <w:pPr>
        <w:widowControl/>
        <w:rPr>
          <w:lang w:val="ru-RU"/>
        </w:rPr>
      </w:pPr>
    </w:p>
    <w:p w:rsidR="00170B35" w:rsidRPr="00170B35" w:rsidRDefault="00170B35" w:rsidP="00170B35">
      <w:pPr>
        <w:pStyle w:val="a9"/>
        <w:tabs>
          <w:tab w:val="left" w:pos="1170"/>
        </w:tabs>
        <w:ind w:left="153" w:right="169"/>
        <w:jc w:val="right"/>
        <w:rPr>
          <w:noProof/>
          <w:szCs w:val="24"/>
          <w:lang w:val="ru-RU" w:eastAsia="ru-RU"/>
        </w:rPr>
      </w:pPr>
      <w:r w:rsidRPr="00170B35">
        <w:rPr>
          <w:noProof/>
          <w:szCs w:val="24"/>
          <w:lang w:val="ru-RU" w:eastAsia="ru-RU"/>
        </w:rPr>
        <w:t>Утвежден</w:t>
      </w:r>
    </w:p>
    <w:p w:rsidR="00170B35" w:rsidRPr="00170B35" w:rsidRDefault="00170B35" w:rsidP="00170B35">
      <w:pPr>
        <w:pStyle w:val="a9"/>
        <w:tabs>
          <w:tab w:val="left" w:pos="1170"/>
        </w:tabs>
        <w:ind w:left="153" w:right="169"/>
        <w:jc w:val="right"/>
        <w:rPr>
          <w:noProof/>
          <w:szCs w:val="24"/>
          <w:lang w:val="ru-RU" w:eastAsia="ru-RU"/>
        </w:rPr>
      </w:pPr>
      <w:r w:rsidRPr="00170B35">
        <w:rPr>
          <w:noProof/>
          <w:szCs w:val="24"/>
          <w:lang w:val="ru-RU" w:eastAsia="ru-RU"/>
        </w:rPr>
        <w:t>постановлением администрации</w:t>
      </w:r>
    </w:p>
    <w:p w:rsidR="00170B35" w:rsidRPr="00170B35" w:rsidRDefault="00170B35" w:rsidP="00170B35">
      <w:pPr>
        <w:pStyle w:val="a9"/>
        <w:tabs>
          <w:tab w:val="left" w:pos="1170"/>
        </w:tabs>
        <w:ind w:left="153" w:right="169"/>
        <w:jc w:val="right"/>
        <w:rPr>
          <w:noProof/>
          <w:szCs w:val="24"/>
          <w:lang w:val="ru-RU" w:eastAsia="ru-RU"/>
        </w:rPr>
      </w:pPr>
      <w:r w:rsidRPr="00170B35">
        <w:rPr>
          <w:noProof/>
          <w:szCs w:val="24"/>
          <w:lang w:val="ru-RU" w:eastAsia="ru-RU"/>
        </w:rPr>
        <w:t>Сут-Хольского кожууна</w:t>
      </w:r>
    </w:p>
    <w:p w:rsidR="00170B35" w:rsidRPr="00170B35" w:rsidRDefault="00170B35" w:rsidP="00170B35">
      <w:pPr>
        <w:pStyle w:val="a9"/>
        <w:tabs>
          <w:tab w:val="left" w:pos="1170"/>
        </w:tabs>
        <w:ind w:left="153" w:right="169"/>
        <w:jc w:val="right"/>
        <w:rPr>
          <w:noProof/>
          <w:szCs w:val="24"/>
          <w:lang w:val="ru-RU" w:eastAsia="ru-RU"/>
        </w:rPr>
      </w:pPr>
      <w:r w:rsidRPr="00170B35">
        <w:rPr>
          <w:noProof/>
          <w:szCs w:val="24"/>
          <w:lang w:val="ru-RU" w:eastAsia="ru-RU"/>
        </w:rPr>
        <w:t>от «____» августа 2025 г. № ____</w:t>
      </w:r>
    </w:p>
    <w:p w:rsidR="00170B35" w:rsidRPr="00170B35" w:rsidRDefault="00170B35" w:rsidP="00170B35">
      <w:pPr>
        <w:spacing w:after="46" w:line="248" w:lineRule="auto"/>
        <w:ind w:left="-5" w:right="50" w:hanging="10"/>
        <w:jc w:val="right"/>
        <w:rPr>
          <w:lang w:val="ru-RU"/>
        </w:rPr>
      </w:pPr>
    </w:p>
    <w:p w:rsidR="00170B35" w:rsidRPr="00170B35" w:rsidRDefault="00170B35" w:rsidP="00170B35">
      <w:pPr>
        <w:spacing w:line="259" w:lineRule="auto"/>
        <w:ind w:left="567" w:firstLine="567"/>
        <w:jc w:val="center"/>
        <w:rPr>
          <w:lang w:val="ru-RU"/>
        </w:rPr>
      </w:pPr>
    </w:p>
    <w:p w:rsidR="00170B35" w:rsidRPr="00170B35" w:rsidRDefault="00170B35" w:rsidP="00170B35">
      <w:pPr>
        <w:spacing w:line="227" w:lineRule="auto"/>
        <w:ind w:left="567" w:right="156" w:firstLine="709"/>
        <w:jc w:val="center"/>
        <w:rPr>
          <w:b/>
          <w:lang w:val="ru-RU"/>
        </w:rPr>
      </w:pPr>
      <w:r w:rsidRPr="00170B35">
        <w:rPr>
          <w:b/>
          <w:lang w:val="ru-RU"/>
        </w:rPr>
        <w:t>Административный регламент</w:t>
      </w:r>
    </w:p>
    <w:p w:rsidR="00170B35" w:rsidRDefault="00170B35" w:rsidP="00170B35">
      <w:pPr>
        <w:widowControl/>
        <w:jc w:val="center"/>
        <w:rPr>
          <w:b/>
          <w:lang w:val="ru-RU"/>
        </w:rPr>
      </w:pPr>
      <w:r w:rsidRPr="00170B35">
        <w:rPr>
          <w:b/>
          <w:lang w:val="ru-RU"/>
        </w:rPr>
        <w:t>предоставления государственной и муниципальной услуг</w:t>
      </w:r>
      <w:r>
        <w:rPr>
          <w:b/>
          <w:lang w:val="ru-RU"/>
        </w:rPr>
        <w:t>и</w:t>
      </w:r>
    </w:p>
    <w:p w:rsidR="00170B35" w:rsidRDefault="00170B35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  <w:r>
        <w:rPr>
          <w:b/>
          <w:lang w:val="ru-RU"/>
        </w:rPr>
        <w:t xml:space="preserve"> </w:t>
      </w:r>
      <w:r w:rsidRPr="00170B35">
        <w:rPr>
          <w:rFonts w:ascii="Times New Roman" w:hAnsi="Times New Roman" w:cs="Times New Roman"/>
          <w:b/>
          <w:lang w:val="ru-RU"/>
        </w:rPr>
        <w:t>«Предоставление</w:t>
      </w:r>
      <w:r w:rsidRPr="00170B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0B35">
        <w:rPr>
          <w:rFonts w:ascii="Times New Roman" w:hAnsi="Times New Roman" w:cs="Times New Roman"/>
          <w:b/>
          <w:lang w:val="ru-RU"/>
        </w:rPr>
        <w:t>разрешения на осуществление земляных работ»</w:t>
      </w:r>
    </w:p>
    <w:p w:rsidR="002F225C" w:rsidRDefault="002F225C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</w:p>
    <w:p w:rsidR="002F225C" w:rsidRDefault="002F225C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1. Общие положения</w:t>
      </w:r>
    </w:p>
    <w:p w:rsidR="002F225C" w:rsidRDefault="002F225C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</w:p>
    <w:p w:rsidR="002F225C" w:rsidRDefault="00C60790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1. </w:t>
      </w:r>
      <w:r w:rsidR="002F225C">
        <w:rPr>
          <w:rFonts w:ascii="Times New Roman" w:hAnsi="Times New Roman" w:cs="Times New Roman"/>
          <w:b/>
          <w:lang w:val="ru-RU"/>
        </w:rPr>
        <w:t>Предмет регулирования Административного регламента</w:t>
      </w:r>
    </w:p>
    <w:p w:rsidR="00C60790" w:rsidRDefault="00C60790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</w:p>
    <w:p w:rsidR="00C60790" w:rsidRPr="00170B35" w:rsidRDefault="00C60790" w:rsidP="00170B35">
      <w:pPr>
        <w:widowControl/>
        <w:jc w:val="center"/>
        <w:rPr>
          <w:rFonts w:ascii="Times New Roman" w:hAnsi="Times New Roman" w:cs="Times New Roman"/>
          <w:b/>
          <w:lang w:val="ru-RU"/>
        </w:rPr>
      </w:pPr>
    </w:p>
    <w:p w:rsidR="00474FF0" w:rsidRDefault="00C60790" w:rsidP="00C60790">
      <w:pPr>
        <w:widowControl/>
        <w:ind w:firstLine="709"/>
        <w:jc w:val="both"/>
        <w:rPr>
          <w:lang w:val="ru-RU"/>
        </w:rPr>
      </w:pPr>
      <w:r>
        <w:rPr>
          <w:lang w:val="ru-RU"/>
        </w:rPr>
        <w:t xml:space="preserve">1.1. Административный регламент предоставления муниципальной услуги регулирует отношения, возникающие в связи с предоставлением муниципальной услуги </w:t>
      </w:r>
      <w:r>
        <w:rPr>
          <w:rFonts w:hint="eastAsia"/>
          <w:lang w:val="ru-RU"/>
        </w:rPr>
        <w:t>«</w:t>
      </w:r>
      <w:r>
        <w:rPr>
          <w:lang w:val="ru-RU"/>
        </w:rPr>
        <w:t>Предоставление разрешения на осуществление земляных работ</w:t>
      </w:r>
      <w:r>
        <w:rPr>
          <w:rFonts w:hint="eastAsia"/>
          <w:lang w:val="ru-RU"/>
        </w:rPr>
        <w:t>»</w:t>
      </w:r>
      <w:r>
        <w:rPr>
          <w:lang w:val="ru-RU"/>
        </w:rPr>
        <w:t xml:space="preserve"> (далее – Административный регламент, Муниципальная услуга) администрацией </w:t>
      </w:r>
      <w:proofErr w:type="spellStart"/>
      <w:r>
        <w:rPr>
          <w:lang w:val="ru-RU"/>
        </w:rPr>
        <w:t>Сут-Хольского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кожууна</w:t>
      </w:r>
      <w:proofErr w:type="spellEnd"/>
      <w:r>
        <w:rPr>
          <w:lang w:val="ru-RU"/>
        </w:rPr>
        <w:t xml:space="preserve"> (далее – Администрация).</w:t>
      </w:r>
    </w:p>
    <w:p w:rsidR="00C60790" w:rsidRDefault="00C60790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1.2. </w:t>
      </w:r>
      <w:proofErr w:type="gramStart"/>
      <w:r>
        <w:rPr>
          <w:lang w:val="ru-RU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многофункциональных центрах предоставления муниципальных услуг (далее – МФЦ), формы контроля за предоставлением муниципальной услуги, досудебный (внесудебный) порядок обжалования решений и действий (бездействий) Администрации, должностных лиц Администрации, работников МФЦ.</w:t>
      </w:r>
      <w:proofErr w:type="gramEnd"/>
    </w:p>
    <w:p w:rsidR="002A0B76" w:rsidRDefault="00C60790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1.3. Проведение любых видов земляных работ без оформления </w:t>
      </w:r>
      <w:r w:rsidR="002A0B76">
        <w:rPr>
          <w:lang w:val="ru-RU"/>
        </w:rPr>
        <w:t>разрешения на осуществление земляных работ (далее – 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2A0B76" w:rsidRDefault="002A0B76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1.4. 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2A0B76" w:rsidRDefault="002A0B76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1.4.1.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2A0B76" w:rsidRDefault="002A0B76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1.4.2. строительство, реконструкция сетей инженерно-технического обеспечения за исключением</w:t>
      </w:r>
      <w:r w:rsidRPr="002A0B76">
        <w:rPr>
          <w:lang w:val="ru-RU"/>
        </w:rPr>
        <w:t xml:space="preserve"> </w:t>
      </w:r>
      <w:r>
        <w:rPr>
          <w:lang w:val="ru-RU"/>
        </w:rPr>
        <w:t>случаев, когда указанные работы осуществляются на основании разрешения на строительство;</w:t>
      </w:r>
    </w:p>
    <w:p w:rsidR="002A0B76" w:rsidRDefault="002A0B76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1.4.3. инженерные изыскания;</w:t>
      </w:r>
    </w:p>
    <w:p w:rsidR="002A0B76" w:rsidRDefault="002A0B76" w:rsidP="00C60790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1.4.4.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017FB7" w:rsidRPr="00AF05FB" w:rsidRDefault="002A0B76" w:rsidP="00C60790">
      <w:pPr>
        <w:pStyle w:val="a3"/>
        <w:spacing w:after="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 xml:space="preserve">1.4.5. размещение и установка объектов, в том числе некапитальных объектов, на землях или земельных участках, находящихся в государственной 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</w:t>
      </w:r>
      <w:r w:rsidR="00AF05FB" w:rsidRPr="00AF05FB">
        <w:rPr>
          <w:lang w:val="ru-RU"/>
        </w:rPr>
        <w:t xml:space="preserve">участка, находящихся в государственной или муниципальной собственности, в целях </w:t>
      </w:r>
      <w:r w:rsidR="00AF05FB" w:rsidRPr="00AF05FB">
        <w:rPr>
          <w:lang w:val="ru-RU"/>
        </w:rPr>
        <w:br/>
        <w:t>проведения инженерных изысканий либо капитального или текущего</w:t>
      </w:r>
      <w:proofErr w:type="gramEnd"/>
      <w:r w:rsidR="00AF05FB" w:rsidRPr="00AF05FB">
        <w:rPr>
          <w:lang w:val="ru-RU"/>
        </w:rPr>
        <w:t xml:space="preserve"> ремонта линейного </w:t>
      </w:r>
      <w:r w:rsidR="00AF05FB" w:rsidRPr="00AF05FB">
        <w:rPr>
          <w:lang w:val="ru-RU"/>
        </w:rPr>
        <w:br/>
        <w:t xml:space="preserve">объекта на срок не более одного года; строительства временных или вспомогательных </w:t>
      </w:r>
      <w:r w:rsidR="00AF05FB" w:rsidRPr="00AF05FB">
        <w:rPr>
          <w:lang w:val="ru-RU"/>
        </w:rPr>
        <w:br/>
        <w:t xml:space="preserve">сооружений (включая ограждения, бытовки, навесы), складирования строительных и </w:t>
      </w:r>
      <w:r w:rsidR="00AF05FB" w:rsidRPr="00AF05FB">
        <w:rPr>
          <w:lang w:val="ru-RU"/>
        </w:rPr>
        <w:br/>
        <w:t xml:space="preserve">иных материалов, техники для обеспечения строительства, реконструкции линейных </w:t>
      </w:r>
      <w:r w:rsidR="00AF05FB" w:rsidRPr="00AF05FB">
        <w:rPr>
          <w:lang w:val="ru-RU"/>
        </w:rPr>
        <w:br/>
        <w:t xml:space="preserve">объектов федерального, регионального или местного значения на срок их строительства, </w:t>
      </w:r>
      <w:r w:rsidR="00AF05FB" w:rsidRPr="00AF05FB">
        <w:rPr>
          <w:lang w:val="ru-RU"/>
        </w:rPr>
        <w:br/>
        <w:t xml:space="preserve">реконструкции;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lastRenderedPageBreak/>
        <w:t>1.4.6. аварийно-восстановительный ремонт, в том числе сетей инженерно-</w:t>
      </w:r>
      <w:r w:rsidRPr="00AF05FB">
        <w:rPr>
          <w:lang w:val="ru-RU"/>
        </w:rPr>
        <w:br/>
        <w:t xml:space="preserve">технического обеспечения, сооружений;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1.4.7. снос зданий и сооружений, ликвидация сетей инженерно-технического </w:t>
      </w:r>
      <w:r w:rsidRPr="00AF05FB">
        <w:rPr>
          <w:lang w:val="ru-RU"/>
        </w:rPr>
        <w:br/>
        <w:t>обеспечения за исключением случаев, когда ука</w:t>
      </w:r>
      <w:r>
        <w:rPr>
          <w:lang w:val="ru-RU"/>
        </w:rPr>
        <w:t xml:space="preserve">занные работы осуществляются на </w:t>
      </w:r>
      <w:r w:rsidRPr="00AF05FB">
        <w:rPr>
          <w:lang w:val="ru-RU"/>
        </w:rPr>
        <w:t xml:space="preserve">основании разрешения на строительство;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1.4.8. Проведение работ по сохранению объектов культурного наследия (в том числе, проведение археологических полевых работ);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1.4.9. благоустройство </w:t>
      </w:r>
      <w:r>
        <w:rPr>
          <w:lang w:val="ru-RU"/>
        </w:rPr>
        <w:t>-</w:t>
      </w:r>
      <w:r w:rsidRPr="00AF05FB">
        <w:rPr>
          <w:lang w:val="ru-RU"/>
        </w:rPr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</w:t>
      </w:r>
      <w:r w:rsidRPr="00AF05FB">
        <w:rPr>
          <w:lang w:val="ru-RU"/>
        </w:rPr>
        <w:br/>
        <w:t xml:space="preserve">повышение комфортности и безопасности условий жизнедеятельности граждан, </w:t>
      </w:r>
      <w:r w:rsidRPr="00AF05FB">
        <w:rPr>
          <w:lang w:val="ru-RU"/>
        </w:rPr>
        <w:br/>
        <w:t xml:space="preserve">улучшение состояния и эстетического восприятия территории, (далее </w:t>
      </w:r>
      <w:r>
        <w:rPr>
          <w:lang w:val="ru-RU"/>
        </w:rPr>
        <w:t>-</w:t>
      </w:r>
      <w:r w:rsidRPr="00AF05FB">
        <w:rPr>
          <w:lang w:val="ru-RU"/>
        </w:rPr>
        <w:t xml:space="preserve"> благоустройство) </w:t>
      </w:r>
      <w:r w:rsidRPr="00AF05FB">
        <w:rPr>
          <w:lang w:val="ru-RU"/>
        </w:rPr>
        <w:br/>
        <w:t xml:space="preserve">и вертикальная планировка территорий, за исключением работ по посадке деревьев, </w:t>
      </w:r>
      <w:r w:rsidRPr="00AF05FB">
        <w:rPr>
          <w:lang w:val="ru-RU"/>
        </w:rPr>
        <w:br/>
        <w:t xml:space="preserve">кустарников, благоустройства газонов. </w:t>
      </w:r>
    </w:p>
    <w:p w:rsidR="00017FB7" w:rsidRPr="00BE25DD" w:rsidRDefault="00AF05FB" w:rsidP="00BE25DD">
      <w:pPr>
        <w:pStyle w:val="a3"/>
        <w:jc w:val="center"/>
        <w:rPr>
          <w:lang w:val="ru-RU"/>
        </w:rPr>
      </w:pPr>
      <w:r w:rsidRPr="00AF05FB">
        <w:rPr>
          <w:lang w:val="ru-RU"/>
        </w:rPr>
        <w:br/>
      </w:r>
      <w:r w:rsidRPr="00BE25DD">
        <w:rPr>
          <w:lang w:val="ru-RU"/>
        </w:rPr>
        <w:t xml:space="preserve">2. </w:t>
      </w:r>
      <w:r w:rsidRPr="00BE25DD">
        <w:rPr>
          <w:b/>
          <w:lang w:val="ru-RU"/>
        </w:rPr>
        <w:t>Ли</w:t>
      </w:r>
      <w:r w:rsidR="00BE25DD" w:rsidRPr="00BE25DD">
        <w:rPr>
          <w:b/>
          <w:lang w:val="ru-RU"/>
        </w:rPr>
        <w:t>ца, имеющие право на получение м</w:t>
      </w:r>
      <w:r w:rsidRPr="00BE25DD">
        <w:rPr>
          <w:b/>
          <w:lang w:val="ru-RU"/>
        </w:rPr>
        <w:t>униципальной услуги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2.1. Лицами, имеющими право на получение услуги, являются физические лица, в </w:t>
      </w:r>
      <w:r w:rsidRPr="00AF05FB">
        <w:rPr>
          <w:lang w:val="ru-RU"/>
        </w:rPr>
        <w:br/>
        <w:t xml:space="preserve">том числе зарегистрированные в качестве индивидуальных предпринимателей, или </w:t>
      </w:r>
      <w:r w:rsidRPr="00AF05FB">
        <w:rPr>
          <w:lang w:val="ru-RU"/>
        </w:rPr>
        <w:br/>
        <w:t xml:space="preserve">юридические лица.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2.2. </w:t>
      </w:r>
      <w:proofErr w:type="gramStart"/>
      <w:r w:rsidRPr="00AF05FB">
        <w:rPr>
          <w:lang w:val="ru-RU"/>
        </w:rPr>
        <w:t xml:space="preserve">С заявлением вправе обратиться представитель заявителя, действующий в </w:t>
      </w:r>
      <w:r w:rsidRPr="00AF05FB">
        <w:rPr>
          <w:lang w:val="ru-RU"/>
        </w:rPr>
        <w:br/>
        <w:t xml:space="preserve">силу полномочий, основанных на оформленной в установленном законодательством </w:t>
      </w:r>
      <w:r w:rsidRPr="00AF05FB">
        <w:rPr>
          <w:lang w:val="ru-RU"/>
        </w:rPr>
        <w:br/>
        <w:t xml:space="preserve">Российской Федерации порядке доверенности, на основании федерального закона либо на </w:t>
      </w:r>
      <w:r w:rsidRPr="00AF05FB">
        <w:rPr>
          <w:lang w:val="ru-RU"/>
        </w:rPr>
        <w:br/>
        <w:t xml:space="preserve">основании акта, уполномоченного на то государственного органа или органа местного </w:t>
      </w:r>
      <w:r w:rsidRPr="00AF05FB">
        <w:rPr>
          <w:lang w:val="ru-RU"/>
        </w:rPr>
        <w:br/>
        <w:t xml:space="preserve">самоуправления (далее – представитель заявителя). </w:t>
      </w:r>
      <w:proofErr w:type="gramEnd"/>
    </w:p>
    <w:p w:rsidR="00017FB7" w:rsidRPr="00BE25DD" w:rsidRDefault="00AF05FB" w:rsidP="00BE25DD">
      <w:pPr>
        <w:pStyle w:val="a3"/>
        <w:jc w:val="center"/>
        <w:rPr>
          <w:b/>
          <w:lang w:val="ru-RU"/>
        </w:rPr>
      </w:pPr>
      <w:r w:rsidRPr="00AF05FB">
        <w:rPr>
          <w:lang w:val="ru-RU"/>
        </w:rPr>
        <w:br/>
      </w:r>
      <w:r w:rsidRPr="00BE25DD">
        <w:rPr>
          <w:lang w:val="ru-RU"/>
        </w:rPr>
        <w:t xml:space="preserve">3. </w:t>
      </w:r>
      <w:r w:rsidRPr="00BE25DD">
        <w:rPr>
          <w:b/>
          <w:lang w:val="ru-RU"/>
        </w:rPr>
        <w:t>Требования к порядку и</w:t>
      </w:r>
      <w:r w:rsidR="00BE25DD" w:rsidRPr="00BE25DD">
        <w:rPr>
          <w:b/>
          <w:lang w:val="ru-RU"/>
        </w:rPr>
        <w:t>нформирования о предоставлении  м</w:t>
      </w:r>
      <w:r w:rsidRPr="00BE25DD">
        <w:rPr>
          <w:b/>
          <w:lang w:val="ru-RU"/>
        </w:rPr>
        <w:t>униципальной услуги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3.1. Прием Заявителей по во</w:t>
      </w:r>
      <w:r w:rsidR="00BE25DD">
        <w:rPr>
          <w:lang w:val="ru-RU"/>
        </w:rPr>
        <w:t>просу предоставления м</w:t>
      </w:r>
      <w:r w:rsidRPr="00AF05FB">
        <w:rPr>
          <w:lang w:val="ru-RU"/>
        </w:rPr>
        <w:t xml:space="preserve">униципальной услуги </w:t>
      </w:r>
      <w:r w:rsidRPr="00AF05FB">
        <w:rPr>
          <w:lang w:val="ru-RU"/>
        </w:rPr>
        <w:br/>
        <w:t>осуществляется в соответствии с организационно</w:t>
      </w:r>
      <w:r w:rsidR="00BE25DD">
        <w:rPr>
          <w:lang w:val="ru-RU"/>
        </w:rPr>
        <w:t xml:space="preserve"> </w:t>
      </w:r>
      <w:r w:rsidRPr="00AF05FB">
        <w:rPr>
          <w:lang w:val="ru-RU"/>
        </w:rPr>
        <w:t>-</w:t>
      </w:r>
      <w:r w:rsidR="00BE25DD">
        <w:rPr>
          <w:lang w:val="ru-RU"/>
        </w:rPr>
        <w:t xml:space="preserve"> </w:t>
      </w:r>
      <w:r w:rsidRPr="00AF05FB">
        <w:rPr>
          <w:lang w:val="ru-RU"/>
        </w:rPr>
        <w:t xml:space="preserve">распорядительным документом </w:t>
      </w:r>
      <w:r w:rsidRPr="00AF05FB">
        <w:rPr>
          <w:lang w:val="ru-RU"/>
        </w:rPr>
        <w:br/>
        <w:t>Администрации, о</w:t>
      </w:r>
      <w:r w:rsidR="00BE25DD">
        <w:rPr>
          <w:lang w:val="ru-RU"/>
        </w:rPr>
        <w:t>тветственной за предоставление м</w:t>
      </w:r>
      <w:r w:rsidRPr="00AF05FB">
        <w:rPr>
          <w:lang w:val="ru-RU"/>
        </w:rPr>
        <w:t xml:space="preserve">униципальной услуги.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3.2. На официальном сайте Администрации (далее - сайт Администрации) в </w:t>
      </w:r>
      <w:r w:rsidRPr="00AF05FB">
        <w:rPr>
          <w:lang w:val="ru-RU"/>
        </w:rPr>
        <w:br/>
        <w:t>информационно-коммуникационной сети «Интернет» (далее - сеть Интернет), ЕПГ</w:t>
      </w:r>
      <w:proofErr w:type="gramStart"/>
      <w:r w:rsidRPr="00AF05FB">
        <w:rPr>
          <w:lang w:val="ru-RU"/>
        </w:rPr>
        <w:t>У</w:t>
      </w:r>
      <w:r w:rsidR="00BE25DD">
        <w:rPr>
          <w:lang w:val="ru-RU"/>
        </w:rPr>
        <w:t>-</w:t>
      </w:r>
      <w:proofErr w:type="gramEnd"/>
      <w:r w:rsidRPr="00AF05FB">
        <w:rPr>
          <w:lang w:val="ru-RU"/>
        </w:rPr>
        <w:t xml:space="preserve"> </w:t>
      </w:r>
      <w:r w:rsidRPr="00AF05FB">
        <w:rPr>
          <w:lang w:val="ru-RU"/>
        </w:rPr>
        <w:br/>
        <w:t xml:space="preserve">федеральная государственная информационная система «Единый портал государственных </w:t>
      </w:r>
      <w:r w:rsidRPr="00AF05FB">
        <w:rPr>
          <w:lang w:val="ru-RU"/>
        </w:rPr>
        <w:br/>
        <w:t xml:space="preserve">и муниципальных услуг (функций)» расположенная в сети Интернет по адресу </w:t>
      </w:r>
      <w:r w:rsidRPr="00AF05FB">
        <w:rPr>
          <w:lang w:val="ru-RU"/>
        </w:rPr>
        <w:br/>
      </w:r>
      <w:r>
        <w:t>www</w:t>
      </w:r>
      <w:r w:rsidRPr="00AF05FB">
        <w:rPr>
          <w:lang w:val="ru-RU"/>
        </w:rPr>
        <w:t>.</w:t>
      </w:r>
      <w:proofErr w:type="spellStart"/>
      <w:r>
        <w:t>gosuslugi</w:t>
      </w:r>
      <w:proofErr w:type="spellEnd"/>
      <w:r w:rsidRPr="00AF05FB">
        <w:rPr>
          <w:lang w:val="ru-RU"/>
        </w:rPr>
        <w:t>.</w:t>
      </w:r>
      <w:proofErr w:type="spellStart"/>
      <w:r>
        <w:t>ru</w:t>
      </w:r>
      <w:proofErr w:type="spellEnd"/>
      <w:r w:rsidRPr="00AF05FB">
        <w:rPr>
          <w:lang w:val="ru-RU"/>
        </w:rPr>
        <w:t xml:space="preserve"> (далее </w:t>
      </w:r>
      <w:r w:rsidR="00BE25DD">
        <w:rPr>
          <w:lang w:val="ru-RU"/>
        </w:rPr>
        <w:t>-</w:t>
      </w:r>
      <w:r w:rsidRPr="00AF05FB">
        <w:rPr>
          <w:lang w:val="ru-RU"/>
        </w:rPr>
        <w:t xml:space="preserve"> ЕПГУ) обязательному размещению подлежит следующая </w:t>
      </w:r>
      <w:r w:rsidRPr="00AF05FB">
        <w:rPr>
          <w:lang w:val="ru-RU"/>
        </w:rPr>
        <w:br/>
        <w:t xml:space="preserve">справочная информация: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AF05FB">
        <w:rPr>
          <w:lang w:val="ru-RU"/>
        </w:rPr>
        <w:t xml:space="preserve"> место нахождения и график работы Администрации, ее структурных </w:t>
      </w:r>
      <w:r w:rsidRPr="00AF05FB">
        <w:rPr>
          <w:lang w:val="ru-RU"/>
        </w:rPr>
        <w:br/>
      </w:r>
      <w:r w:rsidR="00BE25DD">
        <w:rPr>
          <w:lang w:val="ru-RU"/>
        </w:rPr>
        <w:t>подразделений, предоставляющих м</w:t>
      </w:r>
      <w:r w:rsidRPr="00AF05FB">
        <w:rPr>
          <w:lang w:val="ru-RU"/>
        </w:rPr>
        <w:t xml:space="preserve">униципальную услугу;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AF05FB">
        <w:rPr>
          <w:lang w:val="ru-RU"/>
        </w:rPr>
        <w:t xml:space="preserve"> справочные телефоны структурных подразделений Администрации,</w:t>
      </w:r>
      <w:r w:rsidR="00BE25DD">
        <w:rPr>
          <w:lang w:val="ru-RU"/>
        </w:rPr>
        <w:t xml:space="preserve"> </w:t>
      </w:r>
      <w:r w:rsidR="00BE25DD">
        <w:rPr>
          <w:lang w:val="ru-RU"/>
        </w:rPr>
        <w:br/>
        <w:t>участвующих в предоставлении м</w:t>
      </w:r>
      <w:r w:rsidRPr="00AF05FB">
        <w:rPr>
          <w:lang w:val="ru-RU"/>
        </w:rPr>
        <w:t>униципальной услуги, в том числе номер телефон</w:t>
      </w:r>
      <w:proofErr w:type="gramStart"/>
      <w:r w:rsidRPr="00AF05FB">
        <w:rPr>
          <w:lang w:val="ru-RU"/>
        </w:rPr>
        <w:t>а-</w:t>
      </w:r>
      <w:proofErr w:type="gramEnd"/>
      <w:r w:rsidRPr="00AF05FB">
        <w:rPr>
          <w:lang w:val="ru-RU"/>
        </w:rPr>
        <w:br/>
      </w:r>
      <w:proofErr w:type="spellStart"/>
      <w:r w:rsidRPr="00AF05FB">
        <w:rPr>
          <w:lang w:val="ru-RU"/>
        </w:rPr>
        <w:t>автоинформатора</w:t>
      </w:r>
      <w:proofErr w:type="spellEnd"/>
      <w:r w:rsidRPr="00AF05FB">
        <w:rPr>
          <w:lang w:val="ru-RU"/>
        </w:rPr>
        <w:t xml:space="preserve">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AF05FB">
        <w:rPr>
          <w:lang w:val="ru-RU"/>
        </w:rPr>
        <w:t xml:space="preserve"> адреса официального сайта, а также электронной почты и (или) формы обратной </w:t>
      </w:r>
      <w:r w:rsidRPr="00AF05FB">
        <w:rPr>
          <w:lang w:val="ru-RU"/>
        </w:rPr>
        <w:br/>
        <w:t xml:space="preserve">связи Администрации в сети «Интернет».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3.3. Информирование Заявите</w:t>
      </w:r>
      <w:r w:rsidR="00BE25DD">
        <w:rPr>
          <w:lang w:val="ru-RU"/>
        </w:rPr>
        <w:t>лей по вопросам предоставления м</w:t>
      </w:r>
      <w:r w:rsidRPr="00AF05FB">
        <w:rPr>
          <w:lang w:val="ru-RU"/>
        </w:rPr>
        <w:t xml:space="preserve">униципальной </w:t>
      </w:r>
      <w:r w:rsidRPr="00AF05FB">
        <w:rPr>
          <w:lang w:val="ru-RU"/>
        </w:rPr>
        <w:br/>
        <w:t xml:space="preserve">услуги осуществляется: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а) путем размещения информации на сайте Администрации, ЕПГУ. </w:t>
      </w:r>
      <w:r w:rsidRPr="00AF05FB">
        <w:rPr>
          <w:lang w:val="ru-RU"/>
        </w:rPr>
        <w:br/>
      </w:r>
      <w:r w:rsidR="00BE25DD">
        <w:rPr>
          <w:lang w:val="ru-RU"/>
        </w:rPr>
        <w:t xml:space="preserve">            </w:t>
      </w:r>
      <w:r w:rsidRPr="00AF05FB">
        <w:rPr>
          <w:lang w:val="ru-RU"/>
        </w:rPr>
        <w:t xml:space="preserve">б) должностным лицом Администрации, ответственным за предоставление </w:t>
      </w:r>
      <w:r w:rsidR="00BE25DD">
        <w:rPr>
          <w:lang w:val="ru-RU"/>
        </w:rPr>
        <w:t xml:space="preserve"> </w:t>
      </w:r>
      <w:r w:rsidR="00B012A7">
        <w:rPr>
          <w:lang w:val="ru-RU"/>
        </w:rPr>
        <w:t>м</w:t>
      </w:r>
      <w:r w:rsidRPr="00AF05FB">
        <w:rPr>
          <w:lang w:val="ru-RU"/>
        </w:rPr>
        <w:t xml:space="preserve">униципальной услуги, при непосредственном обращении Заявителя в Администрацию; </w:t>
      </w:r>
      <w:r w:rsidRPr="00AF05FB">
        <w:rPr>
          <w:lang w:val="ru-RU"/>
        </w:rPr>
        <w:br/>
      </w:r>
      <w:r w:rsidR="00BE25DD">
        <w:rPr>
          <w:lang w:val="ru-RU"/>
        </w:rPr>
        <w:t xml:space="preserve">           </w:t>
      </w:r>
      <w:r w:rsidRPr="00AF05FB">
        <w:rPr>
          <w:lang w:val="ru-RU"/>
        </w:rPr>
        <w:t xml:space="preserve">в) путем публикации информационных материалов в средствах массовой информации; </w:t>
      </w:r>
      <w:r w:rsidRPr="00AF05FB">
        <w:rPr>
          <w:lang w:val="ru-RU"/>
        </w:rPr>
        <w:br/>
      </w:r>
      <w:r w:rsidR="00BE25DD">
        <w:rPr>
          <w:lang w:val="ru-RU"/>
        </w:rPr>
        <w:t xml:space="preserve">           </w:t>
      </w:r>
      <w:r w:rsidRPr="00AF05FB">
        <w:rPr>
          <w:lang w:val="ru-RU"/>
        </w:rPr>
        <w:t xml:space="preserve">г) путем размещения брошюр, буклетов и других печатных материалов в помещениях Администрации, предназначенных для приема Заявителей, а также иных </w:t>
      </w:r>
      <w:r w:rsidRPr="00AF05FB">
        <w:rPr>
          <w:lang w:val="ru-RU"/>
        </w:rPr>
        <w:br/>
        <w:t xml:space="preserve">организаций всех форм собственности по согласованию с указанными организациями, в </w:t>
      </w:r>
      <w:r w:rsidRPr="00AF05FB">
        <w:rPr>
          <w:lang w:val="ru-RU"/>
        </w:rPr>
        <w:br/>
        <w:t xml:space="preserve">том числе в МФЦ;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lastRenderedPageBreak/>
        <w:t>д</w:t>
      </w:r>
      <w:proofErr w:type="spellEnd"/>
      <w:r w:rsidRPr="00AF05FB">
        <w:rPr>
          <w:lang w:val="ru-RU"/>
        </w:rPr>
        <w:t xml:space="preserve">) посредством телефонной и факсимильной связи;  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е) посредством ответов на письменные и </w:t>
      </w:r>
      <w:r>
        <w:rPr>
          <w:lang w:val="ru-RU"/>
        </w:rPr>
        <w:t xml:space="preserve">устные обращения Заявителей по </w:t>
      </w:r>
      <w:r w:rsidR="00B012A7">
        <w:rPr>
          <w:lang w:val="ru-RU"/>
        </w:rPr>
        <w:t>вопросу предоставления м</w:t>
      </w:r>
      <w:r w:rsidRPr="00AF05FB">
        <w:rPr>
          <w:lang w:val="ru-RU"/>
        </w:rPr>
        <w:t xml:space="preserve">униципальной услуги.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3.4. На ЕПГУ и сайте Администрации в целях информирования Заявител</w:t>
      </w:r>
      <w:r w:rsidR="00B012A7">
        <w:rPr>
          <w:lang w:val="ru-RU"/>
        </w:rPr>
        <w:t xml:space="preserve">ей по </w:t>
      </w:r>
      <w:r w:rsidR="00B012A7">
        <w:rPr>
          <w:lang w:val="ru-RU"/>
        </w:rPr>
        <w:br/>
        <w:t>вопросам предоставления м</w:t>
      </w:r>
      <w:r w:rsidRPr="00AF05FB">
        <w:rPr>
          <w:lang w:val="ru-RU"/>
        </w:rPr>
        <w:t xml:space="preserve">униципальной услуги размещается следующая информация: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а) исчерпывающий и конкретный перечень документов, н</w:t>
      </w:r>
      <w:r w:rsidR="00B012A7">
        <w:rPr>
          <w:lang w:val="ru-RU"/>
        </w:rPr>
        <w:t xml:space="preserve">еобходимых для </w:t>
      </w:r>
      <w:r w:rsidR="00B012A7">
        <w:rPr>
          <w:lang w:val="ru-RU"/>
        </w:rPr>
        <w:br/>
        <w:t>предоставления м</w:t>
      </w:r>
      <w:r w:rsidRPr="00AF05FB">
        <w:rPr>
          <w:lang w:val="ru-RU"/>
        </w:rPr>
        <w:t xml:space="preserve">униципальной услуги, требования к оформлению указанных </w:t>
      </w:r>
      <w:r w:rsidRPr="00AF05FB">
        <w:rPr>
          <w:lang w:val="ru-RU"/>
        </w:rPr>
        <w:br/>
        <w:t xml:space="preserve">документов, а также перечень документов, которые Заявитель вправе представить по </w:t>
      </w:r>
      <w:r w:rsidRPr="00AF05FB">
        <w:rPr>
          <w:lang w:val="ru-RU"/>
        </w:rPr>
        <w:br/>
        <w:t xml:space="preserve">собственной инициативе;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б) Перечень л</w:t>
      </w:r>
      <w:r w:rsidR="00B012A7">
        <w:rPr>
          <w:lang w:val="ru-RU"/>
        </w:rPr>
        <w:t>иц, имеющих право на получение м</w:t>
      </w:r>
      <w:r w:rsidRPr="00AF05FB">
        <w:rPr>
          <w:lang w:val="ru-RU"/>
        </w:rPr>
        <w:t xml:space="preserve">униципальной услуги; </w:t>
      </w:r>
    </w:p>
    <w:p w:rsidR="00AF05FB" w:rsidRDefault="00B012A7" w:rsidP="00BE25D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в) срок предоставления м</w:t>
      </w:r>
      <w:r w:rsidR="00AF05FB" w:rsidRPr="00AF05FB">
        <w:rPr>
          <w:lang w:val="ru-RU"/>
        </w:rPr>
        <w:t xml:space="preserve">униципальной услуги; </w:t>
      </w:r>
    </w:p>
    <w:p w:rsidR="00AF05FB" w:rsidRDefault="00B012A7" w:rsidP="00BE25D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г) результаты предоставления м</w:t>
      </w:r>
      <w:r w:rsidR="00AF05FB" w:rsidRPr="00AF05FB">
        <w:rPr>
          <w:lang w:val="ru-RU"/>
        </w:rPr>
        <w:t>униципальной услуги, порядок представления документа, являющег</w:t>
      </w:r>
      <w:r>
        <w:rPr>
          <w:lang w:val="ru-RU"/>
        </w:rPr>
        <w:t>ося результатом предоставления м</w:t>
      </w:r>
      <w:r w:rsidR="00AF05FB"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t>д</w:t>
      </w:r>
      <w:proofErr w:type="spellEnd"/>
      <w:r w:rsidRPr="00AF05FB">
        <w:rPr>
          <w:lang w:val="ru-RU"/>
        </w:rPr>
        <w:t>) исчерпывающий перечень оснований для приостановлен</w:t>
      </w:r>
      <w:r w:rsidR="00B012A7">
        <w:rPr>
          <w:lang w:val="ru-RU"/>
        </w:rPr>
        <w:t>ия или отказа в предоставлении м</w:t>
      </w:r>
      <w:r w:rsidRPr="00AF05FB">
        <w:rPr>
          <w:lang w:val="ru-RU"/>
        </w:rPr>
        <w:t xml:space="preserve">униципальной услуги;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е) информация о праве на досудебное (внесудебное) обжалование действий (бездействия) и решений, принятых (осущест</w:t>
      </w:r>
      <w:r w:rsidR="00B012A7">
        <w:rPr>
          <w:lang w:val="ru-RU"/>
        </w:rPr>
        <w:t>вляемых) в ходе предоставления м</w:t>
      </w:r>
      <w:r w:rsidRPr="00AF05FB">
        <w:rPr>
          <w:lang w:val="ru-RU"/>
        </w:rPr>
        <w:t xml:space="preserve">униципальной услуги;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ж) формы заявлений (уведомлений, сообщений), и</w:t>
      </w:r>
      <w:r w:rsidR="00B012A7">
        <w:rPr>
          <w:lang w:val="ru-RU"/>
        </w:rPr>
        <w:t>спользуемые при предоставлении м</w:t>
      </w:r>
      <w:r w:rsidRPr="00AF05FB">
        <w:rPr>
          <w:lang w:val="ru-RU"/>
        </w:rPr>
        <w:t xml:space="preserve">униципальной услуги.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3.5. Информация на ЕПГУ и сайте Администрации о п</w:t>
      </w:r>
      <w:r w:rsidR="00B012A7">
        <w:rPr>
          <w:lang w:val="ru-RU"/>
        </w:rPr>
        <w:t>орядке и сроках предоставления м</w:t>
      </w:r>
      <w:r w:rsidRPr="00AF05FB">
        <w:rPr>
          <w:lang w:val="ru-RU"/>
        </w:rPr>
        <w:t xml:space="preserve">униципальной услуги предоставляется бесплатно.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3.6. На сайте Администрации дополнительно размещаются: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а) полные наименования и почтовые адреса Администрации, н</w:t>
      </w:r>
      <w:r w:rsidR="00B012A7">
        <w:rPr>
          <w:lang w:val="ru-RU"/>
        </w:rPr>
        <w:t>епосредственно предоставляющей м</w:t>
      </w:r>
      <w:r w:rsidRPr="00AF05FB">
        <w:rPr>
          <w:lang w:val="ru-RU"/>
        </w:rPr>
        <w:t xml:space="preserve">униципальную услугу;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б) номера </w:t>
      </w:r>
      <w:proofErr w:type="spellStart"/>
      <w:r w:rsidRPr="00AF05FB">
        <w:rPr>
          <w:lang w:val="ru-RU"/>
        </w:rPr>
        <w:t>телефонов-автоинформаторов</w:t>
      </w:r>
      <w:proofErr w:type="spellEnd"/>
      <w:r w:rsidRPr="00AF05FB">
        <w:rPr>
          <w:lang w:val="ru-RU"/>
        </w:rPr>
        <w:t xml:space="preserve"> (при наличии), справочные номера телефонов структурных подразделений Администрации, н</w:t>
      </w:r>
      <w:r w:rsidR="00B012A7">
        <w:rPr>
          <w:lang w:val="ru-RU"/>
        </w:rPr>
        <w:t>епосредственно предоставляющей м</w:t>
      </w:r>
      <w:r w:rsidRPr="00AF05FB">
        <w:rPr>
          <w:lang w:val="ru-RU"/>
        </w:rPr>
        <w:t xml:space="preserve">униципальную услугу;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в) режим работы Администрации;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г) график работы подразделения, не</w:t>
      </w:r>
      <w:r w:rsidR="00B012A7">
        <w:rPr>
          <w:lang w:val="ru-RU"/>
        </w:rPr>
        <w:t>посредственно предоставляющего м</w:t>
      </w:r>
      <w:r w:rsidRPr="00AF05FB">
        <w:rPr>
          <w:lang w:val="ru-RU"/>
        </w:rPr>
        <w:t xml:space="preserve">униципальную услугу; </w:t>
      </w:r>
      <w:r w:rsidRPr="00AF05FB">
        <w:rPr>
          <w:lang w:val="ru-RU"/>
        </w:rPr>
        <w:br/>
      </w:r>
      <w:proofErr w:type="spellStart"/>
      <w:r w:rsidRPr="00AF05FB">
        <w:rPr>
          <w:lang w:val="ru-RU"/>
        </w:rPr>
        <w:t>д</w:t>
      </w:r>
      <w:proofErr w:type="spellEnd"/>
      <w:r w:rsidRPr="00AF05FB">
        <w:rPr>
          <w:lang w:val="ru-RU"/>
        </w:rPr>
        <w:t>) выдержки из нормативных правовых актов, содержащих нормы, регулирующие деятельность А</w:t>
      </w:r>
      <w:r w:rsidR="00B012A7">
        <w:rPr>
          <w:lang w:val="ru-RU"/>
        </w:rPr>
        <w:t>дминистрации по предоставлению м</w:t>
      </w:r>
      <w:r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е) перечень лиц,</w:t>
      </w:r>
      <w:r w:rsidR="00B012A7">
        <w:rPr>
          <w:lang w:val="ru-RU"/>
        </w:rPr>
        <w:t xml:space="preserve"> имеющих право на получение м</w:t>
      </w:r>
      <w:r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ж) формы заявлений (уведомлений, сообщений), и</w:t>
      </w:r>
      <w:r w:rsidR="00B012A7">
        <w:rPr>
          <w:lang w:val="ru-RU"/>
        </w:rPr>
        <w:t>спользуемые при предоставлении м</w:t>
      </w:r>
      <w:r w:rsidRPr="00AF05FB">
        <w:rPr>
          <w:lang w:val="ru-RU"/>
        </w:rPr>
        <w:t xml:space="preserve">униципальной услуги, образцы и инструкции по заполнению;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t>з</w:t>
      </w:r>
      <w:proofErr w:type="spellEnd"/>
      <w:r w:rsidRPr="00AF05FB">
        <w:rPr>
          <w:lang w:val="ru-RU"/>
        </w:rPr>
        <w:t>) порядок и способы предв</w:t>
      </w:r>
      <w:r w:rsidR="00B012A7">
        <w:rPr>
          <w:lang w:val="ru-RU"/>
        </w:rPr>
        <w:t>арительной записи на получение м</w:t>
      </w:r>
      <w:r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и) текст Административного регламента с приложениями;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к) краткое о</w:t>
      </w:r>
      <w:r w:rsidR="00B012A7">
        <w:rPr>
          <w:lang w:val="ru-RU"/>
        </w:rPr>
        <w:t>писание порядка предоставления м</w:t>
      </w:r>
      <w:r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л) порядок обжалования решений, действий или бездействия должностных лиц </w:t>
      </w:r>
      <w:r w:rsidR="00B012A7">
        <w:rPr>
          <w:lang w:val="ru-RU"/>
        </w:rPr>
        <w:t>Администрации, предоставляющих м</w:t>
      </w:r>
      <w:r w:rsidRPr="00AF05FB">
        <w:rPr>
          <w:lang w:val="ru-RU"/>
        </w:rPr>
        <w:t xml:space="preserve">униципальную услугу.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м) информация о возможности участия Заявителей в </w:t>
      </w:r>
      <w:r w:rsidR="00B012A7">
        <w:rPr>
          <w:lang w:val="ru-RU"/>
        </w:rPr>
        <w:t>оценке качества предоставления м</w:t>
      </w:r>
      <w:r w:rsidRPr="00AF05FB">
        <w:rPr>
          <w:lang w:val="ru-RU"/>
        </w:rPr>
        <w:t xml:space="preserve">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3.7. При информиро</w:t>
      </w:r>
      <w:r w:rsidR="00B012A7">
        <w:rPr>
          <w:lang w:val="ru-RU"/>
        </w:rPr>
        <w:t>вании о порядке предоставления м</w:t>
      </w:r>
      <w:r w:rsidRPr="00AF05FB">
        <w:rPr>
          <w:lang w:val="ru-RU"/>
        </w:rPr>
        <w:t xml:space="preserve">униципальной услуги по </w:t>
      </w:r>
      <w:r w:rsidRPr="00AF05FB">
        <w:rPr>
          <w:lang w:val="ru-RU"/>
        </w:rPr>
        <w:br/>
        <w:t xml:space="preserve">телефону должностное лицо Администрации, </w:t>
      </w:r>
      <w:proofErr w:type="gramStart"/>
      <w:r w:rsidRPr="00AF05FB">
        <w:rPr>
          <w:lang w:val="ru-RU"/>
        </w:rPr>
        <w:t>приняв вызов по телефону представляется</w:t>
      </w:r>
      <w:proofErr w:type="gramEnd"/>
      <w:r w:rsidRPr="00AF05FB">
        <w:rPr>
          <w:lang w:val="ru-RU"/>
        </w:rPr>
        <w:t xml:space="preserve">: </w:t>
      </w:r>
      <w:r w:rsidRPr="00AF05FB">
        <w:rPr>
          <w:lang w:val="ru-RU"/>
        </w:rPr>
        <w:br/>
        <w:t xml:space="preserve">называет фамилию, имя, отчество (при наличии), должность, наименование структурного </w:t>
      </w:r>
      <w:r w:rsidRPr="00AF05FB">
        <w:rPr>
          <w:lang w:val="ru-RU"/>
        </w:rPr>
        <w:br/>
        <w:t xml:space="preserve">подразделения Администрации.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Должностное лицо Администрации обязано сообщить Заявителю график приема, </w:t>
      </w:r>
      <w:r w:rsidRPr="00AF05FB">
        <w:rPr>
          <w:lang w:val="ru-RU"/>
        </w:rPr>
        <w:br/>
        <w:t xml:space="preserve">точный почтовый адрес Администрации, способ проезда к нему, способы </w:t>
      </w:r>
      <w:r w:rsidRPr="00AF05FB">
        <w:rPr>
          <w:lang w:val="ru-RU"/>
        </w:rPr>
        <w:br/>
        <w:t xml:space="preserve">предварительной записи для личного приема, требования к письменному обращению.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Информирование по тел</w:t>
      </w:r>
      <w:r w:rsidR="00B012A7">
        <w:rPr>
          <w:lang w:val="ru-RU"/>
        </w:rPr>
        <w:t>ефону о порядке предоставления м</w:t>
      </w:r>
      <w:r w:rsidRPr="00AF05FB">
        <w:rPr>
          <w:lang w:val="ru-RU"/>
        </w:rPr>
        <w:t xml:space="preserve">униципальной услуги </w:t>
      </w:r>
      <w:r w:rsidRPr="00AF05FB">
        <w:rPr>
          <w:lang w:val="ru-RU"/>
        </w:rPr>
        <w:br/>
        <w:t xml:space="preserve">осуществляется в соответствии с графиком работы Администрации.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Во время разговора должностные лица Администрации произносят слова четко и не </w:t>
      </w:r>
      <w:r w:rsidRPr="00AF05FB">
        <w:rPr>
          <w:lang w:val="ru-RU"/>
        </w:rPr>
        <w:lastRenderedPageBreak/>
        <w:t xml:space="preserve">прерывают разговор по причине поступления другого звонка.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proofErr w:type="gramStart"/>
      <w:r w:rsidRPr="00AF05FB">
        <w:rPr>
          <w:lang w:val="ru-RU"/>
        </w:rPr>
        <w:t>При невозможности ответить на поставленные Заявителем вопросы, телефонный</w:t>
      </w:r>
      <w:r w:rsidRPr="00AF05FB">
        <w:rPr>
          <w:lang w:val="ru-RU"/>
        </w:rPr>
        <w:br/>
        <w:t xml:space="preserve">звонок переадресовывается (переводится) на другое должностное лицо Администрации, </w:t>
      </w:r>
      <w:r w:rsidRPr="00AF05FB">
        <w:rPr>
          <w:lang w:val="ru-RU"/>
        </w:rPr>
        <w:br/>
        <w:t xml:space="preserve">либо обратившемуся сообщается номер телефона, по которому можно получить </w:t>
      </w:r>
      <w:r w:rsidRPr="00AF05FB">
        <w:rPr>
          <w:lang w:val="ru-RU"/>
        </w:rPr>
        <w:br/>
        <w:t xml:space="preserve">необходимую информацию. </w:t>
      </w:r>
      <w:proofErr w:type="gramEnd"/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3.8.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а) о перечне лиц, имеющих пра</w:t>
      </w:r>
      <w:r w:rsidR="00B012A7">
        <w:rPr>
          <w:lang w:val="ru-RU"/>
        </w:rPr>
        <w:t>во на получение м</w:t>
      </w:r>
      <w:r w:rsidRPr="00AF05FB">
        <w:rPr>
          <w:lang w:val="ru-RU"/>
        </w:rPr>
        <w:t xml:space="preserve">униципальной услуги;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б) о нормативных правовых актах, регул</w:t>
      </w:r>
      <w:r w:rsidR="00B012A7">
        <w:rPr>
          <w:lang w:val="ru-RU"/>
        </w:rPr>
        <w:t>ирующих вопросы предоставления м</w:t>
      </w:r>
      <w:r w:rsidRPr="00AF05FB">
        <w:rPr>
          <w:lang w:val="ru-RU"/>
        </w:rPr>
        <w:t xml:space="preserve">униципальной услуги (наименование, дата и номер принятия нормативного правового акта);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в) о перечне докумен</w:t>
      </w:r>
      <w:r w:rsidR="00B012A7">
        <w:rPr>
          <w:lang w:val="ru-RU"/>
        </w:rPr>
        <w:t>тов, необходимых для получения м</w:t>
      </w:r>
      <w:r w:rsidRPr="00AF05FB">
        <w:rPr>
          <w:lang w:val="ru-RU"/>
        </w:rPr>
        <w:t xml:space="preserve">униципальной услуги; </w:t>
      </w:r>
    </w:p>
    <w:p w:rsidR="00AF05FB" w:rsidRDefault="00B012A7" w:rsidP="00BE25D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г) о сроках предоставления м</w:t>
      </w:r>
      <w:r w:rsidR="00AF05FB"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t>д</w:t>
      </w:r>
      <w:proofErr w:type="spellEnd"/>
      <w:r w:rsidRPr="00AF05FB">
        <w:rPr>
          <w:lang w:val="ru-RU"/>
        </w:rPr>
        <w:t xml:space="preserve">) об </w:t>
      </w:r>
      <w:r w:rsidR="00B012A7">
        <w:rPr>
          <w:lang w:val="ru-RU"/>
        </w:rPr>
        <w:t>основаниях для приостановления м</w:t>
      </w:r>
      <w:r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ж) об основани</w:t>
      </w:r>
      <w:r w:rsidR="00B012A7">
        <w:rPr>
          <w:lang w:val="ru-RU"/>
        </w:rPr>
        <w:t>ях для отказа в предоставлении м</w:t>
      </w:r>
      <w:r w:rsidRPr="00AF05FB">
        <w:rPr>
          <w:lang w:val="ru-RU"/>
        </w:rPr>
        <w:t xml:space="preserve">униципальной услуги;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е) о месте размещения на ЕПГУ, сайте Администрации информации п</w:t>
      </w:r>
      <w:r w:rsidR="00B012A7">
        <w:rPr>
          <w:lang w:val="ru-RU"/>
        </w:rPr>
        <w:t>о вопросам предоставления м</w:t>
      </w:r>
      <w:r w:rsidRPr="00AF05FB">
        <w:rPr>
          <w:lang w:val="ru-RU"/>
        </w:rPr>
        <w:t xml:space="preserve">униципальной услуги. </w:t>
      </w:r>
    </w:p>
    <w:p w:rsid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3.9. Информиро</w:t>
      </w:r>
      <w:r w:rsidR="00B012A7">
        <w:rPr>
          <w:lang w:val="ru-RU"/>
        </w:rPr>
        <w:t>вание о порядке предоставления м</w:t>
      </w:r>
      <w:r w:rsidRPr="00AF05FB">
        <w:rPr>
          <w:lang w:val="ru-RU"/>
        </w:rPr>
        <w:t xml:space="preserve">униципальной услуги осуществляется также по единому номеру телефона Контактного центра.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3.10. Администрации разрабатывает информационные материалы по порядку пр</w:t>
      </w:r>
      <w:r w:rsidR="00B012A7">
        <w:rPr>
          <w:lang w:val="ru-RU"/>
        </w:rPr>
        <w:t>едоставления м</w:t>
      </w:r>
      <w:r w:rsidRPr="00AF05FB">
        <w:rPr>
          <w:lang w:val="ru-RU"/>
        </w:rPr>
        <w:t xml:space="preserve">униципальной услуги - памятки, инструкции, брошюры, макеты и размещает на ЕПГУ, сайте Администрации, передает в МФЦ.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Администрации обеспечивает своевременную актуализацию указанных </w:t>
      </w:r>
      <w:r w:rsidRPr="00AF05FB">
        <w:rPr>
          <w:lang w:val="ru-RU"/>
        </w:rPr>
        <w:br/>
        <w:t xml:space="preserve">информационных материалов на ЕПГУ, сайте Администрации и контролирует их наличие </w:t>
      </w:r>
      <w:r w:rsidRPr="00AF05FB">
        <w:rPr>
          <w:lang w:val="ru-RU"/>
        </w:rPr>
        <w:br/>
        <w:t xml:space="preserve">и актуальность в МФЦ.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3.11. Состав инфор</w:t>
      </w:r>
      <w:r w:rsidR="00B012A7">
        <w:rPr>
          <w:lang w:val="ru-RU"/>
        </w:rPr>
        <w:t>мации о порядке предоставления м</w:t>
      </w:r>
      <w:r w:rsidRPr="00AF05FB">
        <w:rPr>
          <w:lang w:val="ru-RU"/>
        </w:rPr>
        <w:t xml:space="preserve">униципальной услуги, </w:t>
      </w:r>
      <w:r w:rsidRPr="00AF05FB">
        <w:rPr>
          <w:lang w:val="ru-RU"/>
        </w:rPr>
        <w:br/>
        <w:t xml:space="preserve">размещаемой в МФЦ соответствует региональному стандарту организации деятельности </w:t>
      </w:r>
      <w:r w:rsidRPr="00AF05FB">
        <w:rPr>
          <w:lang w:val="ru-RU"/>
        </w:rPr>
        <w:br/>
        <w:t xml:space="preserve">многофункциональных центров предоставления государственных и муниципальных </w:t>
      </w:r>
      <w:r w:rsidRPr="00AF05FB">
        <w:rPr>
          <w:lang w:val="ru-RU"/>
        </w:rPr>
        <w:br/>
        <w:t xml:space="preserve">услуг. </w:t>
      </w:r>
    </w:p>
    <w:p w:rsidR="00017FB7" w:rsidRPr="00AF05FB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3.12. </w:t>
      </w:r>
      <w:proofErr w:type="gramStart"/>
      <w:r w:rsidRPr="00AF05FB">
        <w:rPr>
          <w:lang w:val="ru-RU"/>
        </w:rPr>
        <w:t>Доступ к информации о с</w:t>
      </w:r>
      <w:r w:rsidR="00B012A7">
        <w:rPr>
          <w:lang w:val="ru-RU"/>
        </w:rPr>
        <w:t>роках и порядке предоставления м</w:t>
      </w:r>
      <w:r w:rsidRPr="00AF05FB">
        <w:rPr>
          <w:lang w:val="ru-RU"/>
        </w:rPr>
        <w:t xml:space="preserve">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017FB7" w:rsidRDefault="00AF05FB" w:rsidP="00BE25D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3.13. Консультирова</w:t>
      </w:r>
      <w:r w:rsidR="00B012A7">
        <w:rPr>
          <w:lang w:val="ru-RU"/>
        </w:rPr>
        <w:t>ние по вопросам предоставления м</w:t>
      </w:r>
      <w:r w:rsidRPr="00AF05FB">
        <w:rPr>
          <w:lang w:val="ru-RU"/>
        </w:rPr>
        <w:t xml:space="preserve">униципальной услуги должностными лицами Администрации осуществляется бесплатно. </w:t>
      </w:r>
    </w:p>
    <w:p w:rsidR="00AF05FB" w:rsidRPr="00AF05FB" w:rsidRDefault="00AF05FB" w:rsidP="00AF05FB">
      <w:pPr>
        <w:pStyle w:val="a3"/>
        <w:spacing w:after="0"/>
        <w:jc w:val="both"/>
        <w:rPr>
          <w:lang w:val="ru-RU"/>
        </w:rPr>
      </w:pPr>
    </w:p>
    <w:p w:rsidR="00017FB7" w:rsidRPr="00AF05FB" w:rsidRDefault="00AF05FB" w:rsidP="00AF05FB">
      <w:pPr>
        <w:pStyle w:val="a3"/>
        <w:jc w:val="center"/>
        <w:rPr>
          <w:b/>
          <w:lang w:val="ru-RU"/>
        </w:rPr>
      </w:pPr>
      <w:r>
        <w:rPr>
          <w:b/>
        </w:rPr>
        <w:t>II</w:t>
      </w:r>
      <w:r w:rsidR="00B012A7">
        <w:rPr>
          <w:b/>
          <w:lang w:val="ru-RU"/>
        </w:rPr>
        <w:t>. Стандарт предоставления м</w:t>
      </w:r>
      <w:r w:rsidRPr="00AF05FB">
        <w:rPr>
          <w:b/>
          <w:lang w:val="ru-RU"/>
        </w:rPr>
        <w:t>униципальной услуги</w:t>
      </w:r>
    </w:p>
    <w:p w:rsidR="00017FB7" w:rsidRPr="00B012A7" w:rsidRDefault="00AF05FB" w:rsidP="00B012A7">
      <w:pPr>
        <w:pStyle w:val="a3"/>
        <w:jc w:val="center"/>
        <w:rPr>
          <w:lang w:val="ru-RU"/>
        </w:rPr>
      </w:pPr>
      <w:r w:rsidRPr="00B012A7">
        <w:rPr>
          <w:lang w:val="ru-RU"/>
        </w:rPr>
        <w:t xml:space="preserve">4. </w:t>
      </w:r>
      <w:r w:rsidRPr="00B012A7">
        <w:rPr>
          <w:b/>
          <w:lang w:val="ru-RU"/>
        </w:rPr>
        <w:t>Наименование Муниципальной услуги</w:t>
      </w:r>
    </w:p>
    <w:p w:rsidR="00017FB7" w:rsidRPr="00AF05FB" w:rsidRDefault="00AF05FB" w:rsidP="00B012A7">
      <w:pPr>
        <w:pStyle w:val="a3"/>
        <w:ind w:firstLine="709"/>
        <w:jc w:val="both"/>
        <w:rPr>
          <w:lang w:val="ru-RU"/>
        </w:rPr>
      </w:pPr>
      <w:r w:rsidRPr="00AF05FB">
        <w:rPr>
          <w:lang w:val="ru-RU"/>
        </w:rPr>
        <w:t>4.1. Муниципальная услуга «Предоставление разрешения на осуществление земляных работ</w:t>
      </w:r>
      <w:r w:rsidRPr="00AF05FB">
        <w:rPr>
          <w:i/>
          <w:lang w:val="ru-RU"/>
        </w:rPr>
        <w:t>».</w:t>
      </w:r>
    </w:p>
    <w:p w:rsidR="00B012A7" w:rsidRDefault="00AF05FB" w:rsidP="00B012A7">
      <w:pPr>
        <w:pStyle w:val="a3"/>
        <w:spacing w:after="0"/>
        <w:jc w:val="center"/>
        <w:rPr>
          <w:b/>
          <w:lang w:val="ru-RU"/>
        </w:rPr>
      </w:pPr>
      <w:r w:rsidRPr="00AF05FB">
        <w:rPr>
          <w:lang w:val="ru-RU"/>
        </w:rPr>
        <w:t xml:space="preserve">5. </w:t>
      </w:r>
      <w:r w:rsidRPr="00B012A7">
        <w:rPr>
          <w:b/>
          <w:lang w:val="ru-RU"/>
        </w:rPr>
        <w:t>Наимено</w:t>
      </w:r>
      <w:r w:rsidR="00B012A7">
        <w:rPr>
          <w:b/>
          <w:lang w:val="ru-RU"/>
        </w:rPr>
        <w:t>вание органа, предоставляющего м</w:t>
      </w:r>
      <w:r w:rsidRPr="00B012A7">
        <w:rPr>
          <w:b/>
          <w:lang w:val="ru-RU"/>
        </w:rPr>
        <w:t>униципальную услугу</w:t>
      </w:r>
    </w:p>
    <w:p w:rsidR="00017FB7" w:rsidRPr="00B012A7" w:rsidRDefault="00AF05FB" w:rsidP="00B012A7">
      <w:pPr>
        <w:pStyle w:val="a3"/>
        <w:spacing w:after="0"/>
        <w:ind w:firstLine="709"/>
        <w:jc w:val="both"/>
        <w:rPr>
          <w:b/>
          <w:lang w:val="ru-RU"/>
        </w:rPr>
      </w:pPr>
      <w:r w:rsidRPr="00AF05FB">
        <w:rPr>
          <w:b/>
          <w:i/>
          <w:lang w:val="ru-RU"/>
        </w:rPr>
        <w:br/>
      </w:r>
      <w:r w:rsidR="00B012A7">
        <w:rPr>
          <w:lang w:val="ru-RU"/>
        </w:rPr>
        <w:t xml:space="preserve">            </w:t>
      </w:r>
      <w:r w:rsidRPr="00AF05FB">
        <w:rPr>
          <w:lang w:val="ru-RU"/>
        </w:rPr>
        <w:t>5.1. Органом, о</w:t>
      </w:r>
      <w:r w:rsidR="00B012A7">
        <w:rPr>
          <w:lang w:val="ru-RU"/>
        </w:rPr>
        <w:t>тветственным за предоставление м</w:t>
      </w:r>
      <w:r w:rsidRPr="00AF05FB">
        <w:rPr>
          <w:lang w:val="ru-RU"/>
        </w:rPr>
        <w:t>униципальной услуги, является орган местного самоуправления</w:t>
      </w:r>
      <w:r w:rsidR="00281EAD">
        <w:rPr>
          <w:lang w:val="ru-RU"/>
        </w:rPr>
        <w:t xml:space="preserve"> администрация </w:t>
      </w:r>
      <w:proofErr w:type="spellStart"/>
      <w:r w:rsidR="00281EAD">
        <w:rPr>
          <w:lang w:val="ru-RU"/>
        </w:rPr>
        <w:t>Сут-Хольского</w:t>
      </w:r>
      <w:proofErr w:type="spellEnd"/>
      <w:r w:rsidR="00281EAD">
        <w:rPr>
          <w:lang w:val="ru-RU"/>
        </w:rPr>
        <w:t xml:space="preserve"> </w:t>
      </w:r>
      <w:proofErr w:type="spellStart"/>
      <w:r w:rsidR="00281EAD">
        <w:rPr>
          <w:lang w:val="ru-RU"/>
        </w:rPr>
        <w:t>кожууна</w:t>
      </w:r>
      <w:proofErr w:type="spellEnd"/>
      <w:r w:rsidR="00281EAD">
        <w:rPr>
          <w:lang w:val="ru-RU"/>
        </w:rPr>
        <w:t xml:space="preserve"> - </w:t>
      </w:r>
      <w:r w:rsidRPr="00AF05FB">
        <w:rPr>
          <w:i/>
          <w:lang w:val="ru-RU"/>
        </w:rPr>
        <w:t>(далее – Администрация).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5.2. Администрац</w:t>
      </w:r>
      <w:r w:rsidR="00B012A7">
        <w:rPr>
          <w:lang w:val="ru-RU"/>
        </w:rPr>
        <w:t>ия обеспечивает предоставление м</w:t>
      </w:r>
      <w:r w:rsidRPr="00AF05FB">
        <w:rPr>
          <w:lang w:val="ru-RU"/>
        </w:rPr>
        <w:t xml:space="preserve">униципальной услуги через МФЦ или в </w:t>
      </w:r>
      <w:r w:rsidR="00281EAD">
        <w:rPr>
          <w:lang w:val="ru-RU"/>
        </w:rPr>
        <w:t>э</w:t>
      </w:r>
      <w:r w:rsidRPr="00AF05FB">
        <w:rPr>
          <w:lang w:val="ru-RU"/>
        </w:rPr>
        <w:t xml:space="preserve">лектронной форме посредством ЕПГУ, также в иных формах, по выбору </w:t>
      </w:r>
      <w:r w:rsidRPr="00AF05FB">
        <w:rPr>
          <w:lang w:val="ru-RU"/>
        </w:rPr>
        <w:br/>
        <w:t>Заявителя, в соответствии с Федеральным законом от 27.07.2010 № 210-ФЗ «Об</w:t>
      </w:r>
      <w:r w:rsidR="00281EAD">
        <w:rPr>
          <w:lang w:val="ru-RU"/>
        </w:rPr>
        <w:t xml:space="preserve"> </w:t>
      </w:r>
      <w:r w:rsidRPr="00AF05FB">
        <w:rPr>
          <w:lang w:val="ru-RU"/>
        </w:rPr>
        <w:t xml:space="preserve">организации предоставления государственных и муниципальных услуг». 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5.3. Порядок обеспечения личного приема Заявителей в Администрации устанавливается </w:t>
      </w:r>
      <w:r w:rsidRPr="00AF05FB">
        <w:rPr>
          <w:lang w:val="ru-RU"/>
        </w:rPr>
        <w:lastRenderedPageBreak/>
        <w:t>организационно-распорядительным документом Администрации, о</w:t>
      </w:r>
      <w:r w:rsidR="00B012A7">
        <w:rPr>
          <w:lang w:val="ru-RU"/>
        </w:rPr>
        <w:t>тветственной за предоставление м</w:t>
      </w:r>
      <w:r w:rsidRPr="00AF05FB">
        <w:rPr>
          <w:lang w:val="ru-RU"/>
        </w:rPr>
        <w:t xml:space="preserve">униципальной услуги. 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5.4. </w:t>
      </w:r>
      <w:proofErr w:type="gramStart"/>
      <w:r w:rsidRPr="00AF05FB">
        <w:rPr>
          <w:lang w:val="ru-RU"/>
        </w:rPr>
        <w:t>Администрации запрещено требовать от Заявителя осуществления действий, в том числе согласова</w:t>
      </w:r>
      <w:r w:rsidR="00B012A7">
        <w:rPr>
          <w:lang w:val="ru-RU"/>
        </w:rPr>
        <w:t>ний, необходимых для получения м</w:t>
      </w:r>
      <w:r w:rsidRPr="00AF05FB">
        <w:rPr>
          <w:lang w:val="ru-RU"/>
        </w:rPr>
        <w:t xml:space="preserve">униципальной услуги и связанных с обращением в иные </w:t>
      </w:r>
      <w:r w:rsidR="00281EAD">
        <w:rPr>
          <w:lang w:val="ru-RU"/>
        </w:rPr>
        <w:t>г</w:t>
      </w:r>
      <w:r w:rsidRPr="00AF05FB">
        <w:rPr>
          <w:lang w:val="ru-RU"/>
        </w:rPr>
        <w:t xml:space="preserve">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</w:t>
      </w:r>
      <w:r w:rsidRPr="00AF05FB">
        <w:rPr>
          <w:lang w:val="ru-RU"/>
        </w:rPr>
        <w:br/>
        <w:t>предоставлении</w:t>
      </w:r>
      <w:proofErr w:type="gramEnd"/>
      <w:r w:rsidRPr="00AF05FB">
        <w:rPr>
          <w:lang w:val="ru-RU"/>
        </w:rPr>
        <w:t xml:space="preserve"> государственных услуг, утвержденным нормативным правовым актом </w:t>
      </w:r>
      <w:r w:rsidR="00281EAD">
        <w:rPr>
          <w:lang w:val="ru-RU"/>
        </w:rPr>
        <w:t>п</w:t>
      </w:r>
      <w:r w:rsidRPr="00AF05FB">
        <w:rPr>
          <w:lang w:val="ru-RU"/>
        </w:rPr>
        <w:t xml:space="preserve">редставительного органа местного самоуправления. </w:t>
      </w:r>
    </w:p>
    <w:p w:rsidR="00017FB7" w:rsidRPr="00AF05FB" w:rsidRDefault="00B012A7" w:rsidP="00B012A7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5.5. В целях предоставления м</w:t>
      </w:r>
      <w:r w:rsidR="00AF05FB" w:rsidRPr="00AF05FB">
        <w:rPr>
          <w:lang w:val="ru-RU"/>
        </w:rPr>
        <w:t xml:space="preserve">униципальной услуги Администрация взаимодействует </w:t>
      </w:r>
      <w:proofErr w:type="gramStart"/>
      <w:r w:rsidR="00AF05FB" w:rsidRPr="00AF05FB">
        <w:rPr>
          <w:lang w:val="ru-RU"/>
        </w:rPr>
        <w:t>с</w:t>
      </w:r>
      <w:proofErr w:type="gramEnd"/>
      <w:r w:rsidR="00AF05FB" w:rsidRPr="00AF05FB">
        <w:rPr>
          <w:lang w:val="ru-RU"/>
        </w:rPr>
        <w:t xml:space="preserve">: 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5.5.1. Федеральной службы государственной регистрации, кадастра и картографии; </w:t>
      </w:r>
    </w:p>
    <w:p w:rsidR="00281EAD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281EAD">
        <w:rPr>
          <w:lang w:val="ru-RU"/>
        </w:rPr>
        <w:t xml:space="preserve">5.5.2. Федеральной налоговой службы; </w:t>
      </w:r>
    </w:p>
    <w:p w:rsidR="00281EAD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281EAD">
        <w:rPr>
          <w:lang w:val="ru-RU"/>
        </w:rPr>
        <w:t xml:space="preserve">5.5.3. </w:t>
      </w:r>
      <w:r w:rsidRPr="00AF05FB">
        <w:rPr>
          <w:lang w:val="ru-RU"/>
        </w:rPr>
        <w:t>Министерством культуры Российской Федерации</w:t>
      </w:r>
    </w:p>
    <w:p w:rsidR="00281EAD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5.5.4. Министерством строительства и жилищно-коммунального хозяйства Российской Федерации </w:t>
      </w:r>
      <w:r w:rsidRPr="00AF05FB">
        <w:rPr>
          <w:lang w:val="ru-RU"/>
        </w:rPr>
        <w:br/>
      </w:r>
      <w:r w:rsidR="00B012A7">
        <w:rPr>
          <w:lang w:val="ru-RU"/>
        </w:rPr>
        <w:t xml:space="preserve">            </w:t>
      </w:r>
      <w:r w:rsidRPr="00AF05FB">
        <w:rPr>
          <w:lang w:val="ru-RU"/>
        </w:rPr>
        <w:t xml:space="preserve">5.5.5. Министерством внутренних дел Российской Федерации </w:t>
      </w:r>
    </w:p>
    <w:p w:rsidR="00281EAD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5.5.6. </w:t>
      </w:r>
      <w:r w:rsidRPr="00281EAD">
        <w:rPr>
          <w:lang w:val="ru-RU"/>
        </w:rPr>
        <w:t xml:space="preserve">Государственной инспекцией безопасности дорожного движения </w:t>
      </w:r>
    </w:p>
    <w:p w:rsidR="00017FB7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281EAD">
        <w:rPr>
          <w:lang w:val="ru-RU"/>
        </w:rPr>
        <w:t xml:space="preserve">5.5.8. Администрациями муниципальных образований. </w:t>
      </w:r>
    </w:p>
    <w:p w:rsidR="00281EAD" w:rsidRPr="00B012A7" w:rsidRDefault="00281EAD" w:rsidP="00281EAD">
      <w:pPr>
        <w:pStyle w:val="a3"/>
        <w:spacing w:after="0"/>
        <w:jc w:val="both"/>
        <w:rPr>
          <w:lang w:val="ru-RU"/>
        </w:rPr>
      </w:pPr>
    </w:p>
    <w:p w:rsidR="00017FB7" w:rsidRPr="00B012A7" w:rsidRDefault="00AF05FB" w:rsidP="00B012A7">
      <w:pPr>
        <w:pStyle w:val="a3"/>
        <w:jc w:val="center"/>
        <w:rPr>
          <w:lang w:val="ru-RU"/>
        </w:rPr>
      </w:pPr>
      <w:r w:rsidRPr="00B012A7">
        <w:rPr>
          <w:lang w:val="ru-RU"/>
        </w:rPr>
        <w:t xml:space="preserve">6. </w:t>
      </w:r>
      <w:r w:rsidR="00B012A7">
        <w:rPr>
          <w:b/>
          <w:lang w:val="ru-RU"/>
        </w:rPr>
        <w:t>Результат предоставления м</w:t>
      </w:r>
      <w:r w:rsidRPr="00B012A7">
        <w:rPr>
          <w:b/>
          <w:lang w:val="ru-RU"/>
        </w:rPr>
        <w:t>униципальной услуги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6.1. Заявитель обращается в Администрацию с Заявлением о </w:t>
      </w:r>
      <w:r w:rsidR="00B012A7">
        <w:rPr>
          <w:lang w:val="ru-RU"/>
        </w:rPr>
        <w:t>предоставлении м</w:t>
      </w:r>
      <w:r w:rsidRPr="00AF05FB">
        <w:rPr>
          <w:lang w:val="ru-RU"/>
        </w:rPr>
        <w:t xml:space="preserve">униципальной услуги в случаях, указанных в разделе 1.4 с целью: 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6.1.1. Получения разрешения на производство земляных работ на территории</w:t>
      </w:r>
      <w:r w:rsidR="00D97617">
        <w:rPr>
          <w:lang w:val="ru-RU"/>
        </w:rPr>
        <w:t xml:space="preserve"> </w:t>
      </w:r>
      <w:proofErr w:type="spellStart"/>
      <w:r w:rsidR="00D97617">
        <w:rPr>
          <w:lang w:val="ru-RU"/>
        </w:rPr>
        <w:t>Сут-Хольского</w:t>
      </w:r>
      <w:proofErr w:type="spellEnd"/>
      <w:r w:rsidR="00D97617">
        <w:rPr>
          <w:lang w:val="ru-RU"/>
        </w:rPr>
        <w:t xml:space="preserve"> </w:t>
      </w:r>
      <w:proofErr w:type="spellStart"/>
      <w:r w:rsidR="00D97617">
        <w:rPr>
          <w:lang w:val="ru-RU"/>
        </w:rPr>
        <w:t>кожууна</w:t>
      </w:r>
      <w:proofErr w:type="spellEnd"/>
      <w:r w:rsidRPr="00AF05FB">
        <w:rPr>
          <w:lang w:val="ru-RU"/>
        </w:rPr>
        <w:t xml:space="preserve">; </w:t>
      </w:r>
    </w:p>
    <w:p w:rsidR="00D97617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6.1.2. Получения разрешения на производство земляных работ в связи с аварийно-восстановительными работами на территории </w:t>
      </w:r>
      <w:proofErr w:type="spellStart"/>
      <w:r w:rsidR="00D97617">
        <w:rPr>
          <w:lang w:val="ru-RU"/>
        </w:rPr>
        <w:t>Сут-Хольского</w:t>
      </w:r>
      <w:proofErr w:type="spellEnd"/>
      <w:r w:rsidR="00D97617">
        <w:rPr>
          <w:lang w:val="ru-RU"/>
        </w:rPr>
        <w:t xml:space="preserve"> </w:t>
      </w:r>
      <w:proofErr w:type="spellStart"/>
      <w:r w:rsidR="00D97617">
        <w:rPr>
          <w:lang w:val="ru-RU"/>
        </w:rPr>
        <w:t>кожууна</w:t>
      </w:r>
      <w:proofErr w:type="spellEnd"/>
      <w:r w:rsidR="00D97617">
        <w:rPr>
          <w:lang w:val="ru-RU"/>
        </w:rPr>
        <w:t>;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6.1.3. Продления разрешения на право производства земляных работ на территории </w:t>
      </w:r>
      <w:proofErr w:type="spellStart"/>
      <w:r w:rsidR="00D97617" w:rsidRPr="00D97617">
        <w:rPr>
          <w:lang w:val="ru-RU"/>
        </w:rPr>
        <w:t>Сут-Хольского</w:t>
      </w:r>
      <w:proofErr w:type="spellEnd"/>
      <w:r w:rsidR="00D97617" w:rsidRPr="00D97617">
        <w:rPr>
          <w:lang w:val="ru-RU"/>
        </w:rPr>
        <w:t xml:space="preserve"> </w:t>
      </w:r>
      <w:proofErr w:type="spellStart"/>
      <w:r w:rsidR="00D97617" w:rsidRPr="00D97617">
        <w:rPr>
          <w:lang w:val="ru-RU"/>
        </w:rPr>
        <w:t>кожууна</w:t>
      </w:r>
      <w:proofErr w:type="spellEnd"/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6.1.4. Закрытия разрешения на право производства земляных работ на территории</w:t>
      </w:r>
      <w:r w:rsidR="00D97617">
        <w:rPr>
          <w:lang w:val="ru-RU"/>
        </w:rPr>
        <w:t xml:space="preserve"> </w:t>
      </w:r>
      <w:proofErr w:type="spellStart"/>
      <w:r w:rsidR="00D97617">
        <w:rPr>
          <w:lang w:val="ru-RU"/>
        </w:rPr>
        <w:t>Сут-Хольского</w:t>
      </w:r>
      <w:proofErr w:type="spellEnd"/>
      <w:r w:rsidR="00D97617">
        <w:rPr>
          <w:lang w:val="ru-RU"/>
        </w:rPr>
        <w:t xml:space="preserve"> </w:t>
      </w:r>
      <w:proofErr w:type="spellStart"/>
      <w:r w:rsidR="00D97617">
        <w:rPr>
          <w:lang w:val="ru-RU"/>
        </w:rPr>
        <w:t>кожууна</w:t>
      </w:r>
      <w:proofErr w:type="spellEnd"/>
      <w:r w:rsidRPr="00AF05FB">
        <w:rPr>
          <w:i/>
          <w:lang w:val="ru-RU"/>
        </w:rPr>
        <w:t>;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6</w:t>
      </w:r>
      <w:r w:rsidR="00B012A7">
        <w:rPr>
          <w:lang w:val="ru-RU"/>
        </w:rPr>
        <w:t>.2. Результатом предоставления м</w:t>
      </w:r>
      <w:r w:rsidRPr="00AF05FB">
        <w:rPr>
          <w:lang w:val="ru-RU"/>
        </w:rPr>
        <w:t xml:space="preserve">униципальной услуги в зависимости от основания для обращения является: </w:t>
      </w:r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6.2.1. </w:t>
      </w:r>
      <w:proofErr w:type="gramStart"/>
      <w:r w:rsidRPr="00AF05FB">
        <w:rPr>
          <w:lang w:val="ru-RU"/>
        </w:rPr>
        <w:t xml:space="preserve">Разрешение на право производства земляных работ в случае обращения Заявителя по основаниям, указанным в пунктах 6.1.1-6.1.3 настоящего административного регламента, оформляется в соответствии с формой в Приложении 1 к настоящему административному регламенту, подписанного должностным лицом Администрации, в случае обращения в электронном формате </w:t>
      </w:r>
      <w:r w:rsidR="00D97617">
        <w:rPr>
          <w:lang w:val="ru-RU"/>
        </w:rPr>
        <w:t>-</w:t>
      </w:r>
      <w:r w:rsidRPr="00AF05FB">
        <w:rPr>
          <w:lang w:val="ru-RU"/>
        </w:rPr>
        <w:t xml:space="preserve"> в форме электронного документа, подписанного усиленной электронной цифровой подписью </w:t>
      </w:r>
      <w:r w:rsidR="00D97617">
        <w:rPr>
          <w:lang w:val="ru-RU"/>
        </w:rPr>
        <w:t>д</w:t>
      </w:r>
      <w:r w:rsidRPr="00AF05FB">
        <w:rPr>
          <w:lang w:val="ru-RU"/>
        </w:rPr>
        <w:t xml:space="preserve">олжностного лица Администрации. </w:t>
      </w:r>
      <w:proofErr w:type="gramEnd"/>
    </w:p>
    <w:p w:rsidR="00017FB7" w:rsidRPr="00AF05FB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6.2.2. </w:t>
      </w:r>
      <w:proofErr w:type="gramStart"/>
      <w:r w:rsidRPr="00AF05FB">
        <w:rPr>
          <w:lang w:val="ru-RU"/>
        </w:rPr>
        <w:t>Решение о закрытии разрешения на осуществление земляных работ в случае обращения Заявителя по основанию, указанному в пункте 6.1.4 настоящего Административного регламента, оформляется в соответствии с формой в Приложении</w:t>
      </w:r>
      <w:r w:rsidR="00D97617">
        <w:rPr>
          <w:lang w:val="ru-RU"/>
        </w:rPr>
        <w:t xml:space="preserve"> </w:t>
      </w:r>
      <w:r w:rsidRPr="00AF05FB">
        <w:rPr>
          <w:lang w:val="ru-RU"/>
        </w:rPr>
        <w:t xml:space="preserve">№ 7 к настоящему Административному регламенту подписанного должностным лицом Администрации, в случае обращения в электронном формате </w:t>
      </w:r>
      <w:r w:rsidR="00D97617">
        <w:rPr>
          <w:lang w:val="ru-RU"/>
        </w:rPr>
        <w:t>-</w:t>
      </w:r>
      <w:r w:rsidRPr="00AF05FB">
        <w:rPr>
          <w:lang w:val="ru-RU"/>
        </w:rPr>
        <w:t xml:space="preserve"> в форме электронного документа, подписанного усиленной электронной цифровой подписью должностного лица Администрации. </w:t>
      </w:r>
      <w:proofErr w:type="gramEnd"/>
    </w:p>
    <w:p w:rsidR="00017FB7" w:rsidRPr="00D97617" w:rsidRDefault="00AF05FB" w:rsidP="00B012A7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6.2.3. Реше</w:t>
      </w:r>
      <w:r w:rsidR="004B62C8">
        <w:rPr>
          <w:lang w:val="ru-RU"/>
        </w:rPr>
        <w:t>ние об отказе в предоставлении м</w:t>
      </w:r>
      <w:r w:rsidRPr="00AF05FB">
        <w:rPr>
          <w:lang w:val="ru-RU"/>
        </w:rPr>
        <w:t>униципальной услуги оформляется в соответствии с формой Приложения № 2 к настоящему Административному регламенту,</w:t>
      </w:r>
      <w:r w:rsidR="00D97617">
        <w:rPr>
          <w:lang w:val="ru-RU"/>
        </w:rPr>
        <w:t xml:space="preserve"> </w:t>
      </w:r>
      <w:r w:rsidRPr="00AF05FB">
        <w:rPr>
          <w:lang w:val="ru-RU"/>
        </w:rPr>
        <w:t xml:space="preserve">подписанного должностным лицом Администрации, в случае обращения в электронном формате </w:t>
      </w:r>
      <w:r w:rsidR="00D97617">
        <w:rPr>
          <w:lang w:val="ru-RU"/>
        </w:rPr>
        <w:t>-</w:t>
      </w:r>
      <w:r w:rsidRPr="00AF05FB">
        <w:rPr>
          <w:lang w:val="ru-RU"/>
        </w:rPr>
        <w:t xml:space="preserve"> в форме электронного документа, подписанного усиленной электронной цифровой подписью </w:t>
      </w:r>
      <w:r w:rsidRPr="00D97617">
        <w:rPr>
          <w:lang w:val="ru-RU"/>
        </w:rPr>
        <w:t xml:space="preserve">Должностного лица организации. </w:t>
      </w:r>
    </w:p>
    <w:p w:rsidR="00017FB7" w:rsidRDefault="004B62C8" w:rsidP="00B012A7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6.3. </w:t>
      </w:r>
      <w:proofErr w:type="gramStart"/>
      <w:r>
        <w:rPr>
          <w:lang w:val="ru-RU"/>
        </w:rPr>
        <w:t>Результат предоставления м</w:t>
      </w:r>
      <w:r w:rsidR="00AF05FB" w:rsidRPr="00AF05FB">
        <w:rPr>
          <w:lang w:val="ru-RU"/>
        </w:rPr>
        <w:t xml:space="preserve">униципальной услуги, указанный в пунктах 6.2.1 - 6.2.3 настоящего Административного регламента, направляются Заявителю в форме электронного </w:t>
      </w:r>
      <w:r w:rsidR="00AF05FB" w:rsidRPr="00AF05FB">
        <w:rPr>
          <w:lang w:val="ru-RU"/>
        </w:rPr>
        <w:lastRenderedPageBreak/>
        <w:t xml:space="preserve">документа, </w:t>
      </w:r>
      <w:r w:rsidR="00D97617">
        <w:rPr>
          <w:lang w:val="ru-RU"/>
        </w:rPr>
        <w:t>п</w:t>
      </w:r>
      <w:r w:rsidR="00AF05FB" w:rsidRPr="00AF05FB">
        <w:rPr>
          <w:lang w:val="ru-RU"/>
        </w:rPr>
        <w:t>одписанного усиленной электронной цифровой подписью уполномоченного должностного лица Администрации в Личный кабинет</w:t>
      </w:r>
      <w:r w:rsidR="00D97617">
        <w:rPr>
          <w:lang w:val="ru-RU"/>
        </w:rPr>
        <w:t>-</w:t>
      </w:r>
      <w:r w:rsidR="00AF05FB" w:rsidRPr="00AF05FB">
        <w:rPr>
          <w:lang w:val="ru-RU"/>
        </w:rPr>
        <w:t xml:space="preserve">сервис ЕПГУ, позволяющий Заявителю получать информацию о ходе обработки заявлений, поданных посредством ЕПГУ (далее </w:t>
      </w:r>
      <w:r w:rsidR="00D97617">
        <w:rPr>
          <w:lang w:val="ru-RU"/>
        </w:rPr>
        <w:t>-</w:t>
      </w:r>
      <w:r>
        <w:rPr>
          <w:lang w:val="ru-RU"/>
        </w:rPr>
        <w:t xml:space="preserve"> Личный кабинет) на </w:t>
      </w:r>
      <w:r w:rsidR="00AF05FB" w:rsidRPr="00AF05FB">
        <w:rPr>
          <w:lang w:val="ru-RU"/>
        </w:rPr>
        <w:t>ЕПГУ направляется в день подписания результата.</w:t>
      </w:r>
      <w:proofErr w:type="gramEnd"/>
      <w:r w:rsidR="00AF05FB" w:rsidRPr="00AF05FB">
        <w:rPr>
          <w:lang w:val="ru-RU"/>
        </w:rPr>
        <w:t xml:space="preserve"> Также Заявитель может получить результат предоставления Муниципальной услуги в любом МФЦ </w:t>
      </w:r>
      <w:r w:rsidR="00D97617">
        <w:rPr>
          <w:lang w:val="ru-RU"/>
        </w:rPr>
        <w:t>-</w:t>
      </w:r>
      <w:r w:rsidR="00AF05FB" w:rsidRPr="00AF05FB">
        <w:rPr>
          <w:lang w:val="ru-RU"/>
        </w:rPr>
        <w:t xml:space="preserve"> многофункциональном центре </w:t>
      </w:r>
      <w:r w:rsidR="00AF05FB" w:rsidRPr="00AF05FB">
        <w:rPr>
          <w:lang w:val="ru-RU"/>
        </w:rPr>
        <w:br/>
        <w:t>предоставления государственных и муниципальных услуг (далее</w:t>
      </w:r>
      <w:r>
        <w:rPr>
          <w:lang w:val="ru-RU"/>
        </w:rPr>
        <w:t xml:space="preserve"> -</w:t>
      </w:r>
      <w:r w:rsidR="00AF05FB" w:rsidRPr="00AF05FB">
        <w:rPr>
          <w:lang w:val="ru-RU"/>
        </w:rPr>
        <w:t xml:space="preserve"> МФЦ) на территории в форме распечатанного экземпляра электронного документа на бумажном носителе. </w:t>
      </w:r>
    </w:p>
    <w:p w:rsidR="00D97617" w:rsidRPr="00AF05FB" w:rsidRDefault="00D97617" w:rsidP="00D97617">
      <w:pPr>
        <w:pStyle w:val="a3"/>
        <w:spacing w:after="0"/>
        <w:jc w:val="both"/>
        <w:rPr>
          <w:lang w:val="ru-RU"/>
        </w:rPr>
      </w:pPr>
    </w:p>
    <w:p w:rsidR="00991289" w:rsidRPr="004B62C8" w:rsidRDefault="00AF05FB" w:rsidP="004B62C8">
      <w:pPr>
        <w:pStyle w:val="a3"/>
        <w:spacing w:after="0"/>
        <w:jc w:val="center"/>
        <w:rPr>
          <w:b/>
          <w:lang w:val="ru-RU"/>
        </w:rPr>
      </w:pPr>
      <w:r w:rsidRPr="00AF05FB">
        <w:rPr>
          <w:lang w:val="ru-RU"/>
        </w:rPr>
        <w:t xml:space="preserve">7. </w:t>
      </w:r>
      <w:r w:rsidRPr="004B62C8">
        <w:rPr>
          <w:b/>
          <w:lang w:val="ru-RU"/>
        </w:rPr>
        <w:t>Порядок приема и регистрации заявления о предоставлении услуги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4B62C8">
        <w:rPr>
          <w:b/>
          <w:lang w:val="ru-RU"/>
        </w:rPr>
        <w:br/>
      </w:r>
      <w:r w:rsidR="004B62C8">
        <w:rPr>
          <w:lang w:val="ru-RU"/>
        </w:rPr>
        <w:t xml:space="preserve">             </w:t>
      </w:r>
      <w:r w:rsidRPr="00AF05FB">
        <w:rPr>
          <w:lang w:val="ru-RU"/>
        </w:rPr>
        <w:t xml:space="preserve">7.1.1. Регистрация заявления, представленного заявителем (представителем заявителя) в целях, указанных в пунктах 6.1.1, 6.1.3, 6.1.4 в Администрацию осуществляется не позднее одного рабочего дня, следующего за днем его поступления.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7.1.2. Регистрация заявления, представленного заявителем (представителем заявителя) в целях, указанных в пункте 6.1.2, в Администрацию осуществляется в день поступления.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7.1.3. В случае представления заявления в электронной форме вне рабочего времени администрации, либо в выходной, нерабочий или праздничный день, заявление подлежит регистрации на следующий рабочий день. </w:t>
      </w:r>
    </w:p>
    <w:p w:rsidR="00017FB7" w:rsidRPr="00AF05FB" w:rsidRDefault="00AF05FB" w:rsidP="004B62C8">
      <w:pPr>
        <w:pStyle w:val="a3"/>
        <w:jc w:val="center"/>
        <w:rPr>
          <w:lang w:val="ru-RU"/>
        </w:rPr>
      </w:pPr>
      <w:r w:rsidRPr="00AF05FB">
        <w:rPr>
          <w:lang w:val="ru-RU"/>
        </w:rPr>
        <w:br/>
        <w:t xml:space="preserve">8. </w:t>
      </w:r>
      <w:r w:rsidR="004B62C8">
        <w:rPr>
          <w:b/>
          <w:lang w:val="ru-RU"/>
        </w:rPr>
        <w:t>Срок предоставления м</w:t>
      </w:r>
      <w:r w:rsidRPr="004B62C8">
        <w:rPr>
          <w:b/>
          <w:lang w:val="ru-RU"/>
        </w:rPr>
        <w:t>униципальной услуги</w:t>
      </w:r>
    </w:p>
    <w:p w:rsidR="00991289" w:rsidRDefault="004B62C8" w:rsidP="004B62C8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8.1. Срок предоставления м</w:t>
      </w:r>
      <w:r w:rsidR="00AF05FB" w:rsidRPr="00AF05FB">
        <w:rPr>
          <w:lang w:val="ru-RU"/>
        </w:rPr>
        <w:t xml:space="preserve">униципальной услуги: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8.1.1. по основаниям, указанным в пунктах 6.1.1, 6.1.4 настоящего Административного регламента, составляет не более 10 рабочих дней со дня регистрации Заявления в Администрации;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8.1.2. по основанию, указанному в пункте 6.1.2 настоящего Административного регламента, </w:t>
      </w:r>
      <w:r w:rsidR="00991289">
        <w:rPr>
          <w:lang w:val="ru-RU"/>
        </w:rPr>
        <w:t>с</w:t>
      </w:r>
      <w:r w:rsidRPr="00AF05FB">
        <w:rPr>
          <w:lang w:val="ru-RU"/>
        </w:rPr>
        <w:t xml:space="preserve">оставляет не более 3 рабочих дней со дня регистрации Заявления в Администрации;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8.1.3. по основанию, указанному в пункте 6.1.3 настоящего Административного регламента, составляет не более 5 рабочих дней со дня регистрации Заявления в Администрации;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8.2. </w:t>
      </w:r>
      <w:proofErr w:type="gramStart"/>
      <w:r w:rsidRPr="00AF05FB">
        <w:rPr>
          <w:lang w:val="ru-RU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</w:t>
      </w:r>
      <w:r w:rsidR="00991289">
        <w:rPr>
          <w:lang w:val="ru-RU"/>
        </w:rPr>
        <w:t>п</w:t>
      </w:r>
      <w:r w:rsidRPr="00AF05FB">
        <w:rPr>
          <w:lang w:val="ru-RU"/>
        </w:rPr>
        <w:t xml:space="preserve">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2 настоящего Административного регламента, в течение суток с момента начала аварийно-восстановительных работ соответствующего Заявления. </w:t>
      </w:r>
      <w:proofErr w:type="gramEnd"/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8.3. 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8.3.1. В случае </w:t>
      </w:r>
      <w:proofErr w:type="spellStart"/>
      <w:r w:rsidRPr="00AF05FB">
        <w:rPr>
          <w:lang w:val="ru-RU"/>
        </w:rPr>
        <w:t>незавершения</w:t>
      </w:r>
      <w:proofErr w:type="spellEnd"/>
      <w:r w:rsidRPr="00AF05FB">
        <w:rPr>
          <w:lang w:val="ru-RU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8.4.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 </w:t>
      </w:r>
    </w:p>
    <w:p w:rsidR="00017FB7" w:rsidRPr="00AF05FB" w:rsidRDefault="00AF05FB" w:rsidP="004B62C8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8.4.1.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t xml:space="preserve">8.4.2. 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</w:t>
      </w:r>
      <w:r w:rsidRPr="004B62C8">
        <w:rPr>
          <w:rFonts w:ascii="Times New Roman" w:hAnsi="Times New Roman" w:cs="Times New Roman"/>
          <w:lang w:val="ru-RU"/>
        </w:rPr>
        <w:t xml:space="preserve">производства земляных работ.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8.5.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</w:t>
      </w:r>
      <w:r w:rsidR="00991289" w:rsidRPr="004B62C8">
        <w:rPr>
          <w:rFonts w:ascii="Times New Roman" w:hAnsi="Times New Roman" w:cs="Times New Roman"/>
          <w:lang w:val="ru-RU"/>
        </w:rPr>
        <w:t>р</w:t>
      </w:r>
      <w:r w:rsidRPr="004B62C8">
        <w:rPr>
          <w:rFonts w:ascii="Times New Roman" w:hAnsi="Times New Roman" w:cs="Times New Roman"/>
          <w:lang w:val="ru-RU"/>
        </w:rPr>
        <w:t xml:space="preserve">азрешения.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Подача Заявления на закрытие разрешения на право производства земляных работ </w:t>
      </w:r>
      <w:r w:rsidRPr="004B62C8">
        <w:rPr>
          <w:rFonts w:ascii="Times New Roman" w:hAnsi="Times New Roman" w:cs="Times New Roman"/>
          <w:lang w:val="ru-RU"/>
        </w:rPr>
        <w:br/>
      </w:r>
      <w:r w:rsidRPr="004B62C8">
        <w:rPr>
          <w:rFonts w:ascii="Times New Roman" w:hAnsi="Times New Roman" w:cs="Times New Roman"/>
          <w:lang w:val="ru-RU"/>
        </w:rPr>
        <w:lastRenderedPageBreak/>
        <w:t xml:space="preserve">позднее 3 рабочих дней не является основанием для отказа Заявителю в предоставлении </w:t>
      </w:r>
      <w:r w:rsidRPr="004B62C8">
        <w:rPr>
          <w:rFonts w:ascii="Times New Roman" w:hAnsi="Times New Roman" w:cs="Times New Roman"/>
          <w:lang w:val="ru-RU"/>
        </w:rPr>
        <w:br/>
        <w:t xml:space="preserve">Муниципальной услуги. </w:t>
      </w:r>
    </w:p>
    <w:p w:rsidR="00991289" w:rsidRPr="004B62C8" w:rsidRDefault="00991289" w:rsidP="00991289">
      <w:pPr>
        <w:pStyle w:val="a3"/>
        <w:spacing w:after="0"/>
        <w:jc w:val="both"/>
        <w:rPr>
          <w:rFonts w:ascii="Times New Roman" w:hAnsi="Times New Roman" w:cs="Times New Roman"/>
          <w:lang w:val="ru-RU"/>
        </w:rPr>
      </w:pPr>
    </w:p>
    <w:p w:rsidR="00017FB7" w:rsidRPr="004B62C8" w:rsidRDefault="00AF05FB" w:rsidP="00991289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9. </w:t>
      </w:r>
      <w:r w:rsidRPr="004B62C8">
        <w:rPr>
          <w:rFonts w:ascii="Times New Roman" w:hAnsi="Times New Roman" w:cs="Times New Roman"/>
          <w:b/>
          <w:lang w:val="ru-RU"/>
        </w:rPr>
        <w:t>Нормативные правовые акты</w:t>
      </w:r>
      <w:r w:rsidR="004B62C8" w:rsidRPr="004B62C8">
        <w:rPr>
          <w:rFonts w:ascii="Times New Roman" w:hAnsi="Times New Roman" w:cs="Times New Roman"/>
          <w:b/>
          <w:lang w:val="ru-RU"/>
        </w:rPr>
        <w:t xml:space="preserve">, регулирующие предоставление </w:t>
      </w:r>
      <w:r w:rsidR="004B62C8" w:rsidRPr="004B62C8">
        <w:rPr>
          <w:rFonts w:ascii="Times New Roman" w:hAnsi="Times New Roman" w:cs="Times New Roman"/>
          <w:b/>
          <w:lang w:val="ru-RU"/>
        </w:rPr>
        <w:br/>
      </w:r>
      <w:r w:rsidRPr="004B62C8">
        <w:rPr>
          <w:rFonts w:ascii="Times New Roman" w:hAnsi="Times New Roman" w:cs="Times New Roman"/>
          <w:b/>
          <w:lang w:val="ru-RU"/>
        </w:rPr>
        <w:t>муниципальной услуги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9.1. Основными нормативными правовыми актами, регулирующими </w:t>
      </w:r>
      <w:r w:rsidR="004B62C8" w:rsidRPr="004B62C8">
        <w:rPr>
          <w:rFonts w:ascii="Times New Roman" w:hAnsi="Times New Roman" w:cs="Times New Roman"/>
          <w:lang w:val="ru-RU"/>
        </w:rPr>
        <w:t>предоставление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услуги, являются </w:t>
      </w:r>
      <w:r w:rsidR="004B62C8" w:rsidRPr="004B62C8">
        <w:rPr>
          <w:rFonts w:ascii="Times New Roman" w:hAnsi="Times New Roman" w:cs="Times New Roman"/>
          <w:lang w:val="ru-RU"/>
        </w:rPr>
        <w:t>постановление об утверждении административного регламента.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9.2. Список нормативных актов, в соответствии с которыми</w:t>
      </w:r>
      <w:r w:rsidR="004B62C8" w:rsidRPr="004B62C8">
        <w:rPr>
          <w:rFonts w:ascii="Times New Roman" w:hAnsi="Times New Roman" w:cs="Times New Roman"/>
          <w:lang w:val="ru-RU"/>
        </w:rPr>
        <w:t xml:space="preserve"> осуществляется предоставление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 (с указанием их реквизитов и источников официального опубликования), размещен на сайте Администрации, в подразделе «», раздела «_», адрес раздела на сайте Администрации, а также приведен в Приложении № 3 к настоящему Административному регламенту. </w:t>
      </w:r>
    </w:p>
    <w:p w:rsidR="00017FB7" w:rsidRPr="004B62C8" w:rsidRDefault="00AF05FB" w:rsidP="004B62C8">
      <w:pPr>
        <w:pStyle w:val="a3"/>
        <w:ind w:firstLine="709"/>
        <w:jc w:val="center"/>
        <w:rPr>
          <w:rFonts w:ascii="Times New Roman" w:hAnsi="Times New Roman" w:cs="Times New Roman"/>
          <w:b/>
          <w:lang w:val="ru-RU"/>
        </w:rPr>
      </w:pPr>
      <w:r w:rsidRPr="004B62C8">
        <w:rPr>
          <w:rFonts w:ascii="Times New Roman" w:hAnsi="Times New Roman" w:cs="Times New Roman"/>
          <w:lang w:val="ru-RU"/>
        </w:rPr>
        <w:br/>
        <w:t xml:space="preserve">10. </w:t>
      </w:r>
      <w:r w:rsidRPr="004B62C8">
        <w:rPr>
          <w:rFonts w:ascii="Times New Roman" w:hAnsi="Times New Roman" w:cs="Times New Roman"/>
          <w:b/>
          <w:lang w:val="ru-RU"/>
        </w:rPr>
        <w:t xml:space="preserve">Исчерпывающий перечень документов, </w:t>
      </w:r>
      <w:r w:rsidR="004B62C8" w:rsidRPr="004B62C8">
        <w:rPr>
          <w:rFonts w:ascii="Times New Roman" w:hAnsi="Times New Roman" w:cs="Times New Roman"/>
          <w:b/>
          <w:lang w:val="ru-RU"/>
        </w:rPr>
        <w:t>необходимых для предоставления м</w:t>
      </w:r>
      <w:r w:rsidRPr="004B62C8">
        <w:rPr>
          <w:rFonts w:ascii="Times New Roman" w:hAnsi="Times New Roman" w:cs="Times New Roman"/>
          <w:b/>
          <w:lang w:val="ru-RU"/>
        </w:rPr>
        <w:t>униципальной услуги, подлежащих представлению Заявителем</w:t>
      </w:r>
    </w:p>
    <w:p w:rsidR="00E71A30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10.1. Перечень документов, обязательных для предоставления Заявителем независимо от категории и основания дл</w:t>
      </w:r>
      <w:r w:rsidR="004B62C8" w:rsidRPr="004B62C8">
        <w:rPr>
          <w:rFonts w:ascii="Times New Roman" w:hAnsi="Times New Roman" w:cs="Times New Roman"/>
          <w:lang w:val="ru-RU"/>
        </w:rPr>
        <w:t>я обращения за предоставлением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услуги: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а) документ, удостоверяющий личность заявителя.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</w:t>
      </w:r>
      <w:r w:rsidR="00E71A30" w:rsidRPr="004B62C8">
        <w:rPr>
          <w:rFonts w:ascii="Times New Roman" w:hAnsi="Times New Roman" w:cs="Times New Roman"/>
          <w:lang w:val="ru-RU"/>
        </w:rPr>
        <w:t xml:space="preserve"> </w:t>
      </w:r>
      <w:r w:rsidRPr="004B62C8">
        <w:rPr>
          <w:rFonts w:ascii="Times New Roman" w:hAnsi="Times New Roman" w:cs="Times New Roman"/>
          <w:lang w:val="ru-RU"/>
        </w:rPr>
        <w:t>системе идентификац</w:t>
      </w:r>
      <w:proofErr w:type="gramStart"/>
      <w:r w:rsidRPr="004B62C8">
        <w:rPr>
          <w:rFonts w:ascii="Times New Roman" w:hAnsi="Times New Roman" w:cs="Times New Roman"/>
          <w:lang w:val="ru-RU"/>
        </w:rPr>
        <w:t>ии и ау</w:t>
      </w:r>
      <w:proofErr w:type="gramEnd"/>
      <w:r w:rsidRPr="004B62C8">
        <w:rPr>
          <w:rFonts w:ascii="Times New Roman" w:hAnsi="Times New Roman" w:cs="Times New Roman"/>
          <w:lang w:val="ru-RU"/>
        </w:rPr>
        <w:t xml:space="preserve">тентификации (далее </w:t>
      </w:r>
      <w:r w:rsidR="00E71A30" w:rsidRPr="004B62C8">
        <w:rPr>
          <w:rFonts w:ascii="Times New Roman" w:hAnsi="Times New Roman" w:cs="Times New Roman"/>
          <w:lang w:val="ru-RU"/>
        </w:rPr>
        <w:t>-</w:t>
      </w:r>
      <w:r w:rsidRPr="004B62C8">
        <w:rPr>
          <w:rFonts w:ascii="Times New Roman" w:hAnsi="Times New Roman" w:cs="Times New Roman"/>
          <w:lang w:val="ru-RU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 w:rsidR="00E71A30" w:rsidRPr="004B62C8">
        <w:rPr>
          <w:rFonts w:ascii="Times New Roman" w:hAnsi="Times New Roman" w:cs="Times New Roman"/>
          <w:lang w:val="ru-RU"/>
        </w:rPr>
        <w:t>в</w:t>
      </w:r>
      <w:r w:rsidRPr="004B62C8">
        <w:rPr>
          <w:rFonts w:ascii="Times New Roman" w:hAnsi="Times New Roman" w:cs="Times New Roman"/>
          <w:lang w:val="ru-RU"/>
        </w:rPr>
        <w:t xml:space="preserve">заимодействия;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б) Документ, подтверждающий полномочия представителя Заявителя от имени Заявителя (в случае обращения за предоставлением услуги представителя Заявителя). При </w:t>
      </w:r>
      <w:r w:rsidR="00E71A30" w:rsidRPr="004B62C8">
        <w:rPr>
          <w:rFonts w:ascii="Times New Roman" w:hAnsi="Times New Roman" w:cs="Times New Roman"/>
          <w:lang w:val="ru-RU"/>
        </w:rPr>
        <w:t>о</w:t>
      </w:r>
      <w:r w:rsidRPr="004B62C8">
        <w:rPr>
          <w:rFonts w:ascii="Times New Roman" w:hAnsi="Times New Roman" w:cs="Times New Roman"/>
          <w:lang w:val="ru-RU"/>
        </w:rPr>
        <w:t xml:space="preserve">бращении посредством 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</w:t>
      </w:r>
      <w:r w:rsidR="00E71A30" w:rsidRPr="004B62C8">
        <w:rPr>
          <w:rFonts w:ascii="Times New Roman" w:hAnsi="Times New Roman" w:cs="Times New Roman"/>
          <w:lang w:val="ru-RU"/>
        </w:rPr>
        <w:t>у</w:t>
      </w:r>
      <w:r w:rsidRPr="004B62C8">
        <w:rPr>
          <w:rFonts w:ascii="Times New Roman" w:hAnsi="Times New Roman" w:cs="Times New Roman"/>
          <w:lang w:val="ru-RU"/>
        </w:rPr>
        <w:t>силенной</w:t>
      </w:r>
      <w:r w:rsidR="00E71A30" w:rsidRPr="004B62C8">
        <w:rPr>
          <w:rFonts w:ascii="Times New Roman" w:hAnsi="Times New Roman" w:cs="Times New Roman"/>
          <w:lang w:val="ru-RU"/>
        </w:rPr>
        <w:t xml:space="preserve"> </w:t>
      </w:r>
      <w:r w:rsidRPr="004B62C8">
        <w:rPr>
          <w:rFonts w:ascii="Times New Roman" w:hAnsi="Times New Roman" w:cs="Times New Roman"/>
          <w:lang w:val="ru-RU"/>
        </w:rPr>
        <w:t xml:space="preserve">квалифицированной электронной подписи в формате </w:t>
      </w:r>
      <w:r w:rsidRPr="004B62C8">
        <w:rPr>
          <w:rFonts w:ascii="Times New Roman" w:hAnsi="Times New Roman" w:cs="Times New Roman"/>
        </w:rPr>
        <w:t>sig</w:t>
      </w:r>
      <w:r w:rsidRPr="004B62C8">
        <w:rPr>
          <w:rFonts w:ascii="Times New Roman" w:hAnsi="Times New Roman" w:cs="Times New Roman"/>
          <w:lang w:val="ru-RU"/>
        </w:rPr>
        <w:t xml:space="preserve">; </w:t>
      </w:r>
    </w:p>
    <w:p w:rsidR="00E71A30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в) Гарантийное письмо по восстановлению покрытия;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4B62C8">
        <w:rPr>
          <w:rFonts w:ascii="Times New Roman" w:hAnsi="Times New Roman" w:cs="Times New Roman"/>
          <w:lang w:val="ru-RU"/>
        </w:rPr>
        <w:t>д</w:t>
      </w:r>
      <w:proofErr w:type="spellEnd"/>
      <w:r w:rsidRPr="004B62C8">
        <w:rPr>
          <w:rFonts w:ascii="Times New Roman" w:hAnsi="Times New Roman" w:cs="Times New Roman"/>
          <w:lang w:val="ru-RU"/>
        </w:rPr>
        <w:t xml:space="preserve">) договор на проведение работ, в случае если работы будут проводиться подрядной организацией.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10.2. Перечень документов, обязательных для предоставления Заявителем в зависимости от основания дл</w:t>
      </w:r>
      <w:r w:rsidR="004B62C8">
        <w:rPr>
          <w:rFonts w:ascii="Times New Roman" w:hAnsi="Times New Roman" w:cs="Times New Roman"/>
          <w:lang w:val="ru-RU"/>
        </w:rPr>
        <w:t>я обращения за предоставлением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услуги: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10.2.1. В случае обращения по основаниям, указанным в пункте 6.1.1 настоящего </w:t>
      </w:r>
      <w:r w:rsidRPr="004B62C8">
        <w:rPr>
          <w:rFonts w:ascii="Times New Roman" w:hAnsi="Times New Roman" w:cs="Times New Roman"/>
          <w:lang w:val="ru-RU"/>
        </w:rPr>
        <w:br/>
        <w:t xml:space="preserve">Административного регламента: </w:t>
      </w:r>
    </w:p>
    <w:p w:rsidR="00017FB7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а) 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E71A30" w:rsidRPr="004B62C8" w:rsidRDefault="00AF05FB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E71A30" w:rsidRPr="004B62C8" w:rsidRDefault="00E71A30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-</w:t>
      </w:r>
      <w:r w:rsidR="00AF05FB" w:rsidRPr="004B62C8">
        <w:rPr>
          <w:rFonts w:ascii="Times New Roman" w:hAnsi="Times New Roman" w:cs="Times New Roman"/>
          <w:lang w:val="ru-RU"/>
        </w:rPr>
        <w:t xml:space="preserve"> в форме электронного документа в личном кабинете на ЕПГУ; </w:t>
      </w:r>
    </w:p>
    <w:p w:rsidR="00E71A30" w:rsidRPr="004B62C8" w:rsidRDefault="00E71A30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бумажном </w:t>
      </w:r>
      <w:proofErr w:type="gramStart"/>
      <w:r w:rsidR="00AF05FB" w:rsidRPr="004B62C8">
        <w:rPr>
          <w:rFonts w:ascii="Times New Roman" w:hAnsi="Times New Roman" w:cs="Times New Roman"/>
          <w:lang w:val="ru-RU"/>
        </w:rPr>
        <w:t>носителе</w:t>
      </w:r>
      <w:proofErr w:type="gramEnd"/>
      <w:r w:rsidR="00AF05FB" w:rsidRPr="004B62C8">
        <w:rPr>
          <w:rFonts w:ascii="Times New Roman" w:hAnsi="Times New Roman" w:cs="Times New Roman"/>
          <w:lang w:val="ru-RU"/>
        </w:rPr>
        <w:t xml:space="preserve"> в виде распечатанного экземпляра электронного документа в Уполномоченном органе, многофункциональном центре; </w:t>
      </w:r>
    </w:p>
    <w:p w:rsidR="00017FB7" w:rsidRPr="004B62C8" w:rsidRDefault="00E71A30" w:rsidP="004B62C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на бумажном носителе в Уполномоченном органе, многофункциональном центре.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б) Проект производства работ (вариант оформления представлен в Приложении № 5 к настоящему административному регламенту), который содержит: </w:t>
      </w:r>
    </w:p>
    <w:p w:rsidR="00E71A30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- текстовую часть: с описанием места работ, решением заказчика о проведении работ;</w:t>
      </w:r>
    </w:p>
    <w:p w:rsidR="00E71A30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-</w:t>
      </w:r>
      <w:r w:rsidR="00AF05FB" w:rsidRPr="004B62C8">
        <w:rPr>
          <w:rFonts w:ascii="Times New Roman" w:hAnsi="Times New Roman" w:cs="Times New Roman"/>
          <w:lang w:val="ru-RU"/>
        </w:rPr>
        <w:t xml:space="preserve"> наименованием заказчика; </w:t>
      </w:r>
    </w:p>
    <w:p w:rsidR="00E71A30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исходными данными по проектированию; </w:t>
      </w:r>
    </w:p>
    <w:p w:rsidR="00E71A30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lastRenderedPageBreak/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описанием вида, объемов и продолжительности работ; </w:t>
      </w:r>
    </w:p>
    <w:p w:rsidR="00017FB7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>технологической</w:t>
      </w:r>
      <w:r w:rsidR="005C7028" w:rsidRPr="004B62C8">
        <w:rPr>
          <w:rFonts w:ascii="Times New Roman" w:hAnsi="Times New Roman" w:cs="Times New Roman"/>
          <w:lang w:val="ru-RU"/>
        </w:rPr>
        <w:t xml:space="preserve"> </w:t>
      </w:r>
      <w:r w:rsidR="00AF05FB" w:rsidRPr="004B62C8">
        <w:rPr>
          <w:rFonts w:ascii="Times New Roman" w:hAnsi="Times New Roman" w:cs="Times New Roman"/>
          <w:lang w:val="ru-RU"/>
        </w:rPr>
        <w:t xml:space="preserve">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 </w:t>
      </w:r>
    </w:p>
    <w:p w:rsidR="005C7028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- графическую часть: схема производства работ на инженерно-топографическом плане М 1:500 с указанием границ проводимых работ, разрытий;</w:t>
      </w:r>
    </w:p>
    <w:p w:rsidR="00E71A30" w:rsidRPr="004B62C8" w:rsidRDefault="005C7028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-</w:t>
      </w:r>
      <w:r w:rsidR="00AF05FB" w:rsidRPr="004B62C8">
        <w:rPr>
          <w:rFonts w:ascii="Times New Roman" w:hAnsi="Times New Roman" w:cs="Times New Roman"/>
          <w:lang w:val="ru-RU"/>
        </w:rPr>
        <w:t xml:space="preserve"> расположением проектируемых зданий, сооружений и коммуникаций; </w:t>
      </w:r>
    </w:p>
    <w:p w:rsidR="00E71A30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площадок для складирования грунтов и проведения их рекультивации; </w:t>
      </w:r>
    </w:p>
    <w:p w:rsidR="00E71A30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</w:t>
      </w:r>
    </w:p>
    <w:p w:rsidR="005C7028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>местами размещения грузоподъемной и землеройной техники; сведениями о древесно-кустарниковой и травянистой растительности;</w:t>
      </w:r>
    </w:p>
    <w:p w:rsidR="00E71A30" w:rsidRPr="004B62C8" w:rsidRDefault="005C7028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-</w:t>
      </w:r>
      <w:r w:rsidR="00AF05FB" w:rsidRPr="004B62C8">
        <w:rPr>
          <w:rFonts w:ascii="Times New Roman" w:hAnsi="Times New Roman" w:cs="Times New Roman"/>
          <w:lang w:val="ru-RU"/>
        </w:rPr>
        <w:t xml:space="preserve"> зонами отстоя транспорта; </w:t>
      </w:r>
    </w:p>
    <w:p w:rsidR="00017FB7" w:rsidRPr="004B62C8" w:rsidRDefault="00E71A30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местами установки ограждений.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</w:r>
      <w:proofErr w:type="spellStart"/>
      <w:r w:rsidRPr="004B62C8">
        <w:rPr>
          <w:rFonts w:ascii="Times New Roman" w:hAnsi="Times New Roman" w:cs="Times New Roman"/>
          <w:lang w:val="ru-RU"/>
        </w:rPr>
        <w:t>СНиП</w:t>
      </w:r>
      <w:proofErr w:type="spellEnd"/>
      <w:r w:rsidRPr="004B62C8">
        <w:rPr>
          <w:rFonts w:ascii="Times New Roman" w:hAnsi="Times New Roman" w:cs="Times New Roman"/>
          <w:lang w:val="ru-RU"/>
        </w:rPr>
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4B62C8">
        <w:rPr>
          <w:rFonts w:ascii="Times New Roman" w:hAnsi="Times New Roman" w:cs="Times New Roman"/>
          <w:lang w:val="ru-RU"/>
        </w:rPr>
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</w:r>
      <w:r w:rsidR="005C7028" w:rsidRPr="004B62C8">
        <w:rPr>
          <w:rFonts w:ascii="Times New Roman" w:hAnsi="Times New Roman" w:cs="Times New Roman"/>
          <w:lang w:val="ru-RU"/>
        </w:rPr>
        <w:t>в</w:t>
      </w:r>
      <w:r w:rsidRPr="004B62C8">
        <w:rPr>
          <w:rFonts w:ascii="Times New Roman" w:hAnsi="Times New Roman" w:cs="Times New Roman"/>
          <w:lang w:val="ru-RU"/>
        </w:rPr>
        <w:t xml:space="preserve">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</w:r>
      <w:proofErr w:type="gramEnd"/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</w:r>
      <w:proofErr w:type="spellStart"/>
      <w:r w:rsidRPr="004B62C8">
        <w:rPr>
          <w:rFonts w:ascii="Times New Roman" w:hAnsi="Times New Roman" w:cs="Times New Roman"/>
          <w:lang w:val="ru-RU"/>
        </w:rPr>
        <w:t>саморегулируемой</w:t>
      </w:r>
      <w:proofErr w:type="spellEnd"/>
      <w:r w:rsidRPr="004B62C8">
        <w:rPr>
          <w:rFonts w:ascii="Times New Roman" w:hAnsi="Times New Roman" w:cs="Times New Roman"/>
          <w:lang w:val="ru-RU"/>
        </w:rPr>
        <w:t xml:space="preserve"> организации.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в) календарный график производства работ (образец представлен в Приложении № 5 к настоящему Административному регламенту).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Не соответствие календарного графика производства работ по форме образцу, указанному в Приложении № 5 к настоящему Административному регламенту, не является основани</w:t>
      </w:r>
      <w:r w:rsidR="004B62C8">
        <w:rPr>
          <w:rFonts w:ascii="Times New Roman" w:hAnsi="Times New Roman" w:cs="Times New Roman"/>
          <w:lang w:val="ru-RU"/>
        </w:rPr>
        <w:t>ем для отказа в предоставлении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 по основанию, указанному в пункте 12.1.3 настоящего Административного регламента;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г)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4B62C8">
        <w:rPr>
          <w:rFonts w:ascii="Times New Roman" w:hAnsi="Times New Roman" w:cs="Times New Roman"/>
          <w:lang w:val="ru-RU"/>
        </w:rPr>
        <w:t>д</w:t>
      </w:r>
      <w:proofErr w:type="spellEnd"/>
      <w:r w:rsidRPr="004B62C8">
        <w:rPr>
          <w:rFonts w:ascii="Times New Roman" w:hAnsi="Times New Roman" w:cs="Times New Roman"/>
          <w:lang w:val="ru-RU"/>
        </w:rPr>
        <w:t>) правоустанавливающие док</w:t>
      </w:r>
      <w:r w:rsidR="005C7028" w:rsidRPr="004B62C8">
        <w:rPr>
          <w:rFonts w:ascii="Times New Roman" w:hAnsi="Times New Roman" w:cs="Times New Roman"/>
          <w:lang w:val="ru-RU"/>
        </w:rPr>
        <w:t>ументы на объект недвижимости (</w:t>
      </w:r>
      <w:r w:rsidRPr="004B62C8">
        <w:rPr>
          <w:rFonts w:ascii="Times New Roman" w:hAnsi="Times New Roman" w:cs="Times New Roman"/>
          <w:lang w:val="ru-RU"/>
        </w:rPr>
        <w:t xml:space="preserve">права на который не зарегистрированы в Едином государственном реестре недвижимости).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10.2.2. В случае обращения по основанию, указанному в пункте 6.1.2 настоящего </w:t>
      </w:r>
      <w:r w:rsidRPr="004B62C8">
        <w:rPr>
          <w:rFonts w:ascii="Times New Roman" w:hAnsi="Times New Roman" w:cs="Times New Roman"/>
          <w:lang w:val="ru-RU"/>
        </w:rPr>
        <w:br/>
        <w:t xml:space="preserve">Административного регламента: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а) 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5C7028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В заявлении также указывается один из следующих способов направления результата предоставления государственной услуги: </w:t>
      </w:r>
    </w:p>
    <w:p w:rsidR="005C7028" w:rsidRPr="004B62C8" w:rsidRDefault="005C7028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в форме электронного документа в личном кабинете на ЕПГУ; </w:t>
      </w:r>
    </w:p>
    <w:p w:rsidR="005C7028" w:rsidRPr="004B62C8" w:rsidRDefault="005C7028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на бумажном носителе в виде распечатанного экземпляра электронного документа в </w:t>
      </w:r>
      <w:proofErr w:type="spellStart"/>
      <w:r w:rsidR="00AF05FB" w:rsidRPr="004B62C8">
        <w:rPr>
          <w:rFonts w:ascii="Times New Roman" w:hAnsi="Times New Roman" w:cs="Times New Roman"/>
          <w:lang w:val="ru-RU"/>
        </w:rPr>
        <w:t>полномоченном</w:t>
      </w:r>
      <w:proofErr w:type="spellEnd"/>
      <w:r w:rsidR="00AF05FB" w:rsidRPr="004B62C8">
        <w:rPr>
          <w:rFonts w:ascii="Times New Roman" w:hAnsi="Times New Roman" w:cs="Times New Roman"/>
          <w:lang w:val="ru-RU"/>
        </w:rPr>
        <w:t xml:space="preserve"> органе, многофункциональном центре;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 </w:t>
      </w:r>
      <w:r w:rsidR="005C7028" w:rsidRPr="004B62C8">
        <w:rPr>
          <w:rFonts w:ascii="Times New Roman" w:hAnsi="Times New Roman" w:cs="Times New Roman"/>
          <w:lang w:val="ru-RU"/>
        </w:rPr>
        <w:t xml:space="preserve">- </w:t>
      </w:r>
      <w:r w:rsidRPr="004B62C8">
        <w:rPr>
          <w:rFonts w:ascii="Times New Roman" w:hAnsi="Times New Roman" w:cs="Times New Roman"/>
          <w:lang w:val="ru-RU"/>
        </w:rPr>
        <w:t xml:space="preserve">на бумажном носителе в Уполномоченном органе, многофункциональном центре;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б) схема участка работ (</w:t>
      </w:r>
      <w:proofErr w:type="spellStart"/>
      <w:r w:rsidRPr="004B62C8">
        <w:rPr>
          <w:rFonts w:ascii="Times New Roman" w:hAnsi="Times New Roman" w:cs="Times New Roman"/>
          <w:lang w:val="ru-RU"/>
        </w:rPr>
        <w:t>выкопировка</w:t>
      </w:r>
      <w:proofErr w:type="spellEnd"/>
      <w:r w:rsidRPr="004B62C8">
        <w:rPr>
          <w:rFonts w:ascii="Times New Roman" w:hAnsi="Times New Roman" w:cs="Times New Roman"/>
          <w:lang w:val="ru-RU"/>
        </w:rPr>
        <w:t xml:space="preserve"> из исполнительной документации </w:t>
      </w:r>
      <w:proofErr w:type="spellStart"/>
      <w:r w:rsidRPr="004B62C8">
        <w:rPr>
          <w:rFonts w:ascii="Times New Roman" w:hAnsi="Times New Roman" w:cs="Times New Roman"/>
          <w:lang w:val="ru-RU"/>
        </w:rPr>
        <w:t>наподземные</w:t>
      </w:r>
      <w:proofErr w:type="spellEnd"/>
      <w:r w:rsidRPr="004B62C8">
        <w:rPr>
          <w:rFonts w:ascii="Times New Roman" w:hAnsi="Times New Roman" w:cs="Times New Roman"/>
          <w:lang w:val="ru-RU"/>
        </w:rPr>
        <w:t xml:space="preserve"> </w:t>
      </w:r>
      <w:r w:rsidRPr="004B62C8">
        <w:rPr>
          <w:rFonts w:ascii="Times New Roman" w:hAnsi="Times New Roman" w:cs="Times New Roman"/>
          <w:lang w:val="ru-RU"/>
        </w:rPr>
        <w:lastRenderedPageBreak/>
        <w:t xml:space="preserve">коммуникации и сооружения);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в) документ, подтверждающий уведомление организаций, эксплуатирующих</w:t>
      </w:r>
      <w:r w:rsidR="005C7028" w:rsidRPr="004B62C8">
        <w:rPr>
          <w:rFonts w:ascii="Times New Roman" w:hAnsi="Times New Roman" w:cs="Times New Roman"/>
          <w:lang w:val="ru-RU"/>
        </w:rPr>
        <w:t xml:space="preserve"> </w:t>
      </w:r>
      <w:r w:rsidRPr="004B62C8">
        <w:rPr>
          <w:rFonts w:ascii="Times New Roman" w:hAnsi="Times New Roman" w:cs="Times New Roman"/>
          <w:lang w:val="ru-RU"/>
        </w:rPr>
        <w:t>инженерные сети, сооружения и коммуникации, расположенные на смежных с аварией</w:t>
      </w:r>
      <w:r w:rsidR="005C7028" w:rsidRPr="004B62C8">
        <w:rPr>
          <w:rFonts w:ascii="Times New Roman" w:hAnsi="Times New Roman" w:cs="Times New Roman"/>
          <w:lang w:val="ru-RU"/>
        </w:rPr>
        <w:t xml:space="preserve"> </w:t>
      </w:r>
      <w:r w:rsidRPr="004B62C8">
        <w:rPr>
          <w:rFonts w:ascii="Times New Roman" w:hAnsi="Times New Roman" w:cs="Times New Roman"/>
          <w:lang w:val="ru-RU"/>
        </w:rPr>
        <w:t xml:space="preserve">земельных участках, о </w:t>
      </w:r>
      <w:r w:rsidR="005C7028" w:rsidRPr="004B62C8">
        <w:rPr>
          <w:rFonts w:ascii="Times New Roman" w:hAnsi="Times New Roman" w:cs="Times New Roman"/>
          <w:lang w:val="ru-RU"/>
        </w:rPr>
        <w:t>п</w:t>
      </w:r>
      <w:r w:rsidRPr="004B62C8">
        <w:rPr>
          <w:rFonts w:ascii="Times New Roman" w:hAnsi="Times New Roman" w:cs="Times New Roman"/>
          <w:lang w:val="ru-RU"/>
        </w:rPr>
        <w:t xml:space="preserve">редстоящих аварийных работах.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10.2.3. В случае обращения по основанию, указанному в пункте 6.1.3 настоящего Административного регламента: </w:t>
      </w:r>
    </w:p>
    <w:p w:rsidR="00017FB7" w:rsidRPr="004B62C8" w:rsidRDefault="00AF05FB" w:rsidP="00E71A3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а) 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5C7028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</w:t>
      </w:r>
    </w:p>
    <w:p w:rsidR="005C7028" w:rsidRPr="004B62C8" w:rsidRDefault="005C7028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на бумажном носителе в виде распечатанного экземпляра электронного документа в </w:t>
      </w:r>
      <w:proofErr w:type="spellStart"/>
      <w:r w:rsidR="00AF05FB" w:rsidRPr="004B62C8">
        <w:rPr>
          <w:rFonts w:ascii="Times New Roman" w:hAnsi="Times New Roman" w:cs="Times New Roman"/>
          <w:lang w:val="ru-RU"/>
        </w:rPr>
        <w:t>полномоченном</w:t>
      </w:r>
      <w:proofErr w:type="spellEnd"/>
      <w:r w:rsidR="00AF05FB" w:rsidRPr="004B62C8">
        <w:rPr>
          <w:rFonts w:ascii="Times New Roman" w:hAnsi="Times New Roman" w:cs="Times New Roman"/>
          <w:lang w:val="ru-RU"/>
        </w:rPr>
        <w:t xml:space="preserve"> органе, многофункциональном центре; </w:t>
      </w:r>
    </w:p>
    <w:p w:rsidR="00017FB7" w:rsidRPr="004B62C8" w:rsidRDefault="005C7028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- </w:t>
      </w:r>
      <w:r w:rsidR="00AF05FB" w:rsidRPr="004B62C8">
        <w:rPr>
          <w:rFonts w:ascii="Times New Roman" w:hAnsi="Times New Roman" w:cs="Times New Roman"/>
          <w:lang w:val="ru-RU"/>
        </w:rPr>
        <w:t xml:space="preserve">на бумажном носителе в Уполномоченном органе, многофункциональном центре;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б) календарный график производства земляных работ; </w:t>
      </w:r>
      <w:r w:rsidRPr="004B62C8">
        <w:rPr>
          <w:rFonts w:ascii="Times New Roman" w:hAnsi="Times New Roman" w:cs="Times New Roman"/>
          <w:lang w:val="ru-RU"/>
        </w:rPr>
        <w:br/>
        <w:t xml:space="preserve">в) проект производства работ (в случае изменения технических решений); </w:t>
      </w:r>
      <w:r w:rsidRPr="004B62C8">
        <w:rPr>
          <w:rFonts w:ascii="Times New Roman" w:hAnsi="Times New Roman" w:cs="Times New Roman"/>
          <w:lang w:val="ru-RU"/>
        </w:rPr>
        <w:br/>
        <w:t xml:space="preserve">г) приказ о назначении работника, ответственного за производство земляных работ с указанием </w:t>
      </w:r>
      <w:r w:rsidR="005C7028" w:rsidRPr="004B62C8">
        <w:rPr>
          <w:rFonts w:ascii="Times New Roman" w:hAnsi="Times New Roman" w:cs="Times New Roman"/>
          <w:lang w:val="ru-RU"/>
        </w:rPr>
        <w:t>к</w:t>
      </w:r>
      <w:r w:rsidRPr="004B62C8">
        <w:rPr>
          <w:rFonts w:ascii="Times New Roman" w:hAnsi="Times New Roman" w:cs="Times New Roman"/>
          <w:lang w:val="ru-RU"/>
        </w:rPr>
        <w:t xml:space="preserve">онтактной информации (для юридических лиц, являющихся исполнителем работ) (в случае смены исполнителя работ). </w:t>
      </w:r>
    </w:p>
    <w:p w:rsidR="005C7028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10.3. Запрещено требовать у Заявителя: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10.3.1.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10.3.2. 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4B62C8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4B62C8">
        <w:rPr>
          <w:rFonts w:ascii="Times New Roman" w:hAnsi="Times New Roman" w:cs="Times New Roman"/>
          <w:lang w:val="ru-RU"/>
        </w:rPr>
        <w:t>униципальной</w:t>
      </w:r>
      <w:r w:rsidR="004B62C8">
        <w:rPr>
          <w:rFonts w:ascii="Times New Roman" w:hAnsi="Times New Roman" w:cs="Times New Roman"/>
          <w:lang w:val="ru-RU"/>
        </w:rPr>
        <w:t xml:space="preserve"> услуги, либо в предоставлении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услуги, за исключением следующих случаев: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а) изменение требований нормативных правовых актов, касающихся предоставления Муниципальной услуги, после первоначальной под</w:t>
      </w:r>
      <w:r w:rsidR="004B62C8">
        <w:rPr>
          <w:rFonts w:ascii="Times New Roman" w:hAnsi="Times New Roman" w:cs="Times New Roman"/>
          <w:lang w:val="ru-RU"/>
        </w:rPr>
        <w:t>ачи Заявления о предоставлении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услуги;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>б) наличие ошибо</w:t>
      </w:r>
      <w:r w:rsidR="004B62C8">
        <w:rPr>
          <w:rFonts w:ascii="Times New Roman" w:hAnsi="Times New Roman" w:cs="Times New Roman"/>
          <w:lang w:val="ru-RU"/>
        </w:rPr>
        <w:t>к в Заявлении о предоставлении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 и документах, поданных Заявителем после первоначального отказа в приеме документов, </w:t>
      </w:r>
      <w:r w:rsidR="004B62C8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4B62C8">
        <w:rPr>
          <w:rFonts w:ascii="Times New Roman" w:hAnsi="Times New Roman" w:cs="Times New Roman"/>
          <w:lang w:val="ru-RU"/>
        </w:rPr>
        <w:t>униципальной</w:t>
      </w:r>
      <w:r w:rsidR="004B62C8">
        <w:rPr>
          <w:rFonts w:ascii="Times New Roman" w:hAnsi="Times New Roman" w:cs="Times New Roman"/>
          <w:lang w:val="ru-RU"/>
        </w:rPr>
        <w:t xml:space="preserve"> услуги, либо в предоставлении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 и не включенных в представленный ранее комплект документов;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4B62C8">
        <w:rPr>
          <w:rFonts w:ascii="Times New Roman" w:hAnsi="Times New Roman" w:cs="Times New Roman"/>
          <w:lang w:val="ru-RU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4B62C8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услуги, либо в </w:t>
      </w:r>
      <w:r w:rsidR="005C7028" w:rsidRPr="004B62C8">
        <w:rPr>
          <w:rFonts w:ascii="Times New Roman" w:hAnsi="Times New Roman" w:cs="Times New Roman"/>
          <w:lang w:val="ru-RU"/>
        </w:rPr>
        <w:t>п</w:t>
      </w:r>
      <w:r w:rsidR="004B62C8">
        <w:rPr>
          <w:rFonts w:ascii="Times New Roman" w:hAnsi="Times New Roman" w:cs="Times New Roman"/>
          <w:lang w:val="ru-RU"/>
        </w:rPr>
        <w:t>редоставлении м</w:t>
      </w:r>
      <w:r w:rsidRPr="004B62C8">
        <w:rPr>
          <w:rFonts w:ascii="Times New Roman" w:hAnsi="Times New Roman" w:cs="Times New Roman"/>
          <w:lang w:val="ru-RU"/>
        </w:rPr>
        <w:t xml:space="preserve">униципальной услуги; </w:t>
      </w:r>
    </w:p>
    <w:p w:rsidR="00017FB7" w:rsidRPr="004B62C8" w:rsidRDefault="00AF05FB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4B62C8">
        <w:rPr>
          <w:rFonts w:ascii="Times New Roman" w:hAnsi="Times New Roman" w:cs="Times New Roman"/>
          <w:lang w:val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</w:t>
      </w:r>
      <w:r w:rsidR="004B62C8">
        <w:rPr>
          <w:rFonts w:ascii="Times New Roman" w:hAnsi="Times New Roman" w:cs="Times New Roman"/>
          <w:lang w:val="ru-RU"/>
        </w:rPr>
        <w:t>дминистрации, предоставляющего м</w:t>
      </w:r>
      <w:r w:rsidRPr="004B62C8">
        <w:rPr>
          <w:rFonts w:ascii="Times New Roman" w:hAnsi="Times New Roman" w:cs="Times New Roman"/>
          <w:lang w:val="ru-RU"/>
        </w:rPr>
        <w:t xml:space="preserve">униципальную услугу, при первоначальном отказе в приеме документов, </w:t>
      </w:r>
      <w:r w:rsidR="004B62C8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4B62C8">
        <w:rPr>
          <w:rFonts w:ascii="Times New Roman" w:hAnsi="Times New Roman" w:cs="Times New Roman"/>
          <w:lang w:val="ru-RU"/>
        </w:rPr>
        <w:t>униципальной</w:t>
      </w:r>
      <w:r w:rsidR="004B62C8">
        <w:rPr>
          <w:rFonts w:ascii="Times New Roman" w:hAnsi="Times New Roman" w:cs="Times New Roman"/>
          <w:lang w:val="ru-RU"/>
        </w:rPr>
        <w:t xml:space="preserve"> услуги, либо в предоставлении м</w:t>
      </w:r>
      <w:r w:rsidRPr="004B62C8">
        <w:rPr>
          <w:rFonts w:ascii="Times New Roman" w:hAnsi="Times New Roman" w:cs="Times New Roman"/>
          <w:lang w:val="ru-RU"/>
        </w:rPr>
        <w:t>униципальной услуги, о чем в письменном виде за подписью руковод</w:t>
      </w:r>
      <w:r w:rsidR="004B62C8">
        <w:rPr>
          <w:rFonts w:ascii="Times New Roman" w:hAnsi="Times New Roman" w:cs="Times New Roman"/>
          <w:lang w:val="ru-RU"/>
        </w:rPr>
        <w:t>ителя органа, предоставляющего м</w:t>
      </w:r>
      <w:r w:rsidRPr="004B62C8">
        <w:rPr>
          <w:rFonts w:ascii="Times New Roman" w:hAnsi="Times New Roman" w:cs="Times New Roman"/>
          <w:lang w:val="ru-RU"/>
        </w:rPr>
        <w:t xml:space="preserve">униципальную услугу, при первоначальном отказе в приеме документов, </w:t>
      </w:r>
      <w:r w:rsidR="00A745ED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4B62C8">
        <w:rPr>
          <w:rFonts w:ascii="Times New Roman" w:hAnsi="Times New Roman" w:cs="Times New Roman"/>
          <w:lang w:val="ru-RU"/>
        </w:rPr>
        <w:t>униципальной услуги, уведомляется Заявитель, а также</w:t>
      </w:r>
      <w:proofErr w:type="gramEnd"/>
      <w:r w:rsidRPr="004B62C8">
        <w:rPr>
          <w:rFonts w:ascii="Times New Roman" w:hAnsi="Times New Roman" w:cs="Times New Roman"/>
          <w:lang w:val="ru-RU"/>
        </w:rPr>
        <w:t xml:space="preserve"> приносятся извинения за доставленные неудобства. </w:t>
      </w:r>
    </w:p>
    <w:p w:rsidR="005C7028" w:rsidRPr="004B62C8" w:rsidRDefault="005C7028" w:rsidP="005C7028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017FB7" w:rsidRPr="00A745ED" w:rsidRDefault="00AF05FB" w:rsidP="005C7028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t xml:space="preserve">11. </w:t>
      </w:r>
      <w:r w:rsidRPr="00A745ED">
        <w:rPr>
          <w:rFonts w:ascii="Times New Roman" w:hAnsi="Times New Roman" w:cs="Times New Roman"/>
          <w:b/>
          <w:lang w:val="ru-RU"/>
        </w:rPr>
        <w:t>Исчерпывающий перечень документов, н</w:t>
      </w:r>
      <w:r w:rsidR="00A745ED">
        <w:rPr>
          <w:rFonts w:ascii="Times New Roman" w:hAnsi="Times New Roman" w:cs="Times New Roman"/>
          <w:b/>
          <w:lang w:val="ru-RU"/>
        </w:rPr>
        <w:t xml:space="preserve">еобходимых для </w:t>
      </w:r>
      <w:r w:rsidR="00A745ED">
        <w:rPr>
          <w:rFonts w:ascii="Times New Roman" w:hAnsi="Times New Roman" w:cs="Times New Roman"/>
          <w:b/>
          <w:lang w:val="ru-RU"/>
        </w:rPr>
        <w:br/>
        <w:t>предоставления м</w:t>
      </w:r>
      <w:r w:rsidRPr="00A745ED">
        <w:rPr>
          <w:rFonts w:ascii="Times New Roman" w:hAnsi="Times New Roman" w:cs="Times New Roman"/>
          <w:b/>
          <w:lang w:val="ru-RU"/>
        </w:rPr>
        <w:t xml:space="preserve">униципальной услуги, которые находятся в распоряжении органов </w:t>
      </w:r>
      <w:r w:rsidRPr="00A745ED">
        <w:rPr>
          <w:rFonts w:ascii="Times New Roman" w:hAnsi="Times New Roman" w:cs="Times New Roman"/>
          <w:b/>
          <w:lang w:val="ru-RU"/>
        </w:rPr>
        <w:br/>
        <w:t>власти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>11.1. Администрация в порядке межведомственного информационного взаимодействия в целях представления и получения документов и</w:t>
      </w:r>
      <w:r w:rsidR="00A745ED">
        <w:rPr>
          <w:rFonts w:ascii="Times New Roman" w:hAnsi="Times New Roman" w:cs="Times New Roman"/>
          <w:lang w:val="ru-RU"/>
        </w:rPr>
        <w:t xml:space="preserve"> информации для предоставления м</w:t>
      </w:r>
      <w:r w:rsidRPr="00A745ED">
        <w:rPr>
          <w:rFonts w:ascii="Times New Roman" w:hAnsi="Times New Roman" w:cs="Times New Roman"/>
          <w:lang w:val="ru-RU"/>
        </w:rPr>
        <w:t xml:space="preserve">униципальной услуги запрашивает: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а) выписку из Единого государственного реестра индивидуальных предпринимателей </w:t>
      </w:r>
      <w:r w:rsidRPr="00A745ED">
        <w:rPr>
          <w:rFonts w:ascii="Times New Roman" w:hAnsi="Times New Roman" w:cs="Times New Roman"/>
          <w:lang w:val="ru-RU"/>
        </w:rPr>
        <w:lastRenderedPageBreak/>
        <w:t xml:space="preserve">(запрашивается для подтверждения регистрации индивидуального предпринимателя на территории Российской Федерации);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 </w:t>
      </w:r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в)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г) уведомление о планируемом сносе; </w:t>
      </w:r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A745ED">
        <w:rPr>
          <w:rFonts w:ascii="Times New Roman" w:hAnsi="Times New Roman" w:cs="Times New Roman"/>
          <w:lang w:val="ru-RU"/>
        </w:rPr>
        <w:t>д</w:t>
      </w:r>
      <w:proofErr w:type="spellEnd"/>
      <w:r w:rsidRPr="00A745ED">
        <w:rPr>
          <w:rFonts w:ascii="Times New Roman" w:hAnsi="Times New Roman" w:cs="Times New Roman"/>
          <w:lang w:val="ru-RU"/>
        </w:rPr>
        <w:t xml:space="preserve">) разрешение на строительство,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е) разрешение на проведение работ по сохранению объектов культурного наследия;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A745ED">
        <w:rPr>
          <w:rFonts w:ascii="Times New Roman" w:hAnsi="Times New Roman" w:cs="Times New Roman"/>
          <w:lang w:val="ru-RU"/>
        </w:rPr>
        <w:t xml:space="preserve">ж) разрешение на вырубку зеленых насаждений, </w:t>
      </w:r>
      <w:proofErr w:type="spellStart"/>
      <w:r w:rsidRPr="00A745ED">
        <w:rPr>
          <w:rFonts w:ascii="Times New Roman" w:hAnsi="Times New Roman" w:cs="Times New Roman"/>
          <w:lang w:val="ru-RU"/>
        </w:rPr>
        <w:t>з</w:t>
      </w:r>
      <w:proofErr w:type="spellEnd"/>
      <w:r w:rsidRPr="00A745ED">
        <w:rPr>
          <w:rFonts w:ascii="Times New Roman" w:hAnsi="Times New Roman" w:cs="Times New Roman"/>
          <w:lang w:val="ru-RU"/>
        </w:rPr>
        <w:t xml:space="preserve">) разрешение на использование земель или земельного участка, находящихся в государственной или муниципальной собственности, </w:t>
      </w:r>
      <w:r w:rsidRPr="00A745ED">
        <w:rPr>
          <w:rFonts w:ascii="Times New Roman" w:hAnsi="Times New Roman" w:cs="Times New Roman"/>
          <w:lang w:val="ru-RU"/>
        </w:rPr>
        <w:br/>
        <w:t xml:space="preserve">и) разрешение на размещение объекта, к) уведомление о соответствии указанных в уведомлении о планируемом строительстве параметров объекта индивидуального жилищного строительства или </w:t>
      </w:r>
      <w:r w:rsidRPr="00A745ED">
        <w:rPr>
          <w:rFonts w:ascii="Times New Roman" w:hAnsi="Times New Roman" w:cs="Times New Roman"/>
          <w:lang w:val="ru-RU"/>
        </w:rPr>
        <w:br/>
        <w:t xml:space="preserve"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proofErr w:type="gramEnd"/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л) разрешение на установку и эксплуатацию рекламной конструкции; </w:t>
      </w:r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м) технические условия для подключения к сетям инженерно- технического обеспечения; </w:t>
      </w:r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A745ED">
        <w:rPr>
          <w:rFonts w:ascii="Times New Roman" w:hAnsi="Times New Roman" w:cs="Times New Roman"/>
          <w:lang w:val="ru-RU"/>
        </w:rPr>
        <w:t>н</w:t>
      </w:r>
      <w:proofErr w:type="spellEnd"/>
      <w:r w:rsidRPr="00A745ED">
        <w:rPr>
          <w:rFonts w:ascii="Times New Roman" w:hAnsi="Times New Roman" w:cs="Times New Roman"/>
          <w:lang w:val="ru-RU"/>
        </w:rPr>
        <w:t xml:space="preserve">) схему движения транспорта и пешеходов;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11.2. 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>11.3. Документы, указанные в пункте в п.11.1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</w:t>
      </w:r>
      <w:r w:rsidR="00A745ED">
        <w:rPr>
          <w:rFonts w:ascii="Times New Roman" w:hAnsi="Times New Roman" w:cs="Times New Roman"/>
          <w:lang w:val="ru-RU"/>
        </w:rPr>
        <w:t>аза Заявителю в предоставлении м</w:t>
      </w:r>
      <w:r w:rsidRPr="00A745ED">
        <w:rPr>
          <w:rFonts w:ascii="Times New Roman" w:hAnsi="Times New Roman" w:cs="Times New Roman"/>
          <w:lang w:val="ru-RU"/>
        </w:rPr>
        <w:t xml:space="preserve">униципальной услуги. </w:t>
      </w:r>
    </w:p>
    <w:p w:rsidR="00017FB7" w:rsidRPr="00A745ED" w:rsidRDefault="00AF05FB" w:rsidP="005A7355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br/>
        <w:t>12</w:t>
      </w:r>
      <w:r w:rsidRPr="00A745ED">
        <w:rPr>
          <w:lang w:val="ru-RU"/>
        </w:rPr>
        <w:t xml:space="preserve">. </w:t>
      </w:r>
      <w:r w:rsidRPr="00A745ED">
        <w:rPr>
          <w:b/>
          <w:lang w:val="ru-RU"/>
        </w:rPr>
        <w:t>Исчерпывающий перечень оснований для отказа в приеме документов,</w:t>
      </w:r>
    </w:p>
    <w:p w:rsidR="00017FB7" w:rsidRPr="00A745ED" w:rsidRDefault="00A745ED" w:rsidP="005A7355">
      <w:pPr>
        <w:pStyle w:val="a3"/>
        <w:spacing w:after="0"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необходимых</w:t>
      </w:r>
      <w:proofErr w:type="gramEnd"/>
      <w:r>
        <w:rPr>
          <w:b/>
          <w:lang w:val="ru-RU"/>
        </w:rPr>
        <w:t xml:space="preserve"> для предоставления м</w:t>
      </w:r>
      <w:r w:rsidR="00AF05FB" w:rsidRPr="00A745ED">
        <w:rPr>
          <w:b/>
          <w:lang w:val="ru-RU"/>
        </w:rPr>
        <w:t>униципальной услуги</w:t>
      </w:r>
    </w:p>
    <w:p w:rsidR="005A7355" w:rsidRPr="00AF05FB" w:rsidRDefault="005A7355" w:rsidP="005A7355">
      <w:pPr>
        <w:pStyle w:val="a3"/>
        <w:spacing w:after="0"/>
        <w:jc w:val="center"/>
        <w:rPr>
          <w:b/>
          <w:i/>
          <w:lang w:val="ru-RU"/>
        </w:rPr>
      </w:pP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 Основаниями для отказа в приеме документов, необходимых для предоставления Муниципальной услуги являются: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12.1.1. Заявление подано в орган местного самоуправления или организацию, в</w:t>
      </w:r>
      <w:r w:rsidR="005A7355">
        <w:rPr>
          <w:lang w:val="ru-RU"/>
        </w:rPr>
        <w:t xml:space="preserve"> </w:t>
      </w:r>
      <w:r w:rsidRPr="00AF05FB">
        <w:rPr>
          <w:lang w:val="ru-RU"/>
        </w:rPr>
        <w:t xml:space="preserve">полномочия которых не входит предоставление услуги;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12.1.2. Неполное заполнение полей в форме заявления, в том числе в интерактивной форме заявления на ЕПГУ;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12.1.3. Представление неполного комплекта документов, необходимых для предоставления услуги;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12.1.8.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 </w:t>
      </w:r>
    </w:p>
    <w:p w:rsidR="005A7355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12.2. Решение об отказе в приеме документов, по основаниям, указанным в пункте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lastRenderedPageBreak/>
        <w:t xml:space="preserve">12.1 настоящего Административного регламента, оформляется по форме согласно Приложению № 2 к настоящему Административному регламенту.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12.3. </w:t>
      </w:r>
      <w:proofErr w:type="gramStart"/>
      <w:r w:rsidRPr="00A745ED">
        <w:rPr>
          <w:rFonts w:ascii="Times New Roman" w:hAnsi="Times New Roman" w:cs="Times New Roman"/>
          <w:lang w:val="ru-RU"/>
        </w:rPr>
        <w:t xml:space="preserve">Решение об отказе в приеме документов, по основаниям, указанным в пункте </w:t>
      </w:r>
      <w:r w:rsidRPr="00A745ED">
        <w:rPr>
          <w:rFonts w:ascii="Times New Roman" w:hAnsi="Times New Roman" w:cs="Times New Roman"/>
          <w:lang w:val="ru-RU"/>
        </w:rPr>
        <w:br/>
        <w:t>12.1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</w:t>
      </w:r>
      <w:proofErr w:type="gramEnd"/>
      <w:r w:rsidRPr="00A745ED">
        <w:rPr>
          <w:rFonts w:ascii="Times New Roman" w:hAnsi="Times New Roman" w:cs="Times New Roman"/>
          <w:lang w:val="ru-RU"/>
        </w:rPr>
        <w:t xml:space="preserve">, организацию. </w:t>
      </w:r>
    </w:p>
    <w:p w:rsidR="00017FB7" w:rsidRPr="00A745ED" w:rsidRDefault="00AF05FB" w:rsidP="005A735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12.4. Отказ в приеме документов, по основаниям, указанным в пункте 12.1 настоящего Административного регламента, не препятствует повторному обращению заявителя в </w:t>
      </w:r>
      <w:r w:rsidR="005A7355" w:rsidRPr="00A745ED">
        <w:rPr>
          <w:rFonts w:ascii="Times New Roman" w:hAnsi="Times New Roman" w:cs="Times New Roman"/>
          <w:lang w:val="ru-RU"/>
        </w:rPr>
        <w:t>а</w:t>
      </w:r>
      <w:r w:rsidRPr="00A745ED">
        <w:rPr>
          <w:rFonts w:ascii="Times New Roman" w:hAnsi="Times New Roman" w:cs="Times New Roman"/>
          <w:lang w:val="ru-RU"/>
        </w:rPr>
        <w:t xml:space="preserve">дминистрацию за получением услуги. </w:t>
      </w:r>
    </w:p>
    <w:p w:rsidR="00017FB7" w:rsidRPr="00A745ED" w:rsidRDefault="00AF05FB" w:rsidP="005A7355">
      <w:pPr>
        <w:pStyle w:val="a3"/>
        <w:spacing w:after="0"/>
        <w:jc w:val="center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br/>
        <w:t xml:space="preserve">13. </w:t>
      </w:r>
      <w:r w:rsidRPr="00A745ED">
        <w:rPr>
          <w:rFonts w:ascii="Times New Roman" w:hAnsi="Times New Roman" w:cs="Times New Roman"/>
          <w:b/>
          <w:lang w:val="ru-RU"/>
        </w:rPr>
        <w:t xml:space="preserve">Исчерпывающий перечень оснований для приостановления или отказа </w:t>
      </w:r>
      <w:proofErr w:type="gramStart"/>
      <w:r w:rsidRPr="00A745ED">
        <w:rPr>
          <w:rFonts w:ascii="Times New Roman" w:hAnsi="Times New Roman" w:cs="Times New Roman"/>
          <w:b/>
          <w:lang w:val="ru-RU"/>
        </w:rPr>
        <w:t>в</w:t>
      </w:r>
      <w:proofErr w:type="gramEnd"/>
    </w:p>
    <w:p w:rsidR="00017FB7" w:rsidRPr="00A745ED" w:rsidRDefault="00A745ED" w:rsidP="005A7355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proofErr w:type="gramStart"/>
      <w:r>
        <w:rPr>
          <w:rFonts w:ascii="Times New Roman" w:hAnsi="Times New Roman" w:cs="Times New Roman"/>
          <w:b/>
          <w:lang w:val="ru-RU"/>
        </w:rPr>
        <w:t>предоставлении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 м</w:t>
      </w:r>
      <w:r w:rsidR="00AF05FB" w:rsidRPr="00A745ED">
        <w:rPr>
          <w:rFonts w:ascii="Times New Roman" w:hAnsi="Times New Roman" w:cs="Times New Roman"/>
          <w:b/>
          <w:lang w:val="ru-RU"/>
        </w:rPr>
        <w:t>униципальной услуги</w:t>
      </w:r>
    </w:p>
    <w:p w:rsidR="005A7355" w:rsidRPr="00AF05FB" w:rsidRDefault="005A7355" w:rsidP="005A7355">
      <w:pPr>
        <w:pStyle w:val="a3"/>
        <w:spacing w:after="0"/>
        <w:jc w:val="center"/>
        <w:rPr>
          <w:lang w:val="ru-RU"/>
        </w:rPr>
      </w:pPr>
    </w:p>
    <w:p w:rsidR="005A7355" w:rsidRDefault="00AF05FB" w:rsidP="00A745ED">
      <w:pPr>
        <w:pStyle w:val="a3"/>
        <w:spacing w:after="0"/>
        <w:ind w:firstLine="709"/>
        <w:jc w:val="both"/>
        <w:rPr>
          <w:b/>
          <w:i/>
          <w:lang w:val="ru-RU"/>
        </w:rPr>
      </w:pPr>
      <w:r w:rsidRPr="00AF05FB">
        <w:rPr>
          <w:lang w:val="ru-RU"/>
        </w:rPr>
        <w:t xml:space="preserve">13.1. Оснований для приостановления предоставления услуги не предусмотрено. </w:t>
      </w:r>
      <w:r w:rsidRPr="00AF05FB">
        <w:rPr>
          <w:lang w:val="ru-RU"/>
        </w:rPr>
        <w:br/>
        <w:t xml:space="preserve">13.2. </w:t>
      </w:r>
      <w:r w:rsidRPr="00AF05FB">
        <w:rPr>
          <w:b/>
          <w:i/>
          <w:lang w:val="ru-RU"/>
        </w:rPr>
        <w:t xml:space="preserve">Основания для отказа в предоставлении услуги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13.2.1.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AF05FB">
        <w:rPr>
          <w:lang w:val="ru-RU"/>
        </w:rPr>
        <w:t>необходимых</w:t>
      </w:r>
      <w:proofErr w:type="gramEnd"/>
      <w:r w:rsidRPr="00AF05FB">
        <w:rPr>
          <w:lang w:val="ru-RU"/>
        </w:rPr>
        <w:t xml:space="preserve"> для предоставления услуги;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13.2.2. Несоответствие проекта производства работ требованиям, установленным нормативными правовыми актами; </w:t>
      </w:r>
    </w:p>
    <w:p w:rsidR="005A7355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13.2.3. Невозможность выполнения работ в заявленные сроки; </w:t>
      </w:r>
    </w:p>
    <w:p w:rsidR="005A7355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13.2.4. Установлены факты нарушений при проведении земляных работ в соответствии с выданным разрешением на осуществление земляных работ; </w:t>
      </w:r>
    </w:p>
    <w:p w:rsidR="00C20CE0" w:rsidRPr="007A4F4F" w:rsidRDefault="00AF05FB" w:rsidP="00D25289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13.2.5. Наличие противоречивых сведений в заявлении о предоставлении услуги и приложенных к нему докум</w:t>
      </w:r>
      <w:r w:rsidR="00A745ED">
        <w:rPr>
          <w:lang w:val="ru-RU"/>
        </w:rPr>
        <w:t>ентах. Отказ от предоставления м</w:t>
      </w:r>
      <w:r w:rsidRPr="00AF05FB">
        <w:rPr>
          <w:lang w:val="ru-RU"/>
        </w:rPr>
        <w:t>униципальной услуги не препятствует повторному обращению Заявителя в Ад</w:t>
      </w:r>
      <w:r w:rsidR="00A745ED">
        <w:rPr>
          <w:lang w:val="ru-RU"/>
        </w:rPr>
        <w:t>министрацию за предоставлением м</w:t>
      </w:r>
      <w:r w:rsidRPr="00AF05FB">
        <w:rPr>
          <w:lang w:val="ru-RU"/>
        </w:rPr>
        <w:t xml:space="preserve">униципальной услуги. </w:t>
      </w:r>
    </w:p>
    <w:p w:rsidR="00D25289" w:rsidRPr="007A4F4F" w:rsidRDefault="00D25289" w:rsidP="00D25289">
      <w:pPr>
        <w:pStyle w:val="a3"/>
        <w:spacing w:after="0"/>
        <w:ind w:firstLine="709"/>
        <w:jc w:val="both"/>
        <w:rPr>
          <w:lang w:val="ru-RU"/>
        </w:rPr>
      </w:pPr>
    </w:p>
    <w:p w:rsidR="00C20CE0" w:rsidRPr="00596007" w:rsidRDefault="00C20CE0" w:rsidP="00C20CE0">
      <w:pPr>
        <w:pStyle w:val="a3"/>
        <w:ind w:firstLine="709"/>
        <w:jc w:val="center"/>
        <w:rPr>
          <w:rFonts w:ascii="Times New Roman" w:hAnsi="Times New Roman" w:cs="Times New Roman"/>
          <w:b/>
          <w:lang w:val="ru-RU"/>
        </w:rPr>
      </w:pPr>
      <w:r w:rsidRPr="00596007">
        <w:rPr>
          <w:rFonts w:ascii="Times New Roman" w:hAnsi="Times New Roman" w:cs="Times New Roman"/>
          <w:b/>
          <w:lang w:val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20CE0" w:rsidRDefault="00C20CE0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В случае выявления опечаток и ошибок заявитель вправе обратиться в Уполномоченный орган с заявлением с приложением документов, указанных в пункте 10 настоящего Административного регламента.</w:t>
      </w:r>
    </w:p>
    <w:p w:rsidR="00596007" w:rsidRDefault="00C20CE0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Основание отказа в приеме заявления об исправлении </w:t>
      </w:r>
      <w:r w:rsidR="00596007">
        <w:rPr>
          <w:lang w:val="ru-RU"/>
        </w:rPr>
        <w:t xml:space="preserve">опечаток и </w:t>
      </w:r>
      <w:r>
        <w:rPr>
          <w:lang w:val="ru-RU"/>
        </w:rPr>
        <w:t>ошибок</w:t>
      </w:r>
      <w:r w:rsidR="00596007">
        <w:rPr>
          <w:lang w:val="ru-RU"/>
        </w:rPr>
        <w:t xml:space="preserve"> указаны в пункте ___ настоящего Административного регламента.</w:t>
      </w:r>
    </w:p>
    <w:p w:rsidR="00C20CE0" w:rsidRDefault="00C20CE0" w:rsidP="00A745ED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</w:t>
      </w:r>
      <w:r w:rsidR="00596007">
        <w:rPr>
          <w:lang w:val="ru-RU"/>
        </w:rPr>
        <w:t xml:space="preserve">Исправление </w:t>
      </w:r>
      <w:r w:rsidR="00596007">
        <w:rPr>
          <w:rFonts w:ascii="Times New Roman" w:hAnsi="Times New Roman" w:cs="Times New Roman"/>
          <w:lang w:val="ru-RU"/>
        </w:rPr>
        <w:t>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96007" w:rsidRDefault="00596007" w:rsidP="00A745ED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заявитель при обнаружении опечаток и ошибок в документах, выданных в результате предоставления муниципальной услуги, обращается лично 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596007" w:rsidRDefault="00596007" w:rsidP="00A745ED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уполномоченный орган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96007" w:rsidRDefault="00596007" w:rsidP="00596007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уполномоченный орган обеспечивает устранение опечаток и ошибок в документах,  являющихся результатом предоставления муниципальной услуги.</w:t>
      </w:r>
    </w:p>
    <w:p w:rsidR="00596007" w:rsidRDefault="00596007" w:rsidP="00596007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Срок устранения опечаток и ошибок не должен превышать 3 (трех) рабочих дней </w:t>
      </w:r>
      <w:proofErr w:type="gramStart"/>
      <w:r>
        <w:rPr>
          <w:rFonts w:ascii="Times New Roman" w:hAnsi="Times New Roman" w:cs="Times New Roman"/>
          <w:lang w:val="ru-RU"/>
        </w:rPr>
        <w:t>с даты регистрации</w:t>
      </w:r>
      <w:proofErr w:type="gramEnd"/>
      <w:r>
        <w:rPr>
          <w:rFonts w:ascii="Times New Roman" w:hAnsi="Times New Roman" w:cs="Times New Roman"/>
          <w:lang w:val="ru-RU"/>
        </w:rPr>
        <w:t xml:space="preserve"> заявления.</w:t>
      </w:r>
    </w:p>
    <w:p w:rsidR="00C20CE0" w:rsidRPr="007A4F4F" w:rsidRDefault="003B15BB" w:rsidP="000A464B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Исчерпывающий перечень для отказа в исправлении таких опечаток и ошибок не предусмотрен.</w:t>
      </w:r>
    </w:p>
    <w:p w:rsidR="00D25289" w:rsidRPr="007A4F4F" w:rsidRDefault="00D25289" w:rsidP="000A464B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D25289" w:rsidRPr="00D25289" w:rsidRDefault="00D25289" w:rsidP="00D25289">
      <w:pPr>
        <w:spacing w:after="4" w:line="270" w:lineRule="auto"/>
        <w:ind w:right="3" w:firstLine="709"/>
        <w:jc w:val="center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b/>
          <w:lang w:val="ru-RU"/>
        </w:rPr>
        <w:lastRenderedPageBreak/>
        <w:t>Порядок оставления запроса заявителя о предоставлении</w:t>
      </w:r>
    </w:p>
    <w:p w:rsidR="00D25289" w:rsidRPr="007A4F4F" w:rsidRDefault="00D25289" w:rsidP="00D25289">
      <w:pPr>
        <w:spacing w:after="4" w:line="270" w:lineRule="auto"/>
        <w:ind w:firstLine="709"/>
        <w:jc w:val="center"/>
        <w:rPr>
          <w:rFonts w:ascii="Times New Roman" w:hAnsi="Times New Roman" w:cs="Times New Roman"/>
          <w:b/>
          <w:lang w:val="ru-RU"/>
        </w:rPr>
      </w:pPr>
      <w:r w:rsidRPr="007A4F4F">
        <w:rPr>
          <w:rFonts w:ascii="Times New Roman" w:hAnsi="Times New Roman" w:cs="Times New Roman"/>
          <w:b/>
          <w:lang w:val="ru-RU"/>
        </w:rPr>
        <w:t>муниципальной услуги без рассмотрения.</w:t>
      </w:r>
    </w:p>
    <w:p w:rsidR="00D25289" w:rsidRPr="007A4F4F" w:rsidRDefault="00D25289" w:rsidP="00D25289">
      <w:pPr>
        <w:spacing w:after="4" w:line="270" w:lineRule="auto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D25289" w:rsidRPr="00D25289" w:rsidRDefault="00D25289" w:rsidP="00D25289">
      <w:pPr>
        <w:widowControl/>
        <w:suppressAutoHyphens w:val="0"/>
        <w:spacing w:after="38" w:line="268" w:lineRule="auto"/>
        <w:ind w:right="109" w:firstLine="709"/>
        <w:jc w:val="both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lang w:val="ru-RU"/>
        </w:rPr>
        <w:t xml:space="preserve">Порядок оставления заявления о предоставлении муниципальной услуги без рассмотрения. </w:t>
      </w:r>
    </w:p>
    <w:p w:rsidR="00D25289" w:rsidRPr="00D25289" w:rsidRDefault="00D25289" w:rsidP="00D25289">
      <w:pPr>
        <w:ind w:right="109" w:firstLine="709"/>
        <w:jc w:val="both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lang w:val="ru-RU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местного самоуправления с заявлением об оставлении заявления предоставлении муниципальной услуги без рассмотрения по форме согласно Приложению №5 к настоящему Административному регламенту в порядке, установленном пунктом 15 настоящего Административного регламента. </w:t>
      </w:r>
    </w:p>
    <w:p w:rsidR="00D25289" w:rsidRPr="00D25289" w:rsidRDefault="00D25289" w:rsidP="00D25289">
      <w:pPr>
        <w:spacing w:after="34"/>
        <w:ind w:right="109" w:firstLine="709"/>
        <w:jc w:val="both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lang w:val="ru-RU"/>
        </w:rPr>
        <w:t xml:space="preserve">На основании поступившего заявления об оставлении заявления о предоставлении муниципальной услуги без рассмотрения уполномоченный орган местного самоуправления принимает решение об оставлении заявления о предоставлении муниципальной услуги без рассмотрения. </w:t>
      </w:r>
    </w:p>
    <w:p w:rsidR="00D25289" w:rsidRPr="00D25289" w:rsidRDefault="00D25289" w:rsidP="00D25289">
      <w:pPr>
        <w:ind w:right="109" w:firstLine="709"/>
        <w:jc w:val="both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lang w:val="ru-RU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Приложению №6 к настоящему Административному регламенту в порядке, установленном настоящим Административным регламентом,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поступления заявления об оставлении заявления о предоставлении муниципальной услуги без рассмотрения. </w:t>
      </w:r>
    </w:p>
    <w:p w:rsidR="00D25289" w:rsidRPr="00D25289" w:rsidRDefault="00D25289" w:rsidP="00D25289">
      <w:pPr>
        <w:ind w:right="109" w:firstLine="709"/>
        <w:jc w:val="both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lang w:val="ru-RU"/>
        </w:rPr>
        <w:t>Оставление заявления о предоставлении муниципальной услуги без рассмотрения не препятствует повторному обращению заявителя в уполномоченный орган государственной власти, орган местного самоупр</w:t>
      </w:r>
      <w:r>
        <w:rPr>
          <w:rFonts w:ascii="Times New Roman" w:hAnsi="Times New Roman" w:cs="Times New Roman"/>
          <w:lang w:val="ru-RU"/>
        </w:rPr>
        <w:t>авления за получением услуги.</w:t>
      </w:r>
    </w:p>
    <w:p w:rsidR="00D25289" w:rsidRPr="007A4F4F" w:rsidRDefault="00D25289" w:rsidP="00D25289">
      <w:pPr>
        <w:spacing w:after="40" w:line="259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25289">
        <w:rPr>
          <w:rFonts w:ascii="Times New Roman" w:hAnsi="Times New Roman" w:cs="Times New Roman"/>
          <w:lang w:val="ru-RU"/>
        </w:rPr>
        <w:t xml:space="preserve"> </w:t>
      </w:r>
    </w:p>
    <w:p w:rsidR="00017FB7" w:rsidRPr="00A745ED" w:rsidRDefault="00AF05FB" w:rsidP="005A7355">
      <w:pPr>
        <w:pStyle w:val="a3"/>
        <w:spacing w:after="0"/>
        <w:jc w:val="center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br/>
        <w:t>14</w:t>
      </w:r>
      <w:r w:rsidRPr="00A745ED">
        <w:rPr>
          <w:rFonts w:ascii="Times New Roman" w:hAnsi="Times New Roman" w:cs="Times New Roman"/>
          <w:lang w:val="ru-RU"/>
        </w:rPr>
        <w:t xml:space="preserve">. </w:t>
      </w:r>
      <w:r w:rsidRPr="00A745ED">
        <w:rPr>
          <w:rFonts w:ascii="Times New Roman" w:hAnsi="Times New Roman" w:cs="Times New Roman"/>
          <w:b/>
          <w:lang w:val="ru-RU"/>
        </w:rPr>
        <w:t>Порядок, размер и основания взимания муниципальной пошлины или иной</w:t>
      </w:r>
    </w:p>
    <w:p w:rsidR="00017FB7" w:rsidRPr="00A745ED" w:rsidRDefault="00AF05FB" w:rsidP="005A7355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A745ED">
        <w:rPr>
          <w:rFonts w:ascii="Times New Roman" w:hAnsi="Times New Roman" w:cs="Times New Roman"/>
          <w:b/>
          <w:lang w:val="ru-RU"/>
        </w:rPr>
        <w:t>платы, взимаемой за предоставление Муниципальной услуги</w:t>
      </w:r>
    </w:p>
    <w:p w:rsidR="00017FB7" w:rsidRPr="00A745ED" w:rsidRDefault="00AF05FB" w:rsidP="00A745ED">
      <w:pPr>
        <w:pStyle w:val="a3"/>
        <w:ind w:firstLine="709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14.1. Муниципальная услуга предоставляется бесплатно. </w:t>
      </w:r>
    </w:p>
    <w:p w:rsidR="00017FB7" w:rsidRPr="00A745ED" w:rsidRDefault="00AF05FB" w:rsidP="00A745ED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t xml:space="preserve">15. </w:t>
      </w:r>
      <w:r w:rsidRPr="00A745ED">
        <w:rPr>
          <w:b/>
          <w:lang w:val="ru-RU"/>
        </w:rPr>
        <w:t>Перечень услуг, необходимых и об</w:t>
      </w:r>
      <w:r w:rsidR="00A745ED">
        <w:rPr>
          <w:b/>
          <w:lang w:val="ru-RU"/>
        </w:rPr>
        <w:t xml:space="preserve">язательных для предоставления </w:t>
      </w:r>
      <w:r w:rsidR="00A745ED">
        <w:rPr>
          <w:b/>
          <w:lang w:val="ru-RU"/>
        </w:rPr>
        <w:br/>
        <w:t>м</w:t>
      </w:r>
      <w:r w:rsidRPr="00A745ED">
        <w:rPr>
          <w:b/>
          <w:lang w:val="ru-RU"/>
        </w:rPr>
        <w:t xml:space="preserve">униципальной услуги, в том числе порядок, размер и основания взимания платы </w:t>
      </w:r>
      <w:proofErr w:type="gramStart"/>
      <w:r w:rsidRPr="00A745ED">
        <w:rPr>
          <w:b/>
          <w:lang w:val="ru-RU"/>
        </w:rPr>
        <w:t>за</w:t>
      </w:r>
      <w:proofErr w:type="gramEnd"/>
    </w:p>
    <w:p w:rsidR="00017FB7" w:rsidRPr="00A745ED" w:rsidRDefault="00AF05FB" w:rsidP="00A745ED">
      <w:pPr>
        <w:pStyle w:val="a3"/>
        <w:spacing w:after="0"/>
        <w:jc w:val="center"/>
        <w:rPr>
          <w:lang w:val="ru-RU"/>
        </w:rPr>
      </w:pPr>
      <w:r w:rsidRPr="00A745ED">
        <w:rPr>
          <w:b/>
          <w:lang w:val="ru-RU"/>
        </w:rPr>
        <w:t>предоставление таких услуг</w:t>
      </w:r>
    </w:p>
    <w:p w:rsidR="005A7355" w:rsidRPr="00AF05FB" w:rsidRDefault="005A7355" w:rsidP="003D2191">
      <w:pPr>
        <w:pStyle w:val="a3"/>
        <w:spacing w:after="0"/>
        <w:jc w:val="both"/>
        <w:rPr>
          <w:lang w:val="ru-RU"/>
        </w:rPr>
      </w:pP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15.1. Услуги, необходимые и о</w:t>
      </w:r>
      <w:r w:rsidR="00A745ED">
        <w:rPr>
          <w:lang w:val="ru-RU"/>
        </w:rPr>
        <w:t>бязательные для предоставления м</w:t>
      </w:r>
      <w:r w:rsidRPr="00AF05FB">
        <w:rPr>
          <w:lang w:val="ru-RU"/>
        </w:rPr>
        <w:t xml:space="preserve">униципальной услуги, отсутствуют. </w:t>
      </w:r>
    </w:p>
    <w:p w:rsidR="00017FB7" w:rsidRPr="00AF05FB" w:rsidRDefault="00017FB7" w:rsidP="003D2191">
      <w:pPr>
        <w:pStyle w:val="a3"/>
        <w:spacing w:after="0"/>
        <w:jc w:val="both"/>
        <w:rPr>
          <w:lang w:val="ru-RU"/>
        </w:rPr>
      </w:pPr>
    </w:p>
    <w:p w:rsidR="00017FB7" w:rsidRPr="00A745ED" w:rsidRDefault="00AF05FB" w:rsidP="003D2191">
      <w:pPr>
        <w:pStyle w:val="a3"/>
        <w:jc w:val="center"/>
        <w:rPr>
          <w:lang w:val="ru-RU"/>
        </w:rPr>
      </w:pPr>
      <w:r w:rsidRPr="00AF05FB">
        <w:rPr>
          <w:lang w:val="ru-RU"/>
        </w:rPr>
        <w:t xml:space="preserve">16. </w:t>
      </w:r>
      <w:r w:rsidRPr="00A745ED">
        <w:rPr>
          <w:b/>
          <w:lang w:val="ru-RU"/>
        </w:rPr>
        <w:t>Способы предоставления Заявителем документ</w:t>
      </w:r>
      <w:r w:rsidR="00A745ED">
        <w:rPr>
          <w:b/>
          <w:lang w:val="ru-RU"/>
        </w:rPr>
        <w:t xml:space="preserve">ов, необходимых для </w:t>
      </w:r>
      <w:r w:rsidR="00A745ED">
        <w:rPr>
          <w:b/>
          <w:lang w:val="ru-RU"/>
        </w:rPr>
        <w:br/>
        <w:t>получения м</w:t>
      </w:r>
      <w:r w:rsidRPr="00A745ED">
        <w:rPr>
          <w:b/>
          <w:lang w:val="ru-RU"/>
        </w:rPr>
        <w:t>униципальной услуги</w:t>
      </w:r>
    </w:p>
    <w:p w:rsidR="003D2191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16.1. Администрация обеспечивает предоставление Муниципальной услуги в </w:t>
      </w:r>
      <w:r w:rsidRPr="00AF05FB">
        <w:rPr>
          <w:lang w:val="ru-RU"/>
        </w:rPr>
        <w:br/>
        <w:t xml:space="preserve">электронной форме посредством ЕПГУ, а также в иных формах по выбору Заявителя в </w:t>
      </w:r>
      <w:r w:rsidRPr="00AF05FB">
        <w:rPr>
          <w:lang w:val="ru-RU"/>
        </w:rPr>
        <w:br/>
        <w:t xml:space="preserve">соответствии с Федеральным законом от 27.07.2010 № 210-ФЗ «Об организации предоставления государственных и муниципальных услуг». </w:t>
      </w:r>
    </w:p>
    <w:p w:rsidR="00017FB7" w:rsidRPr="00A745ED" w:rsidRDefault="00AF05FB" w:rsidP="003D2191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>16.1.1. 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</w:t>
      </w:r>
      <w:proofErr w:type="gramStart"/>
      <w:r w:rsidRPr="00A745ED">
        <w:rPr>
          <w:rFonts w:ascii="Times New Roman" w:hAnsi="Times New Roman" w:cs="Times New Roman"/>
          <w:lang w:val="ru-RU"/>
        </w:rPr>
        <w:t>ии и ау</w:t>
      </w:r>
      <w:proofErr w:type="gramEnd"/>
      <w:r w:rsidRPr="00A745ED">
        <w:rPr>
          <w:rFonts w:ascii="Times New Roman" w:hAnsi="Times New Roman" w:cs="Times New Roman"/>
          <w:lang w:val="ru-RU"/>
        </w:rPr>
        <w:t xml:space="preserve">тентификации (далее - ЕСИА), затем заполняет Заявление с использованием специальной интерактивной формы. </w:t>
      </w:r>
    </w:p>
    <w:p w:rsidR="00017FB7" w:rsidRPr="00A745ED" w:rsidRDefault="00AF05FB" w:rsidP="003D2191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 xml:space="preserve">16.1.2. </w:t>
      </w:r>
      <w:proofErr w:type="gramStart"/>
      <w:r w:rsidRPr="00A745ED">
        <w:rPr>
          <w:rFonts w:ascii="Times New Roman" w:hAnsi="Times New Roman" w:cs="Times New Roman"/>
          <w:lang w:val="ru-RU"/>
        </w:rPr>
        <w:t xml:space="preserve"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</w:t>
      </w:r>
      <w:r w:rsidR="00A745ED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A745ED">
        <w:rPr>
          <w:rFonts w:ascii="Times New Roman" w:hAnsi="Times New Roman" w:cs="Times New Roman"/>
          <w:lang w:val="ru-RU"/>
        </w:rPr>
        <w:t>униципальной</w:t>
      </w:r>
      <w:r w:rsidR="003D2191" w:rsidRPr="00A745ED">
        <w:rPr>
          <w:rFonts w:ascii="Times New Roman" w:hAnsi="Times New Roman" w:cs="Times New Roman"/>
          <w:lang w:val="ru-RU"/>
        </w:rPr>
        <w:t xml:space="preserve"> </w:t>
      </w:r>
      <w:r w:rsidRPr="00A745ED">
        <w:rPr>
          <w:rFonts w:ascii="Times New Roman" w:hAnsi="Times New Roman" w:cs="Times New Roman"/>
          <w:lang w:val="ru-RU"/>
        </w:rPr>
        <w:t>услуги, в Администрацию.</w:t>
      </w:r>
      <w:proofErr w:type="gramEnd"/>
      <w:r w:rsidRPr="00A745ED">
        <w:rPr>
          <w:rFonts w:ascii="Times New Roman" w:hAnsi="Times New Roman" w:cs="Times New Roman"/>
          <w:lang w:val="ru-RU"/>
        </w:rPr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 </w:t>
      </w:r>
    </w:p>
    <w:p w:rsidR="00017FB7" w:rsidRPr="00A745ED" w:rsidRDefault="00AF05FB" w:rsidP="003D2191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lastRenderedPageBreak/>
        <w:t xml:space="preserve">16.1.3.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 </w:t>
      </w:r>
    </w:p>
    <w:p w:rsidR="00017FB7" w:rsidRDefault="00AF05FB" w:rsidP="003D2191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745ED">
        <w:rPr>
          <w:rFonts w:ascii="Times New Roman" w:hAnsi="Times New Roman" w:cs="Times New Roman"/>
          <w:lang w:val="ru-RU"/>
        </w:rPr>
        <w:t>16</w:t>
      </w:r>
      <w:r w:rsidR="00A745ED">
        <w:rPr>
          <w:rFonts w:ascii="Times New Roman" w:hAnsi="Times New Roman" w:cs="Times New Roman"/>
          <w:lang w:val="ru-RU"/>
        </w:rPr>
        <w:t xml:space="preserve">.1.4. </w:t>
      </w:r>
      <w:proofErr w:type="gramStart"/>
      <w:r w:rsidR="00A745ED">
        <w:rPr>
          <w:rFonts w:ascii="Times New Roman" w:hAnsi="Times New Roman" w:cs="Times New Roman"/>
          <w:lang w:val="ru-RU"/>
        </w:rPr>
        <w:t>Решение о предоставлении м</w:t>
      </w:r>
      <w:r w:rsidRPr="00A745ED">
        <w:rPr>
          <w:rFonts w:ascii="Times New Roman" w:hAnsi="Times New Roman" w:cs="Times New Roman"/>
          <w:lang w:val="ru-RU"/>
        </w:rPr>
        <w:t>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</w:t>
      </w:r>
      <w:proofErr w:type="gramEnd"/>
      <w:r w:rsidRPr="00A745ED">
        <w:rPr>
          <w:rFonts w:ascii="Times New Roman" w:hAnsi="Times New Roman" w:cs="Times New Roman"/>
          <w:lang w:val="ru-RU"/>
        </w:rPr>
        <w:t xml:space="preserve"> Российской Федерации от 27.09.2011 №797 «О взаимодействии между многофункциональными центрами предоставления </w:t>
      </w:r>
      <w:r w:rsidRPr="00A745ED">
        <w:rPr>
          <w:rFonts w:ascii="Times New Roman" w:hAnsi="Times New Roman" w:cs="Times New Roman"/>
          <w:lang w:val="ru-RU"/>
        </w:rPr>
        <w:br/>
        <w:t xml:space="preserve">государственных и муниципальных услуг и федеральными органами исполнительной </w:t>
      </w:r>
      <w:r w:rsidRPr="00A745ED">
        <w:rPr>
          <w:rFonts w:ascii="Times New Roman" w:hAnsi="Times New Roman" w:cs="Times New Roman"/>
          <w:lang w:val="ru-RU"/>
        </w:rPr>
        <w:br/>
        <w:t xml:space="preserve"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 </w:t>
      </w:r>
    </w:p>
    <w:p w:rsidR="000A464B" w:rsidRPr="00A745ED" w:rsidRDefault="000A464B" w:rsidP="003D2191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3D2191" w:rsidRPr="00AF05FB" w:rsidRDefault="003D2191" w:rsidP="003D2191">
      <w:pPr>
        <w:pStyle w:val="a3"/>
        <w:spacing w:after="0"/>
        <w:jc w:val="both"/>
        <w:rPr>
          <w:lang w:val="ru-RU"/>
        </w:rPr>
      </w:pPr>
    </w:p>
    <w:p w:rsidR="00017FB7" w:rsidRPr="00A745ED" w:rsidRDefault="00AF05FB" w:rsidP="003D2191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7A4F4F">
        <w:rPr>
          <w:lang w:val="ru-RU"/>
        </w:rPr>
        <w:t xml:space="preserve">17. </w:t>
      </w:r>
      <w:r w:rsidRPr="007A4F4F">
        <w:rPr>
          <w:rFonts w:ascii="Times New Roman" w:hAnsi="Times New Roman" w:cs="Times New Roman"/>
          <w:b/>
          <w:lang w:val="ru-RU"/>
        </w:rPr>
        <w:t>Способы получения Заявител</w:t>
      </w:r>
      <w:r w:rsidR="00A745ED" w:rsidRPr="007A4F4F">
        <w:rPr>
          <w:rFonts w:ascii="Times New Roman" w:hAnsi="Times New Roman" w:cs="Times New Roman"/>
          <w:b/>
          <w:lang w:val="ru-RU"/>
        </w:rPr>
        <w:t xml:space="preserve">ем результатов предоставления </w:t>
      </w:r>
      <w:r w:rsidR="00A745ED" w:rsidRPr="007A4F4F">
        <w:rPr>
          <w:rFonts w:ascii="Times New Roman" w:hAnsi="Times New Roman" w:cs="Times New Roman"/>
          <w:b/>
          <w:lang w:val="ru-RU"/>
        </w:rPr>
        <w:br/>
        <w:t>м</w:t>
      </w:r>
      <w:r w:rsidRPr="007A4F4F">
        <w:rPr>
          <w:rFonts w:ascii="Times New Roman" w:hAnsi="Times New Roman" w:cs="Times New Roman"/>
          <w:b/>
          <w:lang w:val="ru-RU"/>
        </w:rPr>
        <w:t>униципальной услуги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17.1. Заявитель уведомляется о ходе рассмотрения и готовн</w:t>
      </w:r>
      <w:r w:rsidR="00A745ED">
        <w:rPr>
          <w:lang w:val="ru-RU"/>
        </w:rPr>
        <w:t>ости результата предоставления м</w:t>
      </w:r>
      <w:r w:rsidRPr="00AF05FB">
        <w:rPr>
          <w:lang w:val="ru-RU"/>
        </w:rPr>
        <w:t xml:space="preserve">униципальной услуги следующими способами: </w:t>
      </w:r>
    </w:p>
    <w:p w:rsidR="009956C3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17.1.1. Через личный кабинет на ЕПГУ. </w:t>
      </w:r>
    </w:p>
    <w:p w:rsidR="009956C3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17.2. Заявитель может самостоятельно получить информацию о готовн</w:t>
      </w:r>
      <w:r w:rsidR="00A745ED">
        <w:rPr>
          <w:lang w:val="ru-RU"/>
        </w:rPr>
        <w:t>ости результата предоставления м</w:t>
      </w:r>
      <w:r w:rsidRPr="00AF05FB">
        <w:rPr>
          <w:lang w:val="ru-RU"/>
        </w:rPr>
        <w:t xml:space="preserve">униципальной услуги посредством: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сервиса ЕПГУ «Узнать статус заявления»;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по телефону. </w:t>
      </w:r>
    </w:p>
    <w:p w:rsidR="009956C3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17.3</w:t>
      </w:r>
      <w:r w:rsidR="00A745ED">
        <w:rPr>
          <w:lang w:val="ru-RU"/>
        </w:rPr>
        <w:t>. Способы получения результата м</w:t>
      </w:r>
      <w:r w:rsidRPr="00AF05FB">
        <w:rPr>
          <w:lang w:val="ru-RU"/>
        </w:rPr>
        <w:t xml:space="preserve">униципальной услуги: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17.3.1. через Личный кабинет на ЕПГУ в форме электронного документа, подписанного усиленной электронной цифровой подписью уполномоченного должностного лица Администрации.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17.3.2. </w:t>
      </w:r>
      <w:proofErr w:type="gramStart"/>
      <w:r w:rsidRPr="00AF05FB">
        <w:rPr>
          <w:lang w:val="ru-RU"/>
        </w:rPr>
        <w:t>Заявителю обеспечена возможность получ</w:t>
      </w:r>
      <w:r w:rsidR="00A745ED">
        <w:rPr>
          <w:lang w:val="ru-RU"/>
        </w:rPr>
        <w:t>ения результата предоставления м</w:t>
      </w:r>
      <w:r w:rsidRPr="00AF05FB">
        <w:rPr>
          <w:lang w:val="ru-RU"/>
        </w:rPr>
        <w:t xml:space="preserve">униципальной услуги на бумажном носителе при личном обращении в уполномоченный орган местного самоуправления, а также через многофункциональный центр в соответствии с соглашением о </w:t>
      </w:r>
      <w:r w:rsidR="009956C3">
        <w:rPr>
          <w:lang w:val="ru-RU"/>
        </w:rPr>
        <w:t>в</w:t>
      </w:r>
      <w:r w:rsidRPr="00AF05FB">
        <w:rPr>
          <w:lang w:val="ru-RU"/>
        </w:rPr>
        <w:t>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</w:t>
      </w:r>
      <w:proofErr w:type="gramEnd"/>
      <w:r w:rsidRPr="00AF05FB">
        <w:rPr>
          <w:lang w:val="ru-RU"/>
        </w:rPr>
        <w:t xml:space="preserve"> власти, органами государственных </w:t>
      </w:r>
      <w:r w:rsidRPr="00AF05FB">
        <w:rPr>
          <w:lang w:val="ru-RU"/>
        </w:rPr>
        <w:br/>
        <w:t xml:space="preserve">внебюджетных фондов, органами государственной власти субъектов Российской </w:t>
      </w:r>
      <w:r w:rsidRPr="00AF05FB">
        <w:rPr>
          <w:lang w:val="ru-RU"/>
        </w:rPr>
        <w:br/>
        <w:t>Федерации, ор</w:t>
      </w:r>
      <w:r w:rsidR="009956C3">
        <w:rPr>
          <w:lang w:val="ru-RU"/>
        </w:rPr>
        <w:t>ганами местного самоуправления».</w:t>
      </w:r>
      <w:r w:rsidRPr="00AF05FB">
        <w:rPr>
          <w:lang w:val="ru-RU"/>
        </w:rPr>
        <w:t xml:space="preserve"> </w:t>
      </w:r>
    </w:p>
    <w:p w:rsidR="00017FB7" w:rsidRDefault="00AF05FB" w:rsidP="00A745ED">
      <w:pPr>
        <w:pStyle w:val="a3"/>
        <w:tabs>
          <w:tab w:val="left" w:pos="9211"/>
        </w:tabs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17.4. Способ получения услуги определяется заявителем и указывается в заявлении. </w:t>
      </w:r>
      <w:r w:rsidR="009956C3">
        <w:rPr>
          <w:rFonts w:hint="eastAsia"/>
          <w:lang w:val="ru-RU"/>
        </w:rPr>
        <w:tab/>
      </w:r>
    </w:p>
    <w:p w:rsidR="009956C3" w:rsidRPr="00AF05FB" w:rsidRDefault="009956C3" w:rsidP="009956C3">
      <w:pPr>
        <w:pStyle w:val="a3"/>
        <w:tabs>
          <w:tab w:val="left" w:pos="9211"/>
        </w:tabs>
        <w:spacing w:after="0"/>
        <w:jc w:val="both"/>
        <w:rPr>
          <w:lang w:val="ru-RU"/>
        </w:rPr>
      </w:pPr>
    </w:p>
    <w:p w:rsidR="00017FB7" w:rsidRPr="00AF05FB" w:rsidRDefault="00AF05FB" w:rsidP="009956C3">
      <w:pPr>
        <w:pStyle w:val="a3"/>
        <w:jc w:val="center"/>
        <w:rPr>
          <w:lang w:val="ru-RU"/>
        </w:rPr>
      </w:pPr>
      <w:r w:rsidRPr="00AF05FB">
        <w:rPr>
          <w:lang w:val="ru-RU"/>
        </w:rPr>
        <w:t xml:space="preserve">18. </w:t>
      </w:r>
      <w:r w:rsidRPr="00A745ED">
        <w:rPr>
          <w:rFonts w:ascii="Times New Roman" w:hAnsi="Times New Roman" w:cs="Times New Roman"/>
          <w:b/>
          <w:lang w:val="ru-RU"/>
        </w:rPr>
        <w:t>Максимальный срок ожидания в очереди</w:t>
      </w:r>
    </w:p>
    <w:p w:rsidR="00017FB7" w:rsidRPr="00AF05FB" w:rsidRDefault="00AF05FB" w:rsidP="00A745ED">
      <w:pPr>
        <w:pStyle w:val="a3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18.1. Максимальный срок ожидания в очереди при личной подаче Заявления и </w:t>
      </w:r>
      <w:r w:rsidRPr="00AF05FB">
        <w:rPr>
          <w:lang w:val="ru-RU"/>
        </w:rPr>
        <w:br/>
        <w:t xml:space="preserve">при получении результата предоставления Муниципальной услуги не должен превышать </w:t>
      </w:r>
      <w:r w:rsidRPr="00AF05FB">
        <w:rPr>
          <w:lang w:val="ru-RU"/>
        </w:rPr>
        <w:br/>
        <w:t xml:space="preserve">10 минут. </w:t>
      </w:r>
    </w:p>
    <w:p w:rsidR="00017FB7" w:rsidRPr="00A745ED" w:rsidRDefault="00AF05FB" w:rsidP="009956C3">
      <w:pPr>
        <w:pStyle w:val="a3"/>
        <w:jc w:val="center"/>
        <w:rPr>
          <w:lang w:val="ru-RU"/>
        </w:rPr>
      </w:pPr>
      <w:r w:rsidRPr="00A745ED">
        <w:rPr>
          <w:lang w:val="ru-RU"/>
        </w:rPr>
        <w:t xml:space="preserve">19. </w:t>
      </w:r>
      <w:r w:rsidRPr="00A745ED">
        <w:rPr>
          <w:b/>
          <w:lang w:val="ru-RU"/>
        </w:rPr>
        <w:t>Требования к помещениям, в к</w:t>
      </w:r>
      <w:r w:rsidR="00A745ED">
        <w:rPr>
          <w:b/>
          <w:lang w:val="ru-RU"/>
        </w:rPr>
        <w:t>оторых предоставляются м</w:t>
      </w:r>
      <w:r w:rsidRPr="00A745ED">
        <w:rPr>
          <w:b/>
          <w:lang w:val="ru-RU"/>
        </w:rPr>
        <w:t xml:space="preserve">униципальная </w:t>
      </w:r>
      <w:r w:rsidRPr="00A745ED">
        <w:rPr>
          <w:b/>
          <w:lang w:val="ru-RU"/>
        </w:rPr>
        <w:br/>
        <w:t>услуга, к залу ожидания, местам для заполнения запросов о предоставлении</w:t>
      </w:r>
      <w:r w:rsidR="00A745ED">
        <w:rPr>
          <w:b/>
          <w:lang w:val="ru-RU"/>
        </w:rPr>
        <w:t xml:space="preserve"> м</w:t>
      </w:r>
      <w:r w:rsidRPr="00A745ED">
        <w:rPr>
          <w:b/>
          <w:lang w:val="ru-RU"/>
        </w:rPr>
        <w:t xml:space="preserve">униципальной услуги, информационным стендам с образцами их заполнения и перечнем документов, </w:t>
      </w:r>
      <w:r w:rsidR="00A745ED">
        <w:rPr>
          <w:b/>
          <w:lang w:val="ru-RU"/>
        </w:rPr>
        <w:t>необходимых для предоставления м</w:t>
      </w:r>
      <w:r w:rsidRPr="00A745ED">
        <w:rPr>
          <w:b/>
          <w:lang w:val="ru-RU"/>
        </w:rPr>
        <w:t>униципальной услуги, в</w:t>
      </w:r>
      <w:r w:rsidR="00A745ED">
        <w:rPr>
          <w:b/>
          <w:lang w:val="ru-RU"/>
        </w:rPr>
        <w:t xml:space="preserve"> </w:t>
      </w:r>
      <w:r w:rsidRPr="00A745ED">
        <w:rPr>
          <w:b/>
          <w:lang w:val="ru-RU"/>
        </w:rPr>
        <w:t>том числе к обеспечению доступности указанных объектов для инвалидов,</w:t>
      </w:r>
      <w:r w:rsidR="00A745ED">
        <w:rPr>
          <w:b/>
          <w:lang w:val="ru-RU"/>
        </w:rPr>
        <w:t xml:space="preserve"> </w:t>
      </w:r>
      <w:proofErr w:type="spellStart"/>
      <w:r w:rsidRPr="00A745ED">
        <w:rPr>
          <w:b/>
          <w:lang w:val="ru-RU"/>
        </w:rPr>
        <w:t>маломобильных</w:t>
      </w:r>
      <w:proofErr w:type="spellEnd"/>
      <w:r w:rsidRPr="00A745ED">
        <w:rPr>
          <w:b/>
          <w:lang w:val="ru-RU"/>
        </w:rPr>
        <w:t xml:space="preserve"> групп населения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19.1. Местоположение административных зданий, в которых осуществляется прием заявлений </w:t>
      </w:r>
      <w:r w:rsidRPr="00AF05FB">
        <w:rPr>
          <w:lang w:val="ru-RU"/>
        </w:rPr>
        <w:lastRenderedPageBreak/>
        <w:t xml:space="preserve">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19.2. В случае</w:t>
      </w:r>
      <w:proofErr w:type="gramStart"/>
      <w:r w:rsidRPr="00AF05FB">
        <w:rPr>
          <w:lang w:val="ru-RU"/>
        </w:rPr>
        <w:t>,</w:t>
      </w:r>
      <w:proofErr w:type="gramEnd"/>
      <w:r w:rsidRPr="00AF05FB">
        <w:rPr>
          <w:lang w:val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t>I</w:t>
      </w:r>
      <w:r w:rsidRPr="00AF05FB">
        <w:rPr>
          <w:lang w:val="ru-RU"/>
        </w:rPr>
        <w:t xml:space="preserve">, </w:t>
      </w:r>
      <w:r>
        <w:t>II</w:t>
      </w:r>
      <w:r w:rsidRPr="00AF05FB">
        <w:rPr>
          <w:lang w:val="ru-RU"/>
        </w:rPr>
        <w:t xml:space="preserve"> групп, а также инвалидами </w:t>
      </w:r>
      <w:r>
        <w:t>III</w:t>
      </w:r>
      <w:r w:rsidRPr="00AF05FB">
        <w:rPr>
          <w:lang w:val="ru-RU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19.5.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наименование</w:t>
      </w:r>
      <w:r w:rsidR="00A745ED">
        <w:rPr>
          <w:lang w:val="ru-RU"/>
        </w:rPr>
        <w:t xml:space="preserve">: Администрация </w:t>
      </w:r>
      <w:proofErr w:type="spellStart"/>
      <w:r w:rsidR="00A745ED">
        <w:rPr>
          <w:lang w:val="ru-RU"/>
        </w:rPr>
        <w:t>Сут-Хольского</w:t>
      </w:r>
      <w:proofErr w:type="spellEnd"/>
      <w:r w:rsidR="00A745ED">
        <w:rPr>
          <w:lang w:val="ru-RU"/>
        </w:rPr>
        <w:t xml:space="preserve"> </w:t>
      </w:r>
      <w:proofErr w:type="spellStart"/>
      <w:r w:rsidR="00A745ED">
        <w:rPr>
          <w:lang w:val="ru-RU"/>
        </w:rPr>
        <w:t>кожууна</w:t>
      </w:r>
      <w:proofErr w:type="spellEnd"/>
      <w:r w:rsidR="00AF05FB" w:rsidRPr="00AF05FB">
        <w:rPr>
          <w:lang w:val="ru-RU"/>
        </w:rPr>
        <w:t xml:space="preserve">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местонахождение и юридический адрес</w:t>
      </w:r>
      <w:r w:rsidR="00A745ED">
        <w:rPr>
          <w:lang w:val="ru-RU"/>
        </w:rPr>
        <w:t xml:space="preserve">: 668150, Республика Тыва, Сут-Хольский район, с. </w:t>
      </w:r>
      <w:proofErr w:type="spellStart"/>
      <w:r w:rsidR="00A745ED">
        <w:rPr>
          <w:lang w:val="ru-RU"/>
        </w:rPr>
        <w:t>Суг-Аксы</w:t>
      </w:r>
      <w:proofErr w:type="spellEnd"/>
      <w:r w:rsidR="00A745ED">
        <w:rPr>
          <w:lang w:val="ru-RU"/>
        </w:rPr>
        <w:t xml:space="preserve">, ул. </w:t>
      </w:r>
      <w:proofErr w:type="spellStart"/>
      <w:r w:rsidR="00A745ED">
        <w:rPr>
          <w:lang w:val="ru-RU"/>
        </w:rPr>
        <w:t>Алдан-Маадырская</w:t>
      </w:r>
      <w:proofErr w:type="spellEnd"/>
      <w:r w:rsidR="00A745ED">
        <w:rPr>
          <w:lang w:val="ru-RU"/>
        </w:rPr>
        <w:t>, д. 57</w:t>
      </w:r>
      <w:r w:rsidR="00AF05FB" w:rsidRPr="00AF05FB">
        <w:rPr>
          <w:lang w:val="ru-RU"/>
        </w:rPr>
        <w:t xml:space="preserve">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-</w:t>
      </w:r>
      <w:r w:rsidR="00AF05FB" w:rsidRPr="00AF05FB">
        <w:rPr>
          <w:lang w:val="ru-RU"/>
        </w:rPr>
        <w:t xml:space="preserve"> режим работы</w:t>
      </w:r>
      <w:r w:rsidR="00A745ED">
        <w:rPr>
          <w:lang w:val="ru-RU"/>
        </w:rPr>
        <w:t>: понедельник-пятница, обед: 13.00ч.-14.00ч., выходные дни: суббота-воскресенье</w:t>
      </w:r>
      <w:r w:rsidR="00AF05FB" w:rsidRPr="00AF05FB">
        <w:rPr>
          <w:lang w:val="ru-RU"/>
        </w:rPr>
        <w:t xml:space="preserve">; </w:t>
      </w:r>
      <w:proofErr w:type="gramEnd"/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график приема</w:t>
      </w:r>
      <w:r w:rsidR="00A745ED">
        <w:rPr>
          <w:lang w:val="ru-RU"/>
        </w:rPr>
        <w:t xml:space="preserve">: вторник-четверг, </w:t>
      </w:r>
      <w:r w:rsidR="00F6239A">
        <w:rPr>
          <w:lang w:val="ru-RU"/>
        </w:rPr>
        <w:t>9.00ч.-16.00ч.</w:t>
      </w:r>
      <w:r w:rsidR="00AF05FB" w:rsidRPr="00AF05FB">
        <w:rPr>
          <w:lang w:val="ru-RU"/>
        </w:rPr>
        <w:t xml:space="preserve">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номера телефонов для справок</w:t>
      </w:r>
      <w:r w:rsidR="00F6239A">
        <w:rPr>
          <w:lang w:val="ru-RU"/>
        </w:rPr>
        <w:t>: 83944521271, 83944521146</w:t>
      </w:r>
      <w:r w:rsidR="00AF05FB" w:rsidRPr="00AF05FB">
        <w:rPr>
          <w:lang w:val="ru-RU"/>
        </w:rPr>
        <w:t xml:space="preserve">. </w:t>
      </w:r>
    </w:p>
    <w:p w:rsidR="009956C3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19.6. Помещения, в которых предоставляется государственная услуга, должны соответствовать санитарно-эпидемиологическим правилам и нормативам.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19.7. Помещения, в которых предоставляется государственная услуга, оснащаются: </w:t>
      </w:r>
      <w:r w:rsidRPr="00AF05FB">
        <w:rPr>
          <w:lang w:val="ru-RU"/>
        </w:rPr>
        <w:br/>
      </w:r>
      <w:r w:rsidR="009956C3">
        <w:rPr>
          <w:lang w:val="ru-RU"/>
        </w:rPr>
        <w:t>-</w:t>
      </w:r>
      <w:r w:rsidRPr="00AF05FB">
        <w:rPr>
          <w:lang w:val="ru-RU"/>
        </w:rPr>
        <w:t xml:space="preserve"> противопожарной системой и средствами пожаротушения; 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системой оповещения о возникновении чрезвычайной ситуации;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средствами оказания первой медицинской помощи;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AF05FB" w:rsidRPr="00AF05FB">
        <w:rPr>
          <w:lang w:val="ru-RU"/>
        </w:rPr>
        <w:t xml:space="preserve">туалетными комнатами для посетителей.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19.10. Места для заполнения заявлений оборудуются стульями, столами (стойками), бланками заявлений, письменными принадлежностями.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19.11. Места приема Заявителей оборудуются информационными табличками (вывесками) с </w:t>
      </w:r>
      <w:r w:rsidR="009956C3">
        <w:rPr>
          <w:lang w:val="ru-RU"/>
        </w:rPr>
        <w:t>у</w:t>
      </w:r>
      <w:r w:rsidRPr="00AF05FB">
        <w:rPr>
          <w:lang w:val="ru-RU"/>
        </w:rPr>
        <w:t xml:space="preserve">казанием: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AF05FB" w:rsidRPr="00AF05FB">
        <w:rPr>
          <w:lang w:val="ru-RU"/>
        </w:rPr>
        <w:t xml:space="preserve">номера кабинета и наименования отдела;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фамилии, имени и отчества (последнее – при наличии), должности ответственного лица за прием документов; </w:t>
      </w:r>
    </w:p>
    <w:p w:rsidR="009956C3" w:rsidRDefault="009956C3" w:rsidP="00A745ED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AF05FB" w:rsidRPr="00AF05FB">
        <w:rPr>
          <w:lang w:val="ru-RU"/>
        </w:rPr>
        <w:t xml:space="preserve">графика приема Заявителей. </w:t>
      </w:r>
    </w:p>
    <w:p w:rsidR="00017FB7" w:rsidRPr="00AF05FB" w:rsidRDefault="00AF05FB" w:rsidP="00A745ED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19.12.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017FB7" w:rsidRPr="00F6239A" w:rsidRDefault="00AF05FB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19.13. 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9956C3" w:rsidRPr="00F6239A" w:rsidRDefault="00AF05FB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19.14. При предоставлении государственной услуги инвалидам обеспечиваются: </w:t>
      </w:r>
    </w:p>
    <w:p w:rsidR="009956C3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lastRenderedPageBreak/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возможность беспрепятственного доступа к объекту (зданию, помещению), в котором предоставляется государственная услуга; </w:t>
      </w:r>
    </w:p>
    <w:p w:rsidR="00017FB7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017FB7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- </w:t>
      </w:r>
      <w:r w:rsidR="00AF05FB" w:rsidRPr="00F6239A">
        <w:rPr>
          <w:rFonts w:ascii="Times New Roman" w:hAnsi="Times New Roman" w:cs="Times New Roman"/>
          <w:lang w:val="ru-RU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017FB7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 </w:t>
      </w:r>
    </w:p>
    <w:p w:rsidR="00017FB7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9956C3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- </w:t>
      </w:r>
      <w:r w:rsidR="00AF05FB" w:rsidRPr="00F6239A">
        <w:rPr>
          <w:rFonts w:ascii="Times New Roman" w:hAnsi="Times New Roman" w:cs="Times New Roman"/>
          <w:lang w:val="ru-RU"/>
        </w:rPr>
        <w:t xml:space="preserve">допуск </w:t>
      </w:r>
      <w:proofErr w:type="spellStart"/>
      <w:r w:rsidR="00AF05FB" w:rsidRPr="00F6239A">
        <w:rPr>
          <w:rFonts w:ascii="Times New Roman" w:hAnsi="Times New Roman" w:cs="Times New Roman"/>
          <w:lang w:val="ru-RU"/>
        </w:rPr>
        <w:t>сурдопереводчика</w:t>
      </w:r>
      <w:proofErr w:type="spellEnd"/>
      <w:r w:rsidR="00AF05FB" w:rsidRPr="00F6239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AF05FB" w:rsidRPr="00F6239A">
        <w:rPr>
          <w:rFonts w:ascii="Times New Roman" w:hAnsi="Times New Roman" w:cs="Times New Roman"/>
          <w:lang w:val="ru-RU"/>
        </w:rPr>
        <w:t>тифлосурдопереводчика</w:t>
      </w:r>
      <w:proofErr w:type="spellEnd"/>
      <w:r w:rsidR="00AF05FB" w:rsidRPr="00F6239A">
        <w:rPr>
          <w:rFonts w:ascii="Times New Roman" w:hAnsi="Times New Roman" w:cs="Times New Roman"/>
          <w:lang w:val="ru-RU"/>
        </w:rPr>
        <w:t xml:space="preserve">; </w:t>
      </w:r>
    </w:p>
    <w:p w:rsidR="00017FB7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F6239A">
        <w:rPr>
          <w:rFonts w:ascii="Times New Roman" w:hAnsi="Times New Roman" w:cs="Times New Roman"/>
          <w:lang w:val="ru-RU"/>
        </w:rPr>
        <w:t>муниципальная</w:t>
      </w:r>
      <w:proofErr w:type="gramEnd"/>
      <w:r w:rsidR="00AF05FB" w:rsidRPr="00F6239A">
        <w:rPr>
          <w:rFonts w:ascii="Times New Roman" w:hAnsi="Times New Roman" w:cs="Times New Roman"/>
          <w:lang w:val="ru-RU"/>
        </w:rPr>
        <w:t xml:space="preserve"> услуги; </w:t>
      </w:r>
    </w:p>
    <w:p w:rsidR="00017FB7" w:rsidRPr="00F6239A" w:rsidRDefault="009956C3" w:rsidP="009956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оказание инвалидам помощи в преодолении барьеров, мешающих получению</w:t>
      </w:r>
      <w:r w:rsidRPr="00F6239A">
        <w:rPr>
          <w:rFonts w:ascii="Times New Roman" w:hAnsi="Times New Roman" w:cs="Times New Roman"/>
          <w:lang w:val="ru-RU"/>
        </w:rPr>
        <w:t xml:space="preserve"> </w:t>
      </w:r>
      <w:r w:rsidR="00AF05FB" w:rsidRPr="00F6239A">
        <w:rPr>
          <w:rFonts w:ascii="Times New Roman" w:hAnsi="Times New Roman" w:cs="Times New Roman"/>
          <w:lang w:val="ru-RU"/>
        </w:rPr>
        <w:t xml:space="preserve">ими государственных услуг наравне с другими лицами. </w:t>
      </w:r>
    </w:p>
    <w:p w:rsidR="00017FB7" w:rsidRPr="00F6239A" w:rsidRDefault="00AF05FB" w:rsidP="009956C3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br/>
      </w:r>
      <w:r w:rsidRPr="00F6239A">
        <w:rPr>
          <w:rFonts w:ascii="Times New Roman" w:hAnsi="Times New Roman" w:cs="Times New Roman"/>
          <w:lang w:val="ru-RU"/>
        </w:rPr>
        <w:t xml:space="preserve">20. </w:t>
      </w:r>
      <w:r w:rsidRPr="00F6239A">
        <w:rPr>
          <w:rFonts w:ascii="Times New Roman" w:hAnsi="Times New Roman" w:cs="Times New Roman"/>
          <w:b/>
          <w:lang w:val="ru-RU"/>
        </w:rPr>
        <w:t>Пок</w:t>
      </w:r>
      <w:r w:rsidR="00F6239A" w:rsidRPr="00F6239A">
        <w:rPr>
          <w:rFonts w:ascii="Times New Roman" w:hAnsi="Times New Roman" w:cs="Times New Roman"/>
          <w:b/>
          <w:lang w:val="ru-RU"/>
        </w:rPr>
        <w:t>азатели доступности и качества м</w:t>
      </w:r>
      <w:r w:rsidRPr="00F6239A">
        <w:rPr>
          <w:rFonts w:ascii="Times New Roman" w:hAnsi="Times New Roman" w:cs="Times New Roman"/>
          <w:b/>
          <w:lang w:val="ru-RU"/>
        </w:rPr>
        <w:t>униципальной услуги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20.1. Оценка доступн</w:t>
      </w:r>
      <w:r w:rsidR="00F6239A">
        <w:rPr>
          <w:lang w:val="ru-RU"/>
        </w:rPr>
        <w:t>ости и качества предоставления м</w:t>
      </w:r>
      <w:r w:rsidRPr="00AF05FB">
        <w:rPr>
          <w:lang w:val="ru-RU"/>
        </w:rPr>
        <w:t xml:space="preserve">униципальной услуги должна осуществляться по следующим показателям: </w:t>
      </w:r>
    </w:p>
    <w:p w:rsidR="00C03420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а)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C03420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б) возможность выбора </w:t>
      </w:r>
      <w:r w:rsidR="00F6239A">
        <w:rPr>
          <w:lang w:val="ru-RU"/>
        </w:rPr>
        <w:t>Заявителем форм предоставления м</w:t>
      </w:r>
      <w:r w:rsidRPr="00AF05FB">
        <w:rPr>
          <w:lang w:val="ru-RU"/>
        </w:rPr>
        <w:t xml:space="preserve">униципальной услуги; </w:t>
      </w:r>
    </w:p>
    <w:p w:rsidR="00C03420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в) возмо</w:t>
      </w:r>
      <w:r w:rsidR="00F6239A">
        <w:rPr>
          <w:lang w:val="ru-RU"/>
        </w:rPr>
        <w:t>жность обращения за получением м</w:t>
      </w:r>
      <w:r w:rsidRPr="00AF05FB">
        <w:rPr>
          <w:lang w:val="ru-RU"/>
        </w:rPr>
        <w:t xml:space="preserve">униципальной услуги в МФЦ, в том числе с </w:t>
      </w:r>
      <w:r w:rsidR="00C03420">
        <w:rPr>
          <w:lang w:val="ru-RU"/>
        </w:rPr>
        <w:t>и</w:t>
      </w:r>
      <w:r w:rsidRPr="00AF05FB">
        <w:rPr>
          <w:lang w:val="ru-RU"/>
        </w:rPr>
        <w:t xml:space="preserve">спользованием ЕПГУ; </w:t>
      </w:r>
    </w:p>
    <w:p w:rsidR="00C03420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г) возмо</w:t>
      </w:r>
      <w:r w:rsidR="00F6239A">
        <w:rPr>
          <w:lang w:val="ru-RU"/>
        </w:rPr>
        <w:t>жность обращения за получением м</w:t>
      </w:r>
      <w:r w:rsidRPr="00AF05FB">
        <w:rPr>
          <w:lang w:val="ru-RU"/>
        </w:rPr>
        <w:t xml:space="preserve">униципальной услуги в электронной форме, в том числе с использованием ЕПГУ; </w:t>
      </w:r>
    </w:p>
    <w:p w:rsidR="00C03420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t>д</w:t>
      </w:r>
      <w:proofErr w:type="spellEnd"/>
      <w:r w:rsidRPr="00AF05FB">
        <w:rPr>
          <w:lang w:val="ru-RU"/>
        </w:rPr>
        <w:t>) доступност</w:t>
      </w:r>
      <w:r w:rsidR="00F6239A">
        <w:rPr>
          <w:lang w:val="ru-RU"/>
        </w:rPr>
        <w:t>ь обращения за предоставлением м</w:t>
      </w:r>
      <w:r w:rsidRPr="00AF05FB">
        <w:rPr>
          <w:lang w:val="ru-RU"/>
        </w:rPr>
        <w:t xml:space="preserve">униципальной услуги, в том числе для </w:t>
      </w:r>
      <w:proofErr w:type="spellStart"/>
      <w:r w:rsidR="00C03420">
        <w:rPr>
          <w:lang w:val="ru-RU"/>
        </w:rPr>
        <w:t>м</w:t>
      </w:r>
      <w:r w:rsidRPr="00AF05FB">
        <w:rPr>
          <w:lang w:val="ru-RU"/>
        </w:rPr>
        <w:t>аломобильных</w:t>
      </w:r>
      <w:proofErr w:type="spellEnd"/>
      <w:r w:rsidRPr="00AF05FB">
        <w:rPr>
          <w:lang w:val="ru-RU"/>
        </w:rPr>
        <w:t xml:space="preserve"> групп населения; </w:t>
      </w:r>
    </w:p>
    <w:p w:rsidR="00C03420" w:rsidRDefault="00AF05FB" w:rsidP="00F6239A">
      <w:pPr>
        <w:pStyle w:val="a3"/>
        <w:tabs>
          <w:tab w:val="left" w:pos="8173"/>
        </w:tabs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е) соблюдения установленного времени ожидания в очереди при подаче </w:t>
      </w:r>
      <w:r w:rsidR="00C03420">
        <w:rPr>
          <w:rFonts w:hint="eastAsia"/>
          <w:lang w:val="ru-RU"/>
        </w:rPr>
        <w:tab/>
      </w:r>
      <w:r w:rsidRPr="00AF05FB">
        <w:rPr>
          <w:lang w:val="ru-RU"/>
        </w:rPr>
        <w:t>заявления и при получ</w:t>
      </w:r>
      <w:r w:rsidR="00F6239A">
        <w:rPr>
          <w:lang w:val="ru-RU"/>
        </w:rPr>
        <w:t>ении результата предоставления м</w:t>
      </w:r>
      <w:r w:rsidRPr="00AF05FB">
        <w:rPr>
          <w:lang w:val="ru-RU"/>
        </w:rPr>
        <w:t xml:space="preserve">униципальной услуги; </w:t>
      </w:r>
    </w:p>
    <w:p w:rsidR="00C03420" w:rsidRDefault="00AF05FB" w:rsidP="00F6239A">
      <w:pPr>
        <w:pStyle w:val="a3"/>
        <w:tabs>
          <w:tab w:val="left" w:pos="8173"/>
        </w:tabs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ж) со</w:t>
      </w:r>
      <w:r w:rsidR="00F6239A">
        <w:rPr>
          <w:lang w:val="ru-RU"/>
        </w:rPr>
        <w:t>блюдение сроков предоставления м</w:t>
      </w:r>
      <w:r w:rsidRPr="00AF05FB">
        <w:rPr>
          <w:lang w:val="ru-RU"/>
        </w:rPr>
        <w:t>униципальной услуги и сроков выполнения административн</w:t>
      </w:r>
      <w:r w:rsidR="00F6239A">
        <w:rPr>
          <w:lang w:val="ru-RU"/>
        </w:rPr>
        <w:t>ых процедур при предоставлении м</w:t>
      </w:r>
      <w:r w:rsidRPr="00AF05FB">
        <w:rPr>
          <w:lang w:val="ru-RU"/>
        </w:rPr>
        <w:t xml:space="preserve">униципальной услуги; </w:t>
      </w:r>
    </w:p>
    <w:p w:rsidR="00C03420" w:rsidRDefault="00AF05FB" w:rsidP="00F6239A">
      <w:pPr>
        <w:pStyle w:val="a3"/>
        <w:tabs>
          <w:tab w:val="left" w:pos="8173"/>
        </w:tabs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t>з</w:t>
      </w:r>
      <w:proofErr w:type="spellEnd"/>
      <w:r w:rsidRPr="00AF05FB">
        <w:rPr>
          <w:lang w:val="ru-RU"/>
        </w:rPr>
        <w:t>) отсутствие обоснованных жалоб со стороны граждан</w:t>
      </w:r>
      <w:r w:rsidR="00F6239A">
        <w:rPr>
          <w:lang w:val="ru-RU"/>
        </w:rPr>
        <w:t xml:space="preserve"> по результатам предоставления м</w:t>
      </w:r>
      <w:r w:rsidRPr="00AF05FB">
        <w:rPr>
          <w:lang w:val="ru-RU"/>
        </w:rPr>
        <w:t xml:space="preserve">униципальной услуги, в том числе с использованием ЕПГУ; </w:t>
      </w:r>
    </w:p>
    <w:p w:rsidR="00017FB7" w:rsidRPr="00AF05FB" w:rsidRDefault="00AF05FB" w:rsidP="00F6239A">
      <w:pPr>
        <w:pStyle w:val="a3"/>
        <w:tabs>
          <w:tab w:val="left" w:pos="8173"/>
        </w:tabs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и) предоставление возможности подачи заявления и документов (содержащихся в них сведений), </w:t>
      </w:r>
      <w:r w:rsidR="00F6239A">
        <w:rPr>
          <w:lang w:val="ru-RU"/>
        </w:rPr>
        <w:t>необходимых для предоставления м</w:t>
      </w:r>
      <w:r w:rsidRPr="00AF05FB">
        <w:rPr>
          <w:lang w:val="ru-RU"/>
        </w:rPr>
        <w:t xml:space="preserve">униципальной услуги, в форме электронного документа, в том числе с использованием ЕПГУ;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к) предоставление возможности получения ин</w:t>
      </w:r>
      <w:r w:rsidR="00F6239A">
        <w:rPr>
          <w:lang w:val="ru-RU"/>
        </w:rPr>
        <w:t>формации о ходе предоставления м</w:t>
      </w:r>
      <w:r w:rsidRPr="00AF05FB">
        <w:rPr>
          <w:lang w:val="ru-RU"/>
        </w:rPr>
        <w:t xml:space="preserve">униципальной услуги, в том числе с использованием ЕПГУ. </w:t>
      </w:r>
    </w:p>
    <w:p w:rsidR="00017FB7" w:rsidRPr="00F6239A" w:rsidRDefault="00F6239A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20.2. В целях предоставления м</w:t>
      </w:r>
      <w:r w:rsidR="00AF05FB" w:rsidRPr="00F6239A">
        <w:rPr>
          <w:rFonts w:ascii="Times New Roman" w:hAnsi="Times New Roman" w:cs="Times New Roman"/>
          <w:lang w:val="ru-RU"/>
        </w:rPr>
        <w:t>униципальной услуги, консультаций и информ</w:t>
      </w:r>
      <w:r w:rsidRPr="00F6239A">
        <w:rPr>
          <w:rFonts w:ascii="Times New Roman" w:hAnsi="Times New Roman" w:cs="Times New Roman"/>
          <w:lang w:val="ru-RU"/>
        </w:rPr>
        <w:t>ирования о ходе предоставления м</w:t>
      </w:r>
      <w:r w:rsidR="00AF05FB" w:rsidRPr="00F6239A">
        <w:rPr>
          <w:rFonts w:ascii="Times New Roman" w:hAnsi="Times New Roman" w:cs="Times New Roman"/>
          <w:lang w:val="ru-RU"/>
        </w:rPr>
        <w:t xml:space="preserve">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 </w:t>
      </w:r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20.3. Предоставление</w:t>
      </w:r>
      <w:r w:rsidR="00F6239A" w:rsidRPr="00F6239A">
        <w:rPr>
          <w:rFonts w:ascii="Times New Roman" w:hAnsi="Times New Roman" w:cs="Times New Roman"/>
          <w:lang w:val="ru-RU"/>
        </w:rPr>
        <w:t xml:space="preserve"> м</w:t>
      </w:r>
      <w:r w:rsidRPr="00F6239A">
        <w:rPr>
          <w:rFonts w:ascii="Times New Roman" w:hAnsi="Times New Roman" w:cs="Times New Roman"/>
          <w:lang w:val="ru-RU"/>
        </w:rPr>
        <w:t xml:space="preserve">униципальной услуги осуществляется в электронной форме без взаимодействия Заявителя с должностными лицами Администрации, в том числе с использованием ЕПГУ. </w:t>
      </w:r>
    </w:p>
    <w:p w:rsidR="00C03420" w:rsidRPr="00AF05FB" w:rsidRDefault="00C03420" w:rsidP="00C03420">
      <w:pPr>
        <w:pStyle w:val="a3"/>
        <w:spacing w:after="0"/>
        <w:jc w:val="both"/>
        <w:rPr>
          <w:lang w:val="ru-RU"/>
        </w:rPr>
      </w:pPr>
    </w:p>
    <w:p w:rsidR="00017FB7" w:rsidRPr="00F6239A" w:rsidRDefault="00AF05FB" w:rsidP="00C03420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21. </w:t>
      </w:r>
      <w:r w:rsidRPr="00F6239A">
        <w:rPr>
          <w:rFonts w:ascii="Times New Roman" w:hAnsi="Times New Roman" w:cs="Times New Roman"/>
          <w:b/>
          <w:lang w:val="ru-RU"/>
        </w:rPr>
        <w:t>Требовани</w:t>
      </w:r>
      <w:r w:rsidR="00F6239A">
        <w:rPr>
          <w:rFonts w:ascii="Times New Roman" w:hAnsi="Times New Roman" w:cs="Times New Roman"/>
          <w:b/>
          <w:lang w:val="ru-RU"/>
        </w:rPr>
        <w:t>я к организации предоставления м</w:t>
      </w:r>
      <w:r w:rsidRPr="00F6239A">
        <w:rPr>
          <w:rFonts w:ascii="Times New Roman" w:hAnsi="Times New Roman" w:cs="Times New Roman"/>
          <w:b/>
          <w:lang w:val="ru-RU"/>
        </w:rPr>
        <w:t xml:space="preserve">униципальной услуги в </w:t>
      </w:r>
      <w:r w:rsidRPr="00F6239A">
        <w:rPr>
          <w:rFonts w:ascii="Times New Roman" w:hAnsi="Times New Roman" w:cs="Times New Roman"/>
          <w:b/>
          <w:lang w:val="ru-RU"/>
        </w:rPr>
        <w:br/>
        <w:t>электронной форме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21.1. В этом случае заявитель или его представитель авторизуется на ЕПГУ</w:t>
      </w:r>
      <w:r w:rsidR="00C03420">
        <w:rPr>
          <w:lang w:val="ru-RU"/>
        </w:rPr>
        <w:t xml:space="preserve"> </w:t>
      </w:r>
      <w:r w:rsidRPr="00AF05FB">
        <w:rPr>
          <w:lang w:val="ru-RU"/>
        </w:rPr>
        <w:t xml:space="preserve">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 w:rsidRPr="00AF05FB">
        <w:rPr>
          <w:lang w:val="ru-RU"/>
        </w:rPr>
        <w:t>автозаполнение</w:t>
      </w:r>
      <w:proofErr w:type="spellEnd"/>
      <w:r w:rsidRPr="00AF05FB">
        <w:rPr>
          <w:lang w:val="ru-RU"/>
        </w:rPr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AF05FB">
        <w:rPr>
          <w:lang w:val="ru-RU"/>
        </w:rPr>
        <w:t>автозаполнения</w:t>
      </w:r>
      <w:proofErr w:type="spellEnd"/>
      <w:r w:rsidRPr="00AF05FB">
        <w:rPr>
          <w:lang w:val="ru-RU"/>
        </w:rPr>
        <w:t xml:space="preserve"> отдельных полей с использованием ЕСИА или витрин данных заявитель вносит необходимые сведения в интерактивную форму вручную.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21.2. 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21.3.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</w:t>
      </w:r>
      <w:r w:rsidR="00C03420">
        <w:rPr>
          <w:lang w:val="ru-RU"/>
        </w:rPr>
        <w:t xml:space="preserve"> </w:t>
      </w:r>
      <w:r w:rsidRPr="00AF05FB">
        <w:rPr>
          <w:lang w:val="ru-RU"/>
        </w:rPr>
        <w:t xml:space="preserve">на подписание заявления.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21.4. Результаты предоставления государственной услуги, указанные в пункте 6.1.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(кроме случаев отсутствия у заявителя, представителя учетной записи ЕПГУ).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</w:t>
      </w:r>
      <w:r w:rsidR="00C03420">
        <w:rPr>
          <w:lang w:val="ru-RU"/>
        </w:rPr>
        <w:t xml:space="preserve"> центре в порядке, указанном в </w:t>
      </w:r>
      <w:r w:rsidRPr="00AF05FB">
        <w:rPr>
          <w:lang w:val="ru-RU"/>
        </w:rPr>
        <w:t>заявлении</w:t>
      </w:r>
      <w:r w:rsidR="00C03420">
        <w:rPr>
          <w:lang w:val="ru-RU"/>
        </w:rPr>
        <w:t xml:space="preserve"> </w:t>
      </w:r>
      <w:r w:rsidRPr="00AF05FB">
        <w:rPr>
          <w:lang w:val="ru-RU"/>
        </w:rPr>
        <w:t xml:space="preserve">предусмотренным пунктом ___ настоящего Административного регламента.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21.5. 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 </w:t>
      </w:r>
    </w:p>
    <w:p w:rsidR="007448B9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21.5.1. Электронные документы представляются в следующих форматах: </w:t>
      </w:r>
    </w:p>
    <w:p w:rsidR="007448B9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а) </w:t>
      </w:r>
      <w:r>
        <w:t>xml</w:t>
      </w:r>
      <w:r w:rsidRPr="00AF05FB">
        <w:rPr>
          <w:lang w:val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>
        <w:t>xml</w:t>
      </w:r>
      <w:r w:rsidRPr="00AF05FB">
        <w:rPr>
          <w:lang w:val="ru-RU"/>
        </w:rPr>
        <w:t xml:space="preserve">; </w:t>
      </w:r>
    </w:p>
    <w:p w:rsidR="007448B9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б) </w:t>
      </w:r>
      <w:r>
        <w:t>doc</w:t>
      </w:r>
      <w:r w:rsidRPr="00AF05FB">
        <w:rPr>
          <w:lang w:val="ru-RU"/>
        </w:rPr>
        <w:t xml:space="preserve">, </w:t>
      </w:r>
      <w:proofErr w:type="spellStart"/>
      <w:r>
        <w:t>docx</w:t>
      </w:r>
      <w:proofErr w:type="spellEnd"/>
      <w:r w:rsidRPr="00AF05FB">
        <w:rPr>
          <w:lang w:val="ru-RU"/>
        </w:rPr>
        <w:t xml:space="preserve">, </w:t>
      </w:r>
      <w:proofErr w:type="spellStart"/>
      <w:r>
        <w:t>odt</w:t>
      </w:r>
      <w:proofErr w:type="spellEnd"/>
      <w:r w:rsidRPr="00AF05FB">
        <w:rPr>
          <w:lang w:val="ru-RU"/>
        </w:rPr>
        <w:t xml:space="preserve"> - для документов с текстовым содержанием, не включающим формулы; </w:t>
      </w:r>
    </w:p>
    <w:p w:rsidR="007448B9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в) </w:t>
      </w:r>
      <w:proofErr w:type="spellStart"/>
      <w:r>
        <w:t>pdf</w:t>
      </w:r>
      <w:proofErr w:type="spellEnd"/>
      <w:r w:rsidRPr="00AF05FB">
        <w:rPr>
          <w:lang w:val="ru-RU"/>
        </w:rPr>
        <w:t xml:space="preserve">, </w:t>
      </w:r>
      <w:r>
        <w:t>jpg</w:t>
      </w:r>
      <w:r w:rsidRPr="00AF05FB">
        <w:rPr>
          <w:lang w:val="ru-RU"/>
        </w:rPr>
        <w:t xml:space="preserve">, </w:t>
      </w:r>
      <w:r>
        <w:t>jpeg</w:t>
      </w:r>
      <w:r w:rsidRPr="00AF05FB">
        <w:rPr>
          <w:lang w:val="ru-RU"/>
        </w:rPr>
        <w:t xml:space="preserve">, </w:t>
      </w:r>
      <w:proofErr w:type="spellStart"/>
      <w:r>
        <w:t>png</w:t>
      </w:r>
      <w:proofErr w:type="spellEnd"/>
      <w:r w:rsidRPr="00AF05FB">
        <w:rPr>
          <w:lang w:val="ru-RU"/>
        </w:rPr>
        <w:t xml:space="preserve">, </w:t>
      </w:r>
      <w:r>
        <w:t>bmp</w:t>
      </w:r>
      <w:r w:rsidRPr="00AF05FB">
        <w:rPr>
          <w:lang w:val="ru-RU"/>
        </w:rPr>
        <w:t xml:space="preserve">, </w:t>
      </w:r>
      <w:r>
        <w:t>tiff</w:t>
      </w:r>
      <w:r w:rsidRPr="00AF05FB">
        <w:rPr>
          <w:lang w:val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7448B9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г) </w:t>
      </w:r>
      <w:r>
        <w:t>zip</w:t>
      </w:r>
      <w:r w:rsidRPr="00AF05FB">
        <w:rPr>
          <w:lang w:val="ru-RU"/>
        </w:rPr>
        <w:t xml:space="preserve">, </w:t>
      </w:r>
      <w:proofErr w:type="spellStart"/>
      <w:r>
        <w:t>rar</w:t>
      </w:r>
      <w:proofErr w:type="spellEnd"/>
      <w:r w:rsidRPr="00AF05FB">
        <w:rPr>
          <w:lang w:val="ru-RU"/>
        </w:rPr>
        <w:t xml:space="preserve"> – для сжатых документов в один файл; </w:t>
      </w:r>
    </w:p>
    <w:p w:rsidR="007448B9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proofErr w:type="spellStart"/>
      <w:r w:rsidRPr="00AF05FB">
        <w:rPr>
          <w:lang w:val="ru-RU"/>
        </w:rPr>
        <w:t>д</w:t>
      </w:r>
      <w:proofErr w:type="spellEnd"/>
      <w:r w:rsidRPr="00AF05FB">
        <w:rPr>
          <w:lang w:val="ru-RU"/>
        </w:rPr>
        <w:t xml:space="preserve">) </w:t>
      </w:r>
      <w:r>
        <w:t>sig</w:t>
      </w:r>
      <w:r w:rsidRPr="00AF05FB">
        <w:rPr>
          <w:lang w:val="ru-RU"/>
        </w:rPr>
        <w:t xml:space="preserve"> – для открепленной усиленной квалифицированной электронной подписи.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21.5.2. Допускается формирование электронного документа путем сканирования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AF05FB">
        <w:rPr>
          <w:lang w:val="ru-RU"/>
        </w:rPr>
        <w:br/>
      </w:r>
      <w:r>
        <w:t>dpi</w:t>
      </w:r>
      <w:r w:rsidRPr="00AF05FB">
        <w:rPr>
          <w:lang w:val="ru-RU"/>
        </w:rPr>
        <w:t xml:space="preserve"> (масштаб 1:1) с использованием следующих режимов: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«черно-белый» (при отсутствии в документе графических изображений и (или) цветного текста);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017FB7" w:rsidRPr="00F6239A" w:rsidRDefault="00AF05FB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017FB7" w:rsidRPr="00F6239A" w:rsidRDefault="00AF05FB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448B9" w:rsidRPr="00F6239A" w:rsidRDefault="00AF05FB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21.5.3. Электронные документы должны обеспечивать: </w:t>
      </w:r>
    </w:p>
    <w:p w:rsidR="007448B9" w:rsidRPr="00F6239A" w:rsidRDefault="007448B9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lastRenderedPageBreak/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возможность идентифицировать документ и количество листов в документе; </w:t>
      </w:r>
    </w:p>
    <w:p w:rsidR="00017FB7" w:rsidRPr="00F6239A" w:rsidRDefault="007448B9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7448B9" w:rsidRPr="00F6239A" w:rsidRDefault="007448B9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- </w:t>
      </w:r>
      <w:r w:rsidR="00AF05FB" w:rsidRPr="00F6239A">
        <w:rPr>
          <w:rFonts w:ascii="Times New Roman" w:hAnsi="Times New Roman" w:cs="Times New Roman"/>
          <w:lang w:val="ru-RU"/>
        </w:rPr>
        <w:t xml:space="preserve">содержать оглавление, соответствующее их смыслу и содержанию; </w:t>
      </w:r>
    </w:p>
    <w:p w:rsidR="00017FB7" w:rsidRPr="00F6239A" w:rsidRDefault="007448B9" w:rsidP="00C03420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017FB7" w:rsidRPr="00F6239A" w:rsidRDefault="00AF05FB" w:rsidP="005E2745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21.5.4. Документы, подлежащие представлению в форматах </w:t>
      </w:r>
      <w:proofErr w:type="spellStart"/>
      <w:r w:rsidRPr="00F6239A">
        <w:rPr>
          <w:rFonts w:ascii="Times New Roman" w:hAnsi="Times New Roman" w:cs="Times New Roman"/>
        </w:rPr>
        <w:t>xls</w:t>
      </w:r>
      <w:proofErr w:type="spellEnd"/>
      <w:r w:rsidRPr="00F6239A">
        <w:rPr>
          <w:rFonts w:ascii="Times New Roman" w:hAnsi="Times New Roman" w:cs="Times New Roman"/>
          <w:lang w:val="ru-RU"/>
        </w:rPr>
        <w:t xml:space="preserve">, </w:t>
      </w:r>
      <w:r w:rsidRPr="00F6239A">
        <w:rPr>
          <w:rFonts w:ascii="Times New Roman" w:hAnsi="Times New Roman" w:cs="Times New Roman"/>
        </w:rPr>
        <w:t>XLISX</w:t>
      </w:r>
      <w:r w:rsidRPr="00F6239A">
        <w:rPr>
          <w:rFonts w:ascii="Times New Roman" w:hAnsi="Times New Roman" w:cs="Times New Roman"/>
          <w:lang w:val="ru-RU"/>
        </w:rPr>
        <w:t xml:space="preserve"> или </w:t>
      </w:r>
      <w:proofErr w:type="spellStart"/>
      <w:r w:rsidRPr="00F6239A">
        <w:rPr>
          <w:rFonts w:ascii="Times New Roman" w:hAnsi="Times New Roman" w:cs="Times New Roman"/>
        </w:rPr>
        <w:t>ods</w:t>
      </w:r>
      <w:proofErr w:type="spellEnd"/>
      <w:r w:rsidRPr="00F6239A">
        <w:rPr>
          <w:rFonts w:ascii="Times New Roman" w:hAnsi="Times New Roman" w:cs="Times New Roman"/>
          <w:lang w:val="ru-RU"/>
        </w:rPr>
        <w:t xml:space="preserve">, формируются в виде отдельного электронного документа. </w:t>
      </w:r>
    </w:p>
    <w:p w:rsidR="00017FB7" w:rsidRPr="00AF05FB" w:rsidRDefault="00017FB7" w:rsidP="005E2745">
      <w:pPr>
        <w:pStyle w:val="a3"/>
        <w:spacing w:after="0"/>
        <w:rPr>
          <w:lang w:val="ru-RU"/>
        </w:rPr>
      </w:pPr>
    </w:p>
    <w:p w:rsidR="00017FB7" w:rsidRPr="00F6239A" w:rsidRDefault="00AF05FB" w:rsidP="005E2745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22. </w:t>
      </w:r>
      <w:r w:rsidRPr="00F6239A">
        <w:rPr>
          <w:rFonts w:ascii="Times New Roman" w:hAnsi="Times New Roman" w:cs="Times New Roman"/>
          <w:b/>
          <w:lang w:val="ru-RU"/>
        </w:rPr>
        <w:t>Требовани</w:t>
      </w:r>
      <w:r w:rsidR="00F6239A">
        <w:rPr>
          <w:rFonts w:ascii="Times New Roman" w:hAnsi="Times New Roman" w:cs="Times New Roman"/>
          <w:b/>
          <w:lang w:val="ru-RU"/>
        </w:rPr>
        <w:t>я к организации предоставления м</w:t>
      </w:r>
      <w:r w:rsidRPr="00F6239A">
        <w:rPr>
          <w:rFonts w:ascii="Times New Roman" w:hAnsi="Times New Roman" w:cs="Times New Roman"/>
          <w:b/>
          <w:lang w:val="ru-RU"/>
        </w:rPr>
        <w:t>униципальной услуги в МФЦ</w:t>
      </w:r>
    </w:p>
    <w:p w:rsidR="005E2745" w:rsidRPr="00AF05FB" w:rsidRDefault="005E2745" w:rsidP="005E2745">
      <w:pPr>
        <w:pStyle w:val="a3"/>
        <w:spacing w:after="0"/>
        <w:jc w:val="center"/>
        <w:rPr>
          <w:lang w:val="ru-RU"/>
        </w:rPr>
      </w:pP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22</w:t>
      </w:r>
      <w:r w:rsidR="00F6239A">
        <w:rPr>
          <w:lang w:val="ru-RU"/>
        </w:rPr>
        <w:t>.1. Организация предоставления м</w:t>
      </w:r>
      <w:r w:rsidRPr="00AF05FB">
        <w:rPr>
          <w:lang w:val="ru-RU"/>
        </w:rPr>
        <w:t xml:space="preserve">униципальной услуги на базе МФЦ осуществляется в соответствии с соглашением о взаимодействии между МФЦ и Администрацией. </w:t>
      </w:r>
      <w:r w:rsidRPr="00AF05FB">
        <w:rPr>
          <w:lang w:val="ru-RU"/>
        </w:rPr>
        <w:br/>
        <w:t xml:space="preserve">22.2. Особенности выполнения административных процедур (действий) в многофункциональных центрах предоставления государственных и муниципальных услуг.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22.3. Исчерпывающий перечень административных процедур (действий) при предоставлении муниципальной услуги, выполняемых многофункциональными центрами. </w:t>
      </w:r>
    </w:p>
    <w:p w:rsidR="005E2745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22.4. Многофункциональный центр осуществляет: </w:t>
      </w:r>
    </w:p>
    <w:p w:rsidR="00017FB7" w:rsidRPr="00AF05FB" w:rsidRDefault="005E2745" w:rsidP="00F6239A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 </w:t>
      </w:r>
    </w:p>
    <w:p w:rsidR="00017FB7" w:rsidRPr="00AF05FB" w:rsidRDefault="005E2745" w:rsidP="00F6239A">
      <w:pPr>
        <w:pStyle w:val="a3"/>
        <w:spacing w:after="0"/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AF05FB" w:rsidRPr="00AF05FB">
        <w:rPr>
          <w:lang w:val="ru-RU"/>
        </w:rPr>
        <w:t xml:space="preserve">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="00AF05FB" w:rsidRPr="00AF05FB">
        <w:rPr>
          <w:lang w:val="ru-RU"/>
        </w:rPr>
        <w:t>заверение выписок</w:t>
      </w:r>
      <w:proofErr w:type="gramEnd"/>
      <w:r w:rsidR="00AF05FB" w:rsidRPr="00AF05FB">
        <w:rPr>
          <w:lang w:val="ru-RU"/>
        </w:rPr>
        <w:t xml:space="preserve"> из информационных систем уполномоченных органов государственной власти, органов местного самоуправления; иные процедуры и действия, предусмотренные Федеральным законом № 210-ФЗ.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22.5.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E2745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22.6. Информирование заявителей Информирование заявителя многофункциональными центрами осуществляется следующими способами: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017FB7" w:rsidRPr="00AF05FB" w:rsidRDefault="00AF05FB" w:rsidP="00F6239A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 </w:t>
      </w:r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t xml:space="preserve">22.7. В случае если для подготовки ответа требуется более продолжительное время, работник </w:t>
      </w:r>
      <w:r w:rsidRPr="00F6239A">
        <w:rPr>
          <w:rFonts w:ascii="Times New Roman" w:hAnsi="Times New Roman" w:cs="Times New Roman"/>
          <w:lang w:val="ru-RU"/>
        </w:rPr>
        <w:t xml:space="preserve">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017FB7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- </w:t>
      </w:r>
      <w:r w:rsidR="00AF05FB" w:rsidRPr="00F6239A">
        <w:rPr>
          <w:rFonts w:ascii="Times New Roman" w:hAnsi="Times New Roman" w:cs="Times New Roman"/>
          <w:lang w:val="ru-RU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5E2745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- </w:t>
      </w:r>
      <w:r w:rsidR="00AF05FB" w:rsidRPr="00F6239A">
        <w:rPr>
          <w:rFonts w:ascii="Times New Roman" w:hAnsi="Times New Roman" w:cs="Times New Roman"/>
          <w:lang w:val="ru-RU"/>
        </w:rPr>
        <w:t xml:space="preserve">назначить другое время для консультаций. </w:t>
      </w:r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22.8. </w:t>
      </w:r>
      <w:proofErr w:type="gramStart"/>
      <w:r w:rsidRPr="00F6239A">
        <w:rPr>
          <w:rFonts w:ascii="Times New Roman" w:hAnsi="Times New Roman" w:cs="Times New Roman"/>
          <w:lang w:val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</w:t>
      </w:r>
      <w:r w:rsidRPr="00F6239A">
        <w:rPr>
          <w:rFonts w:ascii="Times New Roman" w:hAnsi="Times New Roman" w:cs="Times New Roman"/>
          <w:lang w:val="ru-RU"/>
        </w:rPr>
        <w:lastRenderedPageBreak/>
        <w:t xml:space="preserve">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22.9. Выдача заявителю результата предоставления государственной (муниципальной) услуги. </w:t>
      </w:r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F6239A">
        <w:rPr>
          <w:rFonts w:ascii="Times New Roman" w:hAnsi="Times New Roman" w:cs="Times New Roman"/>
          <w:lang w:val="ru-RU"/>
        </w:rPr>
        <w:t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</w:t>
      </w:r>
      <w:proofErr w:type="gramEnd"/>
      <w:r w:rsidRPr="00F6239A">
        <w:rPr>
          <w:rFonts w:ascii="Times New Roman" w:hAnsi="Times New Roman" w:cs="Times New Roman"/>
          <w:lang w:val="ru-RU"/>
        </w:rPr>
        <w:t xml:space="preserve"> Правительства Российской Федерации от 27 сентября 2011 г. № 797 "О взаимодействии между многофункциональными центрами предоставления </w:t>
      </w:r>
      <w:r w:rsidRPr="00F6239A">
        <w:rPr>
          <w:rFonts w:ascii="Times New Roman" w:hAnsi="Times New Roman" w:cs="Times New Roman"/>
          <w:lang w:val="ru-RU"/>
        </w:rPr>
        <w:br/>
        <w:t xml:space="preserve">государственных и муниципальных услуг и федеральными органами исполнительной </w:t>
      </w:r>
      <w:r w:rsidRPr="00F6239A">
        <w:rPr>
          <w:rFonts w:ascii="Times New Roman" w:hAnsi="Times New Roman" w:cs="Times New Roman"/>
          <w:lang w:val="ru-RU"/>
        </w:rPr>
        <w:br/>
        <w:t xml:space="preserve">власти, органами государственных внебюджетных фондов, органами государственной </w:t>
      </w:r>
      <w:r w:rsidRPr="00F6239A">
        <w:rPr>
          <w:rFonts w:ascii="Times New Roman" w:hAnsi="Times New Roman" w:cs="Times New Roman"/>
          <w:lang w:val="ru-RU"/>
        </w:rPr>
        <w:br/>
        <w:t xml:space="preserve">власти субъектов Российской Федерации, органами местного самоуправления". </w:t>
      </w:r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22.10. </w:t>
      </w:r>
      <w:proofErr w:type="gramStart"/>
      <w:r w:rsidRPr="00F6239A">
        <w:rPr>
          <w:rFonts w:ascii="Times New Roman" w:hAnsi="Times New Roman" w:cs="Times New Roman"/>
          <w:lang w:val="ru-RU"/>
        </w:rP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F6239A">
        <w:rPr>
          <w:rFonts w:ascii="Times New Roman" w:hAnsi="Times New Roman" w:cs="Times New Roman"/>
          <w:lang w:val="ru-RU"/>
        </w:rPr>
        <w:t xml:space="preserve">, органами местного самоуправления". </w:t>
      </w:r>
    </w:p>
    <w:p w:rsidR="00017FB7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22.11.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E2745" w:rsidRPr="00F6239A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22.12. Работник многофункционального центра осуществляет следующие действия: </w:t>
      </w:r>
    </w:p>
    <w:p w:rsidR="005E2745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5E2745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проверяет полномочия представителя заявителя (в случае обращения представителя заявителя); </w:t>
      </w:r>
    </w:p>
    <w:p w:rsidR="00F6239A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определяет статус исполнения заявления о выдаче разрешения на ввод объекта в эксплуатацию в ГИС; </w:t>
      </w:r>
    </w:p>
    <w:p w:rsidR="00017FB7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017FB7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- </w:t>
      </w:r>
      <w:r w:rsidR="00AF05FB" w:rsidRPr="00F6239A">
        <w:rPr>
          <w:rFonts w:ascii="Times New Roman" w:hAnsi="Times New Roman" w:cs="Times New Roman"/>
          <w:lang w:val="ru-RU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017FB7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выдает документы заявителю, при необходимости запрашивает у заявителя</w:t>
      </w:r>
      <w:r w:rsidRPr="00F6239A">
        <w:rPr>
          <w:rFonts w:ascii="Times New Roman" w:hAnsi="Times New Roman" w:cs="Times New Roman"/>
          <w:lang w:val="ru-RU"/>
        </w:rPr>
        <w:t xml:space="preserve"> </w:t>
      </w:r>
      <w:r w:rsidR="00AF05FB" w:rsidRPr="00F6239A">
        <w:rPr>
          <w:rFonts w:ascii="Times New Roman" w:hAnsi="Times New Roman" w:cs="Times New Roman"/>
          <w:lang w:val="ru-RU"/>
        </w:rPr>
        <w:t xml:space="preserve">подписи за каждый выданный документ; </w:t>
      </w:r>
    </w:p>
    <w:p w:rsidR="00017FB7" w:rsidRPr="00F6239A" w:rsidRDefault="005E2745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>-</w:t>
      </w:r>
      <w:r w:rsidR="00AF05FB" w:rsidRPr="00F6239A">
        <w:rPr>
          <w:rFonts w:ascii="Times New Roman" w:hAnsi="Times New Roman" w:cs="Times New Roman"/>
          <w:lang w:val="ru-RU"/>
        </w:rPr>
        <w:t xml:space="preserve"> запрашивает согласие заявителя на участие в </w:t>
      </w:r>
      <w:proofErr w:type="spellStart"/>
      <w:r w:rsidR="00AF05FB" w:rsidRPr="00F6239A">
        <w:rPr>
          <w:rFonts w:ascii="Times New Roman" w:hAnsi="Times New Roman" w:cs="Times New Roman"/>
          <w:lang w:val="ru-RU"/>
        </w:rPr>
        <w:t>смс-опросе</w:t>
      </w:r>
      <w:proofErr w:type="spellEnd"/>
      <w:r w:rsidR="00AF05FB" w:rsidRPr="00F6239A">
        <w:rPr>
          <w:rFonts w:ascii="Times New Roman" w:hAnsi="Times New Roman" w:cs="Times New Roman"/>
          <w:lang w:val="ru-RU"/>
        </w:rPr>
        <w:t xml:space="preserve"> для оценки качества предоставленных услуг многофункциональным центром. </w:t>
      </w:r>
    </w:p>
    <w:p w:rsidR="00F6239A" w:rsidRPr="00F6239A" w:rsidRDefault="00F6239A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5E2745" w:rsidRPr="00AF05FB" w:rsidRDefault="005E2745" w:rsidP="005E2745">
      <w:pPr>
        <w:pStyle w:val="a3"/>
        <w:spacing w:after="0"/>
        <w:jc w:val="both"/>
        <w:rPr>
          <w:lang w:val="ru-RU"/>
        </w:rPr>
      </w:pPr>
    </w:p>
    <w:p w:rsidR="00017FB7" w:rsidRPr="00AF05FB" w:rsidRDefault="00AF05FB" w:rsidP="005E2745">
      <w:pPr>
        <w:pStyle w:val="a3"/>
        <w:jc w:val="center"/>
        <w:rPr>
          <w:b/>
          <w:lang w:val="ru-RU"/>
        </w:rPr>
      </w:pPr>
      <w:r>
        <w:rPr>
          <w:b/>
        </w:rPr>
        <w:t>III</w:t>
      </w:r>
      <w:r w:rsidRPr="00AF05FB">
        <w:rPr>
          <w:b/>
          <w:lang w:val="ru-RU"/>
        </w:rPr>
        <w:t xml:space="preserve">. Состав, последовательность и сроки выполнения административных </w:t>
      </w:r>
      <w:r w:rsidRPr="00AF05FB">
        <w:rPr>
          <w:b/>
          <w:lang w:val="ru-RU"/>
        </w:rPr>
        <w:br/>
        <w:t>процедур, требования к порядку их выполнения</w:t>
      </w:r>
    </w:p>
    <w:p w:rsidR="00017FB7" w:rsidRPr="00F6239A" w:rsidRDefault="00AF05FB" w:rsidP="00D61264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F6239A">
        <w:rPr>
          <w:rFonts w:ascii="Times New Roman" w:hAnsi="Times New Roman" w:cs="Times New Roman"/>
          <w:lang w:val="ru-RU"/>
        </w:rPr>
        <w:t xml:space="preserve">23. </w:t>
      </w:r>
      <w:r w:rsidRPr="00F6239A">
        <w:rPr>
          <w:rFonts w:ascii="Times New Roman" w:hAnsi="Times New Roman" w:cs="Times New Roman"/>
          <w:b/>
          <w:lang w:val="ru-RU"/>
        </w:rPr>
        <w:t xml:space="preserve">Состав, последовательность и сроки выполнения административных </w:t>
      </w:r>
      <w:r w:rsidRPr="00F6239A">
        <w:rPr>
          <w:rFonts w:ascii="Times New Roman" w:hAnsi="Times New Roman" w:cs="Times New Roman"/>
          <w:b/>
          <w:lang w:val="ru-RU"/>
        </w:rPr>
        <w:br/>
        <w:t>процедур (действий) при предоставлен</w:t>
      </w:r>
      <w:r w:rsidR="00F6239A">
        <w:rPr>
          <w:rFonts w:ascii="Times New Roman" w:hAnsi="Times New Roman" w:cs="Times New Roman"/>
          <w:b/>
          <w:lang w:val="ru-RU"/>
        </w:rPr>
        <w:t>ии м</w:t>
      </w:r>
      <w:r w:rsidRPr="00F6239A">
        <w:rPr>
          <w:rFonts w:ascii="Times New Roman" w:hAnsi="Times New Roman" w:cs="Times New Roman"/>
          <w:b/>
          <w:lang w:val="ru-RU"/>
        </w:rPr>
        <w:t>униципальной услуги</w:t>
      </w:r>
    </w:p>
    <w:p w:rsidR="00D61264" w:rsidRPr="00E4505E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23.1. Перечень административных процедур: </w:t>
      </w:r>
    </w:p>
    <w:p w:rsidR="00E4505E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lastRenderedPageBreak/>
        <w:t xml:space="preserve">а) Прием и регистрация Заявления и документов, </w:t>
      </w:r>
      <w:r w:rsidR="00E4505E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услуги; </w:t>
      </w:r>
    </w:p>
    <w:p w:rsidR="00D61264" w:rsidRPr="00E4505E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б) Обработка и предварительное рассмотрение документов, </w:t>
      </w:r>
      <w:r w:rsidR="00E4505E">
        <w:rPr>
          <w:rFonts w:ascii="Times New Roman" w:hAnsi="Times New Roman" w:cs="Times New Roman"/>
          <w:lang w:val="ru-RU"/>
        </w:rPr>
        <w:t>необходимых для предоставления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услуги; </w:t>
      </w:r>
    </w:p>
    <w:p w:rsidR="00D61264" w:rsidRPr="00E4505E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>в) Формирование и направление межведомственных запросов в органы (организации)</w:t>
      </w:r>
      <w:r w:rsidR="00E4505E">
        <w:rPr>
          <w:rFonts w:ascii="Times New Roman" w:hAnsi="Times New Roman" w:cs="Times New Roman"/>
          <w:lang w:val="ru-RU"/>
        </w:rPr>
        <w:t>, участвующие в предоставлении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услуги; </w:t>
      </w:r>
    </w:p>
    <w:p w:rsidR="00D61264" w:rsidRPr="00E4505E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>г) Определе</w:t>
      </w:r>
      <w:r w:rsidR="00E4505E">
        <w:rPr>
          <w:rFonts w:ascii="Times New Roman" w:hAnsi="Times New Roman" w:cs="Times New Roman"/>
          <w:lang w:val="ru-RU"/>
        </w:rPr>
        <w:t>ние возможности предоставления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услуги, подготовка проекта решения; </w:t>
      </w:r>
    </w:p>
    <w:p w:rsidR="00D61264" w:rsidRPr="00E4505E" w:rsidRDefault="00AF05FB" w:rsidP="00F6239A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E4505E">
        <w:rPr>
          <w:rFonts w:ascii="Times New Roman" w:hAnsi="Times New Roman" w:cs="Times New Roman"/>
          <w:lang w:val="ru-RU"/>
        </w:rPr>
        <w:t>д</w:t>
      </w:r>
      <w:proofErr w:type="spellEnd"/>
      <w:r w:rsidRPr="00E4505E">
        <w:rPr>
          <w:rFonts w:ascii="Times New Roman" w:hAnsi="Times New Roman" w:cs="Times New Roman"/>
          <w:lang w:val="ru-RU"/>
        </w:rPr>
        <w:t>) Принятие решения о предоставлени</w:t>
      </w:r>
      <w:r w:rsidR="00E4505E">
        <w:rPr>
          <w:rFonts w:ascii="Times New Roman" w:hAnsi="Times New Roman" w:cs="Times New Roman"/>
          <w:lang w:val="ru-RU"/>
        </w:rPr>
        <w:t>и (об отказе в предоставлении)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услуги; </w:t>
      </w:r>
    </w:p>
    <w:p w:rsidR="00017FB7" w:rsidRPr="00E4505E" w:rsidRDefault="00AF05FB" w:rsidP="00E4505E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>е) Подписание и направление (выд</w:t>
      </w:r>
      <w:r w:rsidR="00E4505E">
        <w:rPr>
          <w:rFonts w:ascii="Times New Roman" w:hAnsi="Times New Roman" w:cs="Times New Roman"/>
          <w:lang w:val="ru-RU"/>
        </w:rPr>
        <w:t>ача) результата предоставления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 Заявителю. </w:t>
      </w:r>
      <w:r w:rsidRPr="00E4505E">
        <w:rPr>
          <w:rFonts w:ascii="Times New Roman" w:hAnsi="Times New Roman" w:cs="Times New Roman"/>
          <w:lang w:val="ru-RU"/>
        </w:rPr>
        <w:br/>
      </w:r>
      <w:r w:rsidR="00E4505E">
        <w:rPr>
          <w:rFonts w:ascii="Times New Roman" w:hAnsi="Times New Roman" w:cs="Times New Roman"/>
          <w:lang w:val="ru-RU"/>
        </w:rPr>
        <w:t xml:space="preserve">            </w:t>
      </w:r>
      <w:r w:rsidRPr="00E4505E">
        <w:rPr>
          <w:rFonts w:ascii="Times New Roman" w:hAnsi="Times New Roman" w:cs="Times New Roman"/>
          <w:lang w:val="ru-RU"/>
        </w:rPr>
        <w:t xml:space="preserve">23.2. Каждая административная процедура состоит из административных действий. Перечень и содержание </w:t>
      </w:r>
      <w:proofErr w:type="gramStart"/>
      <w:r w:rsidRPr="00E4505E">
        <w:rPr>
          <w:rFonts w:ascii="Times New Roman" w:hAnsi="Times New Roman" w:cs="Times New Roman"/>
          <w:lang w:val="ru-RU"/>
        </w:rPr>
        <w:t>административных действий, составляющих каждую административную процедуру приведен</w:t>
      </w:r>
      <w:proofErr w:type="gramEnd"/>
      <w:r w:rsidRPr="00E4505E">
        <w:rPr>
          <w:rFonts w:ascii="Times New Roman" w:hAnsi="Times New Roman" w:cs="Times New Roman"/>
          <w:lang w:val="ru-RU"/>
        </w:rPr>
        <w:t xml:space="preserve"> в Приложении 9 к настоящему Административному регламенту. </w:t>
      </w:r>
    </w:p>
    <w:p w:rsidR="00017FB7" w:rsidRPr="00AF05FB" w:rsidRDefault="00017FB7" w:rsidP="00E4505E">
      <w:pPr>
        <w:pStyle w:val="a3"/>
        <w:ind w:firstLine="709"/>
        <w:rPr>
          <w:lang w:val="ru-RU"/>
        </w:rPr>
      </w:pPr>
    </w:p>
    <w:p w:rsidR="00017FB7" w:rsidRPr="00AF05FB" w:rsidRDefault="00AF05FB" w:rsidP="00D61264">
      <w:pPr>
        <w:pStyle w:val="a3"/>
        <w:spacing w:after="0"/>
        <w:jc w:val="center"/>
        <w:rPr>
          <w:b/>
          <w:lang w:val="ru-RU"/>
        </w:rPr>
      </w:pPr>
      <w:r>
        <w:rPr>
          <w:b/>
        </w:rPr>
        <w:t>IV</w:t>
      </w:r>
      <w:r w:rsidRPr="00AF05FB">
        <w:rPr>
          <w:b/>
          <w:lang w:val="ru-RU"/>
        </w:rPr>
        <w:t>. Порядок и формы контроля за исполнением Административного регламента</w:t>
      </w:r>
    </w:p>
    <w:p w:rsidR="00E4505E" w:rsidRDefault="00AF05FB" w:rsidP="00E4505E">
      <w:pPr>
        <w:pStyle w:val="a3"/>
        <w:spacing w:after="0"/>
        <w:ind w:firstLine="709"/>
        <w:jc w:val="center"/>
        <w:rPr>
          <w:lang w:val="ru-RU"/>
        </w:rPr>
      </w:pPr>
      <w:r w:rsidRPr="00AF05FB">
        <w:rPr>
          <w:b/>
          <w:lang w:val="ru-RU"/>
        </w:rPr>
        <w:br/>
      </w:r>
      <w:r w:rsidRPr="00E4505E">
        <w:rPr>
          <w:rFonts w:ascii="Times New Roman" w:hAnsi="Times New Roman" w:cs="Times New Roman"/>
          <w:lang w:val="ru-RU"/>
        </w:rPr>
        <w:t xml:space="preserve">24. </w:t>
      </w:r>
      <w:r w:rsidRPr="00E4505E">
        <w:rPr>
          <w:rFonts w:ascii="Times New Roman" w:hAnsi="Times New Roman" w:cs="Times New Roman"/>
          <w:b/>
          <w:lang w:val="ru-RU"/>
        </w:rPr>
        <w:t xml:space="preserve">Порядок осуществления текущего </w:t>
      </w:r>
      <w:proofErr w:type="gramStart"/>
      <w:r w:rsidRPr="00E4505E">
        <w:rPr>
          <w:rFonts w:ascii="Times New Roman" w:hAnsi="Times New Roman" w:cs="Times New Roman"/>
          <w:b/>
          <w:lang w:val="ru-RU"/>
        </w:rPr>
        <w:t>контроля за</w:t>
      </w:r>
      <w:proofErr w:type="gramEnd"/>
      <w:r w:rsidRPr="00E4505E">
        <w:rPr>
          <w:rFonts w:ascii="Times New Roman" w:hAnsi="Times New Roman" w:cs="Times New Roman"/>
          <w:b/>
          <w:lang w:val="ru-RU"/>
        </w:rPr>
        <w:t xml:space="preserve"> соблюдением и</w:t>
      </w:r>
      <w:r w:rsidR="00E4505E">
        <w:rPr>
          <w:rFonts w:ascii="Times New Roman" w:hAnsi="Times New Roman" w:cs="Times New Roman"/>
          <w:b/>
          <w:lang w:val="ru-RU"/>
        </w:rPr>
        <w:t xml:space="preserve"> </w:t>
      </w:r>
      <w:r w:rsidRPr="00E4505E">
        <w:rPr>
          <w:rFonts w:ascii="Times New Roman" w:hAnsi="Times New Roman" w:cs="Times New Roman"/>
          <w:b/>
          <w:lang w:val="ru-RU"/>
        </w:rPr>
        <w:t xml:space="preserve">исполнением ответственными должностными лицами Администрации, положений </w:t>
      </w:r>
      <w:r w:rsidRPr="00E4505E">
        <w:rPr>
          <w:rFonts w:ascii="Times New Roman" w:hAnsi="Times New Roman" w:cs="Times New Roman"/>
          <w:b/>
          <w:lang w:val="ru-RU"/>
        </w:rPr>
        <w:br/>
        <w:t xml:space="preserve">Административного регламента и иных нормативных правовых актов, </w:t>
      </w:r>
      <w:r w:rsidRPr="00E4505E">
        <w:rPr>
          <w:rFonts w:ascii="Times New Roman" w:hAnsi="Times New Roman" w:cs="Times New Roman"/>
          <w:b/>
          <w:lang w:val="ru-RU"/>
        </w:rPr>
        <w:br/>
        <w:t>устанавливающ</w:t>
      </w:r>
      <w:r w:rsidR="00E4505E">
        <w:rPr>
          <w:rFonts w:ascii="Times New Roman" w:hAnsi="Times New Roman" w:cs="Times New Roman"/>
          <w:b/>
          <w:lang w:val="ru-RU"/>
        </w:rPr>
        <w:t>их требования к предоставлению м</w:t>
      </w:r>
      <w:r w:rsidRPr="00E4505E">
        <w:rPr>
          <w:rFonts w:ascii="Times New Roman" w:hAnsi="Times New Roman" w:cs="Times New Roman"/>
          <w:b/>
          <w:lang w:val="ru-RU"/>
        </w:rPr>
        <w:t>униципальной услуги</w:t>
      </w:r>
      <w:r w:rsidR="00E4505E">
        <w:rPr>
          <w:lang w:val="ru-RU"/>
        </w:rPr>
        <w:br/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24.1. Текущий </w:t>
      </w:r>
      <w:proofErr w:type="gramStart"/>
      <w:r w:rsidRPr="00AF05FB">
        <w:rPr>
          <w:lang w:val="ru-RU"/>
        </w:rPr>
        <w:t>контроль за</w:t>
      </w:r>
      <w:proofErr w:type="gramEnd"/>
      <w:r w:rsidRPr="00AF05FB">
        <w:rPr>
          <w:lang w:val="ru-RU"/>
        </w:rPr>
        <w:t xml:space="preserve"> соблюдением и исполнением должностными лицами</w:t>
      </w:r>
      <w:r w:rsidR="00D61264">
        <w:rPr>
          <w:lang w:val="ru-RU"/>
        </w:rPr>
        <w:t xml:space="preserve"> </w:t>
      </w:r>
      <w:r w:rsidRPr="00AF05FB">
        <w:rPr>
          <w:lang w:val="ru-RU"/>
        </w:rPr>
        <w:t>Администрации, положений настоящего Административного регламента и иных нормативных правовых актов, устанавливающ</w:t>
      </w:r>
      <w:r w:rsidR="00E4505E">
        <w:rPr>
          <w:lang w:val="ru-RU"/>
        </w:rPr>
        <w:t>их требования к предоставлению м</w:t>
      </w:r>
      <w:r w:rsidRPr="00AF05FB">
        <w:rPr>
          <w:lang w:val="ru-RU"/>
        </w:rPr>
        <w:t>униципальной услуги, осуществляется на постоянной основе должностными лицами</w:t>
      </w:r>
      <w:r w:rsidR="00D61264">
        <w:rPr>
          <w:lang w:val="ru-RU"/>
        </w:rPr>
        <w:t xml:space="preserve"> </w:t>
      </w:r>
      <w:r w:rsidRPr="00AF05FB">
        <w:rPr>
          <w:lang w:val="ru-RU"/>
        </w:rPr>
        <w:t>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 муниципальной услуги.</w:t>
      </w:r>
    </w:p>
    <w:p w:rsidR="00D61264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24.2. 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 </w:t>
      </w:r>
    </w:p>
    <w:p w:rsidR="00017FB7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24.3. Текущий контроль осуществляется путем проведения проверок: решений о </w:t>
      </w:r>
      <w:r w:rsidRPr="00AF05FB">
        <w:rPr>
          <w:lang w:val="ru-RU"/>
        </w:rPr>
        <w:br/>
        <w:t xml:space="preserve">предоставлении (об отказе в предоставлении) услуги; выявления и устранения нарушений </w:t>
      </w:r>
      <w:r w:rsidRPr="00AF05FB">
        <w:rPr>
          <w:lang w:val="ru-RU"/>
        </w:rPr>
        <w:br/>
        <w:t xml:space="preserve">прав граждан; рассмотрения, принятия решений и подготовки ответов на обращения </w:t>
      </w:r>
      <w:r w:rsidRPr="00AF05FB">
        <w:rPr>
          <w:lang w:val="ru-RU"/>
        </w:rPr>
        <w:br/>
        <w:t xml:space="preserve">граждан, содержащие жалобы на решения, действия (бездействие) должностных лиц </w:t>
      </w:r>
    </w:p>
    <w:p w:rsidR="00D61264" w:rsidRPr="00D61264" w:rsidRDefault="00D61264" w:rsidP="00D61264">
      <w:pPr>
        <w:pStyle w:val="a3"/>
        <w:spacing w:after="0"/>
        <w:jc w:val="both"/>
        <w:rPr>
          <w:lang w:val="ru-RU"/>
        </w:rPr>
      </w:pPr>
    </w:p>
    <w:p w:rsidR="00017FB7" w:rsidRPr="00E4505E" w:rsidRDefault="00AF05FB" w:rsidP="00D61264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25. </w:t>
      </w:r>
      <w:r w:rsidRPr="00E4505E">
        <w:rPr>
          <w:rFonts w:ascii="Times New Roman" w:hAnsi="Times New Roman" w:cs="Times New Roman"/>
          <w:b/>
          <w:lang w:val="ru-RU"/>
        </w:rPr>
        <w:t xml:space="preserve">Порядок и периодичность осуществления плановых и внеплановых </w:t>
      </w:r>
      <w:r w:rsidRPr="00E4505E">
        <w:rPr>
          <w:rFonts w:ascii="Times New Roman" w:hAnsi="Times New Roman" w:cs="Times New Roman"/>
          <w:b/>
          <w:lang w:val="ru-RU"/>
        </w:rPr>
        <w:br/>
        <w:t>проверок пол</w:t>
      </w:r>
      <w:r w:rsidR="00E4505E">
        <w:rPr>
          <w:rFonts w:ascii="Times New Roman" w:hAnsi="Times New Roman" w:cs="Times New Roman"/>
          <w:b/>
          <w:lang w:val="ru-RU"/>
        </w:rPr>
        <w:t>ноты и качества предоставления м</w:t>
      </w:r>
      <w:r w:rsidRPr="00E4505E">
        <w:rPr>
          <w:rFonts w:ascii="Times New Roman" w:hAnsi="Times New Roman" w:cs="Times New Roman"/>
          <w:b/>
          <w:lang w:val="ru-RU"/>
        </w:rPr>
        <w:t>униципальной услуги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25.1. </w:t>
      </w:r>
      <w:proofErr w:type="gramStart"/>
      <w:r w:rsidRPr="00AF05FB">
        <w:rPr>
          <w:lang w:val="ru-RU"/>
        </w:rPr>
        <w:t>Контроль за</w:t>
      </w:r>
      <w:proofErr w:type="gramEnd"/>
      <w:r w:rsidRPr="00AF05FB">
        <w:rPr>
          <w:lang w:val="ru-RU"/>
        </w:rPr>
        <w:t xml:space="preserve"> полнотой и качеством предоставления услуги включает в себя проведение плановых и внеплановых проверок. Плановые проверки осуществляются на основании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 </w:t>
      </w:r>
      <w:r w:rsidR="00D61264">
        <w:rPr>
          <w:lang w:val="ru-RU"/>
        </w:rPr>
        <w:t>о</w:t>
      </w:r>
      <w:r w:rsidRPr="00AF05FB">
        <w:rPr>
          <w:lang w:val="ru-RU"/>
        </w:rPr>
        <w:t xml:space="preserve">рганизации.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25.2. При плановой проверке полноты и качества предоставления услуги по контролю подлежат: </w:t>
      </w:r>
    </w:p>
    <w:p w:rsidR="00D61264" w:rsidRPr="00E4505E" w:rsidRDefault="00AF05FB" w:rsidP="00D61264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а) соблюдение сроков предоставления услуги; </w:t>
      </w:r>
    </w:p>
    <w:p w:rsidR="00D61264" w:rsidRPr="00E4505E" w:rsidRDefault="00AF05FB" w:rsidP="00D61264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б) соблюдение положений настоящего Административного регламента; </w:t>
      </w:r>
    </w:p>
    <w:p w:rsidR="00D61264" w:rsidRPr="00E4505E" w:rsidRDefault="00AF05FB" w:rsidP="00D61264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в) правильность и обоснованность принятого решения об отказе в предоставлении услуги. </w:t>
      </w:r>
    </w:p>
    <w:p w:rsidR="00D61264" w:rsidRPr="00E4505E" w:rsidRDefault="00AF05FB" w:rsidP="00D61264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25.3. Основанием для проведения внеплановых проверок являются: </w:t>
      </w:r>
    </w:p>
    <w:p w:rsidR="00017FB7" w:rsidRPr="00E4505E" w:rsidRDefault="00AF05FB" w:rsidP="00D61264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E4505E">
        <w:rPr>
          <w:rFonts w:ascii="Times New Roman" w:hAnsi="Times New Roman" w:cs="Times New Roman"/>
          <w:lang w:val="ru-RU"/>
        </w:rPr>
        <w:t xml:space="preserve"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</w:t>
      </w:r>
      <w:r w:rsidRPr="00E4505E">
        <w:rPr>
          <w:rFonts w:ascii="Times New Roman" w:hAnsi="Times New Roman" w:cs="Times New Roman"/>
          <w:lang w:val="ru-RU"/>
        </w:rPr>
        <w:lastRenderedPageBreak/>
        <w:t xml:space="preserve">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 </w:t>
      </w:r>
      <w:proofErr w:type="gramEnd"/>
    </w:p>
    <w:p w:rsidR="00017FB7" w:rsidRDefault="00AF05FB" w:rsidP="00E4505E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б) обращения граждан и юридических лиц на нарушения законодательства, в том числе на качество предоставления услуги. </w:t>
      </w:r>
    </w:p>
    <w:p w:rsidR="00E4505E" w:rsidRPr="00E4505E" w:rsidRDefault="00E4505E" w:rsidP="00E4505E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017FB7" w:rsidRPr="00E4505E" w:rsidRDefault="00AF05FB" w:rsidP="00D61264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26. </w:t>
      </w:r>
      <w:r w:rsidRPr="00E4505E">
        <w:rPr>
          <w:rFonts w:ascii="Times New Roman" w:hAnsi="Times New Roman" w:cs="Times New Roman"/>
          <w:b/>
          <w:lang w:val="ru-RU"/>
        </w:rPr>
        <w:t>Ответственность должностных лиц Администрации, работников МФЦ за решения и действия (бездействие), принимаемые (осуществляемые) в ходе</w:t>
      </w:r>
      <w:r w:rsidR="00E4505E">
        <w:rPr>
          <w:rFonts w:ascii="Times New Roman" w:hAnsi="Times New Roman" w:cs="Times New Roman"/>
          <w:b/>
          <w:lang w:val="ru-RU"/>
        </w:rPr>
        <w:t xml:space="preserve"> </w:t>
      </w:r>
      <w:r w:rsidR="00D61264" w:rsidRPr="00E4505E">
        <w:rPr>
          <w:rFonts w:ascii="Times New Roman" w:hAnsi="Times New Roman" w:cs="Times New Roman"/>
          <w:b/>
          <w:lang w:val="ru-RU"/>
        </w:rPr>
        <w:t>п</w:t>
      </w:r>
      <w:r w:rsidRPr="00E4505E">
        <w:rPr>
          <w:rFonts w:ascii="Times New Roman" w:hAnsi="Times New Roman" w:cs="Times New Roman"/>
          <w:b/>
          <w:lang w:val="ru-RU"/>
        </w:rPr>
        <w:t>редоставления</w:t>
      </w:r>
      <w:r w:rsidR="00D61264" w:rsidRPr="00E4505E">
        <w:rPr>
          <w:rFonts w:ascii="Times New Roman" w:hAnsi="Times New Roman" w:cs="Times New Roman"/>
          <w:lang w:val="ru-RU"/>
        </w:rPr>
        <w:t xml:space="preserve"> </w:t>
      </w:r>
      <w:r w:rsidR="00E4505E">
        <w:rPr>
          <w:rFonts w:ascii="Times New Roman" w:hAnsi="Times New Roman" w:cs="Times New Roman"/>
          <w:b/>
          <w:lang w:val="ru-RU"/>
        </w:rPr>
        <w:t>м</w:t>
      </w:r>
      <w:r w:rsidRPr="00E4505E">
        <w:rPr>
          <w:rFonts w:ascii="Times New Roman" w:hAnsi="Times New Roman" w:cs="Times New Roman"/>
          <w:b/>
          <w:lang w:val="ru-RU"/>
        </w:rPr>
        <w:t>униципальной услуги</w:t>
      </w:r>
    </w:p>
    <w:p w:rsidR="00D61264" w:rsidRPr="00AF05FB" w:rsidRDefault="00D61264" w:rsidP="00D61264">
      <w:pPr>
        <w:pStyle w:val="a3"/>
        <w:spacing w:after="0"/>
        <w:jc w:val="center"/>
        <w:rPr>
          <w:lang w:val="ru-RU"/>
        </w:rPr>
      </w:pP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26.1. </w:t>
      </w:r>
      <w:proofErr w:type="gramStart"/>
      <w:r w:rsidRPr="00AF05FB">
        <w:rPr>
          <w:lang w:val="ru-RU"/>
        </w:rPr>
        <w:t xml:space="preserve">По результатам проведенных проверок в случае выявления нарушений, положений настоящего Административного регламента, 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муниципального услуги) осуществляется привлечение виновных лиц к ответственности в соответствии с законодательством Российской Федерации. </w:t>
      </w:r>
      <w:proofErr w:type="gramEnd"/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26.2. 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 </w:t>
      </w:r>
    </w:p>
    <w:p w:rsidR="00D61264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26.3. Положения, характеризующие требования к порядку и формам </w:t>
      </w:r>
      <w:proofErr w:type="gramStart"/>
      <w:r w:rsidRPr="00AF05FB">
        <w:rPr>
          <w:lang w:val="ru-RU"/>
        </w:rPr>
        <w:t>контроля за</w:t>
      </w:r>
      <w:proofErr w:type="gramEnd"/>
      <w:r w:rsidRPr="00AF05FB">
        <w:rPr>
          <w:lang w:val="ru-RU"/>
        </w:rPr>
        <w:t xml:space="preserve"> предоставлен</w:t>
      </w:r>
      <w:r w:rsidR="00E4505E">
        <w:rPr>
          <w:lang w:val="ru-RU"/>
        </w:rPr>
        <w:t>ием м</w:t>
      </w:r>
      <w:r w:rsidRPr="00AF05FB">
        <w:rPr>
          <w:lang w:val="ru-RU"/>
        </w:rPr>
        <w:t xml:space="preserve">униципальной услуги, в том числе со стороны граждан, их объединений и организаций </w:t>
      </w:r>
    </w:p>
    <w:p w:rsidR="00D61264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26.4. Требованиями к порядку и формам текуще</w:t>
      </w:r>
      <w:r w:rsidR="00E4505E">
        <w:rPr>
          <w:lang w:val="ru-RU"/>
        </w:rPr>
        <w:t xml:space="preserve">го </w:t>
      </w:r>
      <w:proofErr w:type="gramStart"/>
      <w:r w:rsidR="00E4505E">
        <w:rPr>
          <w:lang w:val="ru-RU"/>
        </w:rPr>
        <w:t>контроля за</w:t>
      </w:r>
      <w:proofErr w:type="gramEnd"/>
      <w:r w:rsidR="00E4505E">
        <w:rPr>
          <w:lang w:val="ru-RU"/>
        </w:rPr>
        <w:t xml:space="preserve"> предоставлением м</w:t>
      </w:r>
      <w:r w:rsidRPr="00AF05FB">
        <w:rPr>
          <w:lang w:val="ru-RU"/>
        </w:rPr>
        <w:t xml:space="preserve">униципальной услуги являются: </w:t>
      </w:r>
    </w:p>
    <w:p w:rsidR="00D61264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- независимость;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- тщательность.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26.5. </w:t>
      </w:r>
      <w:proofErr w:type="gramStart"/>
      <w:r w:rsidRPr="00AF05FB">
        <w:rPr>
          <w:lang w:val="ru-RU"/>
        </w:rPr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</w:t>
      </w:r>
      <w:r w:rsidR="00E4505E">
        <w:rPr>
          <w:lang w:val="ru-RU"/>
        </w:rPr>
        <w:t xml:space="preserve"> участвующего в предоставлении м</w:t>
      </w:r>
      <w:r w:rsidRPr="00AF05FB">
        <w:rPr>
          <w:lang w:val="ru-RU"/>
        </w:rPr>
        <w:t xml:space="preserve"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26.6. Должностные лица, осуществляющие текущ</w:t>
      </w:r>
      <w:r w:rsidR="00E4505E">
        <w:rPr>
          <w:lang w:val="ru-RU"/>
        </w:rPr>
        <w:t xml:space="preserve">ий </w:t>
      </w:r>
      <w:proofErr w:type="gramStart"/>
      <w:r w:rsidR="00E4505E">
        <w:rPr>
          <w:lang w:val="ru-RU"/>
        </w:rPr>
        <w:t>контроль за</w:t>
      </w:r>
      <w:proofErr w:type="gramEnd"/>
      <w:r w:rsidR="00E4505E">
        <w:rPr>
          <w:lang w:val="ru-RU"/>
        </w:rPr>
        <w:t xml:space="preserve"> предоставлением м</w:t>
      </w:r>
      <w:r w:rsidRPr="00AF05FB">
        <w:rPr>
          <w:lang w:val="ru-RU"/>
        </w:rPr>
        <w:t>униципальной услуги, обязаны принимать меры по предотвращению конфликт</w:t>
      </w:r>
      <w:r w:rsidR="00E4505E">
        <w:rPr>
          <w:lang w:val="ru-RU"/>
        </w:rPr>
        <w:t>а интересов при предоставлении м</w:t>
      </w:r>
      <w:r w:rsidRPr="00AF05FB">
        <w:rPr>
          <w:lang w:val="ru-RU"/>
        </w:rPr>
        <w:t xml:space="preserve">униципальной услуги.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26.7. Тщательность осуществления текуще</w:t>
      </w:r>
      <w:r w:rsidR="00E4505E">
        <w:rPr>
          <w:lang w:val="ru-RU"/>
        </w:rPr>
        <w:t xml:space="preserve">го </w:t>
      </w:r>
      <w:proofErr w:type="gramStart"/>
      <w:r w:rsidR="00E4505E">
        <w:rPr>
          <w:lang w:val="ru-RU"/>
        </w:rPr>
        <w:t>контроля за</w:t>
      </w:r>
      <w:proofErr w:type="gramEnd"/>
      <w:r w:rsidR="00E4505E">
        <w:rPr>
          <w:lang w:val="ru-RU"/>
        </w:rPr>
        <w:t xml:space="preserve"> предоставлением м</w:t>
      </w:r>
      <w:r w:rsidRPr="00AF05FB">
        <w:rPr>
          <w:lang w:val="ru-RU"/>
        </w:rPr>
        <w:t>униципальной услуги состоит в исполнении уполномоченными лицами обязанностей,</w:t>
      </w:r>
      <w:r w:rsidR="00E4505E">
        <w:rPr>
          <w:lang w:val="ru-RU"/>
        </w:rPr>
        <w:t xml:space="preserve"> </w:t>
      </w:r>
      <w:r w:rsidRPr="00AF05FB">
        <w:rPr>
          <w:lang w:val="ru-RU"/>
        </w:rPr>
        <w:t xml:space="preserve">предусмотренных настоящим разделом.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>26.8. Граждане, их объединения и организации для осуществлен</w:t>
      </w:r>
      <w:r w:rsidR="00E4505E">
        <w:rPr>
          <w:lang w:val="ru-RU"/>
        </w:rPr>
        <w:t xml:space="preserve">ия </w:t>
      </w:r>
      <w:proofErr w:type="gramStart"/>
      <w:r w:rsidR="00E4505E">
        <w:rPr>
          <w:lang w:val="ru-RU"/>
        </w:rPr>
        <w:t>контроля за</w:t>
      </w:r>
      <w:proofErr w:type="gramEnd"/>
      <w:r w:rsidR="00E4505E">
        <w:rPr>
          <w:lang w:val="ru-RU"/>
        </w:rPr>
        <w:t xml:space="preserve"> предоставлением м</w:t>
      </w:r>
      <w:r w:rsidRPr="00AF05FB">
        <w:rPr>
          <w:lang w:val="ru-RU"/>
        </w:rPr>
        <w:t xml:space="preserve">униципальной услуги с целью соблюдения порядка ее предоставления имеют право направлять в </w:t>
      </w:r>
      <w:r w:rsidR="00E4505E">
        <w:rPr>
          <w:lang w:val="ru-RU"/>
        </w:rPr>
        <w:t xml:space="preserve">Администрацию </w:t>
      </w:r>
      <w:proofErr w:type="spellStart"/>
      <w:r w:rsidR="00E4505E">
        <w:rPr>
          <w:lang w:val="ru-RU"/>
        </w:rPr>
        <w:t>Сут-Хольского</w:t>
      </w:r>
      <w:proofErr w:type="spellEnd"/>
      <w:r w:rsidR="00E4505E">
        <w:rPr>
          <w:lang w:val="ru-RU"/>
        </w:rPr>
        <w:t xml:space="preserve"> </w:t>
      </w:r>
      <w:proofErr w:type="spellStart"/>
      <w:r w:rsidR="00E4505E">
        <w:rPr>
          <w:lang w:val="ru-RU"/>
        </w:rPr>
        <w:t>кожууна</w:t>
      </w:r>
      <w:proofErr w:type="spellEnd"/>
      <w:r w:rsidRPr="00AF05FB">
        <w:rPr>
          <w:lang w:val="ru-RU"/>
        </w:rPr>
        <w:t xml:space="preserve"> на нарушение должностными лицами, Админи</w:t>
      </w:r>
      <w:r w:rsidR="00E4505E">
        <w:rPr>
          <w:lang w:val="ru-RU"/>
        </w:rPr>
        <w:t>страции порядка предоставления м</w:t>
      </w:r>
      <w:r w:rsidRPr="00AF05FB">
        <w:rPr>
          <w:lang w:val="ru-RU"/>
        </w:rPr>
        <w:t xml:space="preserve">униципальной услуги, повлекшее ее непредставление или предоставление с нарушением срока, установленного настоящим Административным регламентом. </w:t>
      </w:r>
    </w:p>
    <w:p w:rsidR="00017FB7" w:rsidRPr="00E4505E" w:rsidRDefault="00AF05FB" w:rsidP="00E4505E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AF05FB">
        <w:rPr>
          <w:lang w:val="ru-RU"/>
        </w:rPr>
        <w:t>26.9. Граждане, их объединения и организации для осуществлен</w:t>
      </w:r>
      <w:r w:rsidR="00E4505E">
        <w:rPr>
          <w:lang w:val="ru-RU"/>
        </w:rPr>
        <w:t>ия контроля за предоставлением м</w:t>
      </w:r>
      <w:r w:rsidRPr="00AF05FB">
        <w:rPr>
          <w:lang w:val="ru-RU"/>
        </w:rPr>
        <w:t xml:space="preserve">униципальной услуги имеют право направлять </w:t>
      </w:r>
      <w:proofErr w:type="gramStart"/>
      <w:r w:rsidRPr="00AF05FB">
        <w:rPr>
          <w:lang w:val="ru-RU"/>
        </w:rPr>
        <w:t>в</w:t>
      </w:r>
      <w:proofErr w:type="gramEnd"/>
      <w:r w:rsidRPr="00AF05FB">
        <w:rPr>
          <w:lang w:val="ru-RU"/>
        </w:rPr>
        <w:t xml:space="preserve"> </w:t>
      </w:r>
      <w:proofErr w:type="gramStart"/>
      <w:r w:rsidRPr="00AF05FB">
        <w:rPr>
          <w:lang w:val="ru-RU"/>
        </w:rPr>
        <w:t>Администрация</w:t>
      </w:r>
      <w:proofErr w:type="gramEnd"/>
      <w:r w:rsidRPr="00AF05FB">
        <w:rPr>
          <w:lang w:val="ru-RU"/>
        </w:rPr>
        <w:t xml:space="preserve"> индивидуальные </w:t>
      </w:r>
      <w:r w:rsidRPr="00E4505E">
        <w:rPr>
          <w:rFonts w:ascii="Times New Roman" w:hAnsi="Times New Roman" w:cs="Times New Roman"/>
          <w:lang w:val="ru-RU"/>
        </w:rPr>
        <w:t xml:space="preserve">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 </w:t>
      </w:r>
    </w:p>
    <w:p w:rsidR="00017FB7" w:rsidRPr="00E4505E" w:rsidRDefault="00AF05FB" w:rsidP="00E4505E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>26.1</w:t>
      </w:r>
      <w:r w:rsidR="00E4505E" w:rsidRPr="00E4505E">
        <w:rPr>
          <w:rFonts w:ascii="Times New Roman" w:hAnsi="Times New Roman" w:cs="Times New Roman"/>
          <w:lang w:val="ru-RU"/>
        </w:rPr>
        <w:t xml:space="preserve">0. </w:t>
      </w:r>
      <w:proofErr w:type="gramStart"/>
      <w:r w:rsidR="00E4505E" w:rsidRPr="00E4505E">
        <w:rPr>
          <w:rFonts w:ascii="Times New Roman" w:hAnsi="Times New Roman" w:cs="Times New Roman"/>
          <w:lang w:val="ru-RU"/>
        </w:rPr>
        <w:t>Контроль за</w:t>
      </w:r>
      <w:proofErr w:type="gramEnd"/>
      <w:r w:rsidR="00E4505E" w:rsidRPr="00E4505E">
        <w:rPr>
          <w:rFonts w:ascii="Times New Roman" w:hAnsi="Times New Roman" w:cs="Times New Roman"/>
          <w:lang w:val="ru-RU"/>
        </w:rPr>
        <w:t xml:space="preserve"> предоставлением м</w:t>
      </w:r>
      <w:r w:rsidRPr="00E4505E">
        <w:rPr>
          <w:rFonts w:ascii="Times New Roman" w:hAnsi="Times New Roman" w:cs="Times New Roman"/>
          <w:lang w:val="ru-RU"/>
        </w:rPr>
        <w:t>униципальной услуги, в том числе со стороны граждан их объединений и организаций, осуществляется посредством открытости деятельности Ад</w:t>
      </w:r>
      <w:r w:rsidR="00E4505E" w:rsidRPr="00E4505E">
        <w:rPr>
          <w:rFonts w:ascii="Times New Roman" w:hAnsi="Times New Roman" w:cs="Times New Roman"/>
          <w:lang w:val="ru-RU"/>
        </w:rPr>
        <w:t>министрации при предоставлении м</w:t>
      </w:r>
      <w:r w:rsidRPr="00E4505E">
        <w:rPr>
          <w:rFonts w:ascii="Times New Roman" w:hAnsi="Times New Roman" w:cs="Times New Roman"/>
          <w:lang w:val="ru-RU"/>
        </w:rPr>
        <w:t>униципальной услуги, получения полной, актуальной и достоверной инфор</w:t>
      </w:r>
      <w:r w:rsidR="00E4505E" w:rsidRPr="00E4505E">
        <w:rPr>
          <w:rFonts w:ascii="Times New Roman" w:hAnsi="Times New Roman" w:cs="Times New Roman"/>
          <w:lang w:val="ru-RU"/>
        </w:rPr>
        <w:t>мации о порядке предоставления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 и возможности </w:t>
      </w:r>
      <w:r w:rsidRPr="00E4505E">
        <w:rPr>
          <w:rFonts w:ascii="Times New Roman" w:hAnsi="Times New Roman" w:cs="Times New Roman"/>
          <w:lang w:val="ru-RU"/>
        </w:rPr>
        <w:lastRenderedPageBreak/>
        <w:t>досудебного рассмотрения обращени</w:t>
      </w:r>
      <w:r w:rsidR="00E4505E" w:rsidRPr="00E4505E">
        <w:rPr>
          <w:rFonts w:ascii="Times New Roman" w:hAnsi="Times New Roman" w:cs="Times New Roman"/>
          <w:lang w:val="ru-RU"/>
        </w:rPr>
        <w:t>й (жалоб) в процессе получения м</w:t>
      </w:r>
      <w:r w:rsidRPr="00E4505E">
        <w:rPr>
          <w:rFonts w:ascii="Times New Roman" w:hAnsi="Times New Roman" w:cs="Times New Roman"/>
          <w:lang w:val="ru-RU"/>
        </w:rPr>
        <w:t xml:space="preserve">униципальной услуги. </w:t>
      </w:r>
    </w:p>
    <w:p w:rsidR="00E4505E" w:rsidRPr="00E4505E" w:rsidRDefault="00E4505E" w:rsidP="00E4505E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p w:rsidR="00017FB7" w:rsidRPr="00E4505E" w:rsidRDefault="00AF05FB" w:rsidP="00D61264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4505E">
        <w:rPr>
          <w:rFonts w:ascii="Times New Roman" w:hAnsi="Times New Roman" w:cs="Times New Roman"/>
          <w:b/>
        </w:rPr>
        <w:t>V</w:t>
      </w:r>
      <w:r w:rsidRPr="00E4505E">
        <w:rPr>
          <w:rFonts w:ascii="Times New Roman" w:hAnsi="Times New Roman" w:cs="Times New Roman"/>
          <w:b/>
          <w:lang w:val="ru-RU"/>
        </w:rPr>
        <w:t xml:space="preserve">. Досудебный (внесудебный) порядок обжалования решений и действий </w:t>
      </w:r>
      <w:r w:rsidRPr="00E4505E">
        <w:rPr>
          <w:rFonts w:ascii="Times New Roman" w:hAnsi="Times New Roman" w:cs="Times New Roman"/>
          <w:b/>
          <w:lang w:val="ru-RU"/>
        </w:rPr>
        <w:br/>
        <w:t xml:space="preserve">(бездействия) органа, предоставляющего </w:t>
      </w:r>
      <w:r w:rsidR="00E4505E" w:rsidRPr="00E4505E">
        <w:rPr>
          <w:rFonts w:ascii="Times New Roman" w:hAnsi="Times New Roman" w:cs="Times New Roman"/>
          <w:b/>
          <w:lang w:val="ru-RU"/>
        </w:rPr>
        <w:t>муниципальную</w:t>
      </w:r>
      <w:r w:rsidRPr="00E4505E">
        <w:rPr>
          <w:rFonts w:ascii="Times New Roman" w:hAnsi="Times New Roman" w:cs="Times New Roman"/>
          <w:b/>
          <w:lang w:val="ru-RU"/>
        </w:rPr>
        <w:t xml:space="preserve"> услугу,</w:t>
      </w:r>
    </w:p>
    <w:p w:rsidR="00017FB7" w:rsidRPr="00E4505E" w:rsidRDefault="00AF05FB" w:rsidP="00D61264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4505E">
        <w:rPr>
          <w:rFonts w:ascii="Times New Roman" w:hAnsi="Times New Roman" w:cs="Times New Roman"/>
          <w:b/>
          <w:lang w:val="ru-RU"/>
        </w:rPr>
        <w:t>а также их должностных лиц, муниципальных служащих</w:t>
      </w:r>
    </w:p>
    <w:p w:rsidR="00D61264" w:rsidRPr="00E4505E" w:rsidRDefault="00D61264" w:rsidP="00D61264">
      <w:pPr>
        <w:pStyle w:val="a3"/>
        <w:spacing w:after="0"/>
        <w:jc w:val="center"/>
        <w:rPr>
          <w:rFonts w:ascii="Times New Roman" w:hAnsi="Times New Roman" w:cs="Times New Roman"/>
          <w:lang w:val="ru-RU"/>
        </w:rPr>
      </w:pPr>
    </w:p>
    <w:p w:rsidR="00017FB7" w:rsidRPr="00E4505E" w:rsidRDefault="00AF05FB" w:rsidP="00D61264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27. </w:t>
      </w:r>
      <w:r w:rsidRPr="00E4505E">
        <w:rPr>
          <w:rFonts w:ascii="Times New Roman" w:hAnsi="Times New Roman" w:cs="Times New Roman"/>
          <w:b/>
          <w:lang w:val="ru-RU"/>
        </w:rPr>
        <w:t xml:space="preserve">Досудебный (внесудебный) порядок обжалования решений и действий </w:t>
      </w:r>
      <w:r w:rsidRPr="00E4505E">
        <w:rPr>
          <w:rFonts w:ascii="Times New Roman" w:hAnsi="Times New Roman" w:cs="Times New Roman"/>
          <w:b/>
          <w:lang w:val="ru-RU"/>
        </w:rPr>
        <w:br/>
        <w:t>(бездействия) Администрации, МФЦ, а также их работников</w:t>
      </w:r>
    </w:p>
    <w:p w:rsidR="00D61264" w:rsidRPr="00AF05FB" w:rsidRDefault="00D61264" w:rsidP="00D61264">
      <w:pPr>
        <w:pStyle w:val="a3"/>
        <w:spacing w:after="0"/>
        <w:jc w:val="center"/>
        <w:rPr>
          <w:lang w:val="ru-RU"/>
        </w:rPr>
      </w:pP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27.1. </w:t>
      </w:r>
      <w:proofErr w:type="gramStart"/>
      <w:r w:rsidRPr="00AF05FB">
        <w:rPr>
          <w:lang w:val="ru-RU"/>
        </w:rPr>
        <w:t xml:space="preserve">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работники многофункционального центра при предоставлении услуги в досудебном (внесудебном) </w:t>
      </w:r>
      <w:r w:rsidRPr="00AF05FB">
        <w:rPr>
          <w:lang w:val="ru-RU"/>
        </w:rPr>
        <w:br/>
        <w:t xml:space="preserve">порядке (далее </w:t>
      </w:r>
      <w:r w:rsidR="00E4505E">
        <w:rPr>
          <w:lang w:val="ru-RU"/>
        </w:rPr>
        <w:t>-</w:t>
      </w:r>
      <w:r w:rsidRPr="00AF05FB">
        <w:rPr>
          <w:lang w:val="ru-RU"/>
        </w:rPr>
        <w:t xml:space="preserve"> жалоба).</w:t>
      </w:r>
      <w:proofErr w:type="gramEnd"/>
      <w:r w:rsidRPr="00AF05FB">
        <w:rPr>
          <w:lang w:val="ru-RU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27.2.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proofErr w:type="gramStart"/>
      <w:r w:rsidRPr="00AF05FB">
        <w:rPr>
          <w:lang w:val="ru-RU"/>
        </w:rPr>
        <w:t>в уполномоченный орган государственной власти, орган местного самоуправления, организации –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</w:t>
      </w:r>
      <w:proofErr w:type="gramEnd"/>
      <w:r w:rsidRPr="00AF05FB">
        <w:rPr>
          <w:lang w:val="ru-RU"/>
        </w:rPr>
        <w:t xml:space="preserve"> 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организации; </w:t>
      </w:r>
    </w:p>
    <w:p w:rsidR="00017FB7" w:rsidRPr="00AF05FB" w:rsidRDefault="00AF05FB" w:rsidP="00E4505E">
      <w:pPr>
        <w:pStyle w:val="a3"/>
        <w:spacing w:after="0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к учредителю многофункционального центра – на решение и действия (бездействие) многофункционального центра. В уполномоченном органе государственной власти, органе местного самоуправления, организации, многофункциональном центре, у </w:t>
      </w:r>
      <w:r w:rsidRPr="00AF05FB">
        <w:rPr>
          <w:lang w:val="ru-RU"/>
        </w:rPr>
        <w:br/>
        <w:t xml:space="preserve">учредителя многофункционального центра определяются уполномоченные на рассмотрение жалоб должностные лица. </w:t>
      </w:r>
    </w:p>
    <w:p w:rsidR="00017FB7" w:rsidRPr="00E4505E" w:rsidRDefault="00AF05FB" w:rsidP="00AC62C3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br/>
      </w:r>
      <w:r w:rsidRPr="00E4505E">
        <w:rPr>
          <w:lang w:val="ru-RU"/>
        </w:rPr>
        <w:t xml:space="preserve">28. </w:t>
      </w:r>
      <w:r w:rsidRPr="00E4505E">
        <w:rPr>
          <w:b/>
          <w:lang w:val="ru-RU"/>
        </w:rPr>
        <w:t>Способы информирования заявителей о порядке подачи и рассмотрения</w:t>
      </w:r>
    </w:p>
    <w:p w:rsidR="00017FB7" w:rsidRPr="00E4505E" w:rsidRDefault="00AF05FB" w:rsidP="00AC62C3">
      <w:pPr>
        <w:pStyle w:val="a3"/>
        <w:spacing w:after="0"/>
        <w:jc w:val="center"/>
        <w:rPr>
          <w:b/>
          <w:lang w:val="ru-RU"/>
        </w:rPr>
      </w:pPr>
      <w:r w:rsidRPr="00E4505E">
        <w:rPr>
          <w:b/>
          <w:lang w:val="ru-RU"/>
        </w:rPr>
        <w:t xml:space="preserve">жалобы, в том числе с использованием Единого портала государственных и </w:t>
      </w:r>
      <w:r w:rsidRPr="00E4505E">
        <w:rPr>
          <w:b/>
          <w:lang w:val="ru-RU"/>
        </w:rPr>
        <w:br/>
        <w:t>муниципальных услуг (функций)</w:t>
      </w:r>
    </w:p>
    <w:p w:rsidR="00AC62C3" w:rsidRPr="00AF05FB" w:rsidRDefault="00AC62C3" w:rsidP="00AC62C3">
      <w:pPr>
        <w:pStyle w:val="a3"/>
        <w:spacing w:after="0"/>
        <w:jc w:val="center"/>
        <w:rPr>
          <w:b/>
          <w:i/>
          <w:lang w:val="ru-RU"/>
        </w:rPr>
      </w:pPr>
    </w:p>
    <w:p w:rsidR="00017FB7" w:rsidRDefault="00AF05FB" w:rsidP="00E4505E">
      <w:pPr>
        <w:pStyle w:val="a3"/>
        <w:ind w:firstLine="709"/>
        <w:jc w:val="both"/>
        <w:rPr>
          <w:lang w:val="ru-RU"/>
        </w:rPr>
      </w:pPr>
      <w:r w:rsidRPr="00AF05FB">
        <w:rPr>
          <w:lang w:val="ru-RU"/>
        </w:rPr>
        <w:t xml:space="preserve">28.1. </w:t>
      </w:r>
      <w:proofErr w:type="gramStart"/>
      <w:r w:rsidRPr="00AF05FB">
        <w:rPr>
          <w:lang w:val="ru-RU"/>
        </w:rPr>
        <w:t xml:space="preserve"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 </w:t>
      </w:r>
      <w:proofErr w:type="gramEnd"/>
    </w:p>
    <w:p w:rsidR="00E4505E" w:rsidRPr="00AF05FB" w:rsidRDefault="00E4505E" w:rsidP="00E4505E">
      <w:pPr>
        <w:pStyle w:val="a3"/>
        <w:ind w:firstLine="709"/>
        <w:jc w:val="both"/>
        <w:rPr>
          <w:lang w:val="ru-RU"/>
        </w:rPr>
      </w:pPr>
    </w:p>
    <w:p w:rsidR="00017FB7" w:rsidRPr="00E4505E" w:rsidRDefault="00AF05FB" w:rsidP="00AC62C3">
      <w:pPr>
        <w:pStyle w:val="a3"/>
        <w:spacing w:after="0"/>
        <w:jc w:val="center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29. </w:t>
      </w:r>
      <w:proofErr w:type="gramStart"/>
      <w:r w:rsidRPr="00E4505E">
        <w:rPr>
          <w:rFonts w:ascii="Times New Roman" w:hAnsi="Times New Roman" w:cs="Times New Roman"/>
          <w:b/>
          <w:lang w:val="ru-RU"/>
        </w:rPr>
        <w:t xml:space="preserve">Перечень нормативных правовых актов, регулирующих порядок </w:t>
      </w:r>
      <w:r w:rsidRPr="00E4505E">
        <w:rPr>
          <w:rFonts w:ascii="Times New Roman" w:hAnsi="Times New Roman" w:cs="Times New Roman"/>
          <w:b/>
          <w:lang w:val="ru-RU"/>
        </w:rPr>
        <w:br/>
        <w:t>досудебного (внесудебного) обжалования действий (бездействия) и (или) решений,</w:t>
      </w:r>
      <w:proofErr w:type="gramEnd"/>
    </w:p>
    <w:p w:rsidR="00017FB7" w:rsidRPr="00E4505E" w:rsidRDefault="00AF05FB" w:rsidP="00AC62C3">
      <w:pPr>
        <w:pStyle w:val="a3"/>
        <w:spacing w:after="0"/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E4505E">
        <w:rPr>
          <w:rFonts w:ascii="Times New Roman" w:hAnsi="Times New Roman" w:cs="Times New Roman"/>
          <w:b/>
          <w:lang w:val="ru-RU"/>
        </w:rPr>
        <w:t>принятых</w:t>
      </w:r>
      <w:proofErr w:type="gramEnd"/>
      <w:r w:rsidRPr="00E4505E">
        <w:rPr>
          <w:rFonts w:ascii="Times New Roman" w:hAnsi="Times New Roman" w:cs="Times New Roman"/>
          <w:b/>
          <w:lang w:val="ru-RU"/>
        </w:rPr>
        <w:t xml:space="preserve"> (осуществленных) в ходе предоставления муниципальной услуги</w:t>
      </w:r>
    </w:p>
    <w:p w:rsidR="00AC62C3" w:rsidRPr="00AF05FB" w:rsidRDefault="00AC62C3" w:rsidP="00AC62C3">
      <w:pPr>
        <w:pStyle w:val="a3"/>
        <w:spacing w:after="0"/>
        <w:jc w:val="center"/>
        <w:rPr>
          <w:b/>
          <w:i/>
          <w:lang w:val="ru-RU"/>
        </w:rPr>
      </w:pPr>
    </w:p>
    <w:p w:rsidR="00017FB7" w:rsidRPr="00E4505E" w:rsidRDefault="00AF05FB" w:rsidP="00AC62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29.1.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</w:t>
      </w:r>
      <w:r w:rsidRPr="00E4505E">
        <w:rPr>
          <w:rFonts w:ascii="Times New Roman" w:hAnsi="Times New Roman" w:cs="Times New Roman"/>
          <w:lang w:val="ru-RU"/>
        </w:rPr>
        <w:lastRenderedPageBreak/>
        <w:t xml:space="preserve">также его должностных лиц регулируется: </w:t>
      </w:r>
    </w:p>
    <w:p w:rsidR="00017FB7" w:rsidRPr="00E4505E" w:rsidRDefault="00AC62C3" w:rsidP="00AC62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 xml:space="preserve">- </w:t>
      </w:r>
      <w:r w:rsidR="00AF05FB" w:rsidRPr="00E4505E">
        <w:rPr>
          <w:rFonts w:ascii="Times New Roman" w:hAnsi="Times New Roman" w:cs="Times New Roman"/>
          <w:lang w:val="ru-RU"/>
        </w:rPr>
        <w:t xml:space="preserve">Федеральным законом №210-ФЗ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 </w:t>
      </w:r>
    </w:p>
    <w:p w:rsidR="00017FB7" w:rsidRPr="00E4505E" w:rsidRDefault="00AC62C3" w:rsidP="00AC62C3">
      <w:pPr>
        <w:pStyle w:val="a3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E4505E">
        <w:rPr>
          <w:rFonts w:ascii="Times New Roman" w:hAnsi="Times New Roman" w:cs="Times New Roman"/>
          <w:lang w:val="ru-RU"/>
        </w:rPr>
        <w:t>-</w:t>
      </w:r>
      <w:r w:rsidR="00AF05FB" w:rsidRPr="00E4505E">
        <w:rPr>
          <w:rFonts w:ascii="Times New Roman" w:hAnsi="Times New Roman" w:cs="Times New Roman"/>
          <w:lang w:val="ru-RU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 </w:t>
      </w:r>
    </w:p>
    <w:p w:rsidR="00017FB7" w:rsidRDefault="00017FB7">
      <w:pPr>
        <w:pStyle w:val="a3"/>
        <w:ind w:firstLine="709"/>
        <w:rPr>
          <w:rFonts w:ascii="Times New Roman" w:hAnsi="Times New Roman" w:cs="Times New Roman"/>
          <w:lang w:val="ru-RU"/>
        </w:rPr>
      </w:pPr>
    </w:p>
    <w:p w:rsidR="00C20CE0" w:rsidRPr="00E4505E" w:rsidRDefault="00C20CE0" w:rsidP="00C20CE0">
      <w:pPr>
        <w:pStyle w:val="a3"/>
        <w:ind w:firstLine="709"/>
        <w:jc w:val="center"/>
        <w:rPr>
          <w:rFonts w:ascii="Times New Roman" w:hAnsi="Times New Roman" w:cs="Times New Roman"/>
          <w:lang w:val="ru-RU"/>
        </w:rPr>
      </w:pPr>
    </w:p>
    <w:p w:rsidR="00017FB7" w:rsidRPr="00AF05FB" w:rsidRDefault="00017FB7">
      <w:pPr>
        <w:pStyle w:val="a3"/>
        <w:rPr>
          <w:lang w:val="ru-RU"/>
        </w:rPr>
      </w:pPr>
    </w:p>
    <w:p w:rsidR="00017FB7" w:rsidRDefault="00017FB7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7A4F4F" w:rsidRDefault="007A4F4F">
      <w:pPr>
        <w:pStyle w:val="a3"/>
        <w:rPr>
          <w:lang w:val="ru-RU"/>
        </w:rPr>
      </w:pPr>
    </w:p>
    <w:p w:rsidR="00AC62C3" w:rsidRDefault="005E0801" w:rsidP="005E0801">
      <w:pPr>
        <w:pStyle w:val="a3"/>
        <w:spacing w:after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Приложение 1</w:t>
      </w:r>
    </w:p>
    <w:p w:rsidR="005E0801" w:rsidRDefault="005E0801" w:rsidP="005E0801">
      <w:pPr>
        <w:pStyle w:val="a3"/>
        <w:spacing w:after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 административному регламенту</w:t>
      </w:r>
    </w:p>
    <w:p w:rsidR="00D97B37" w:rsidRPr="005E0801" w:rsidRDefault="00D97B37" w:rsidP="00D97B37">
      <w:pPr>
        <w:pStyle w:val="a3"/>
        <w:spacing w:after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предоставления муниципальной услуги</w:t>
      </w:r>
    </w:p>
    <w:p w:rsidR="00D97B37" w:rsidRPr="005E0801" w:rsidRDefault="00D97B37" w:rsidP="005E0801">
      <w:pPr>
        <w:pStyle w:val="a3"/>
        <w:spacing w:after="0"/>
        <w:jc w:val="right"/>
        <w:rPr>
          <w:sz w:val="22"/>
          <w:szCs w:val="22"/>
          <w:lang w:val="ru-RU"/>
        </w:rPr>
      </w:pPr>
    </w:p>
    <w:p w:rsidR="00AC62C3" w:rsidRDefault="00AC62C3" w:rsidP="005E0801">
      <w:pPr>
        <w:pStyle w:val="a3"/>
        <w:jc w:val="right"/>
        <w:rPr>
          <w:lang w:val="ru-RU"/>
        </w:rPr>
      </w:pPr>
    </w:p>
    <w:p w:rsidR="005E0801" w:rsidRPr="005E0801" w:rsidRDefault="005E0801" w:rsidP="005E0801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5E0801">
        <w:rPr>
          <w:rFonts w:ascii="Times New Roman" w:hAnsi="Times New Roman" w:cs="Times New Roman"/>
          <w:lang w:val="ru-RU"/>
        </w:rPr>
        <w:t>в _____________________________</w:t>
      </w:r>
    </w:p>
    <w:p w:rsidR="005E0801" w:rsidRPr="005E0801" w:rsidRDefault="005E0801" w:rsidP="005E0801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5E0801">
        <w:rPr>
          <w:rFonts w:ascii="Times New Roman" w:hAnsi="Times New Roman" w:cs="Times New Roman"/>
          <w:lang w:val="ru-RU"/>
        </w:rPr>
        <w:t>_______________________________</w:t>
      </w:r>
    </w:p>
    <w:p w:rsidR="005E0801" w:rsidRDefault="005E0801" w:rsidP="005E0801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Pr="005E0801">
        <w:rPr>
          <w:rFonts w:ascii="Times New Roman" w:hAnsi="Times New Roman" w:cs="Times New Roman"/>
          <w:lang w:val="ru-RU"/>
        </w:rPr>
        <w:t>т 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5E0801" w:rsidRDefault="005E0801" w:rsidP="005E0801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</w:t>
      </w:r>
    </w:p>
    <w:p w:rsidR="005E0801" w:rsidRDefault="005E0801" w:rsidP="005E0801">
      <w:pPr>
        <w:pStyle w:val="a3"/>
        <w:jc w:val="right"/>
        <w:rPr>
          <w:rFonts w:ascii="Times New Roman" w:hAnsi="Times New Roman" w:cs="Times New Roman"/>
          <w:lang w:val="ru-RU"/>
        </w:rPr>
      </w:pPr>
    </w:p>
    <w:p w:rsidR="005E0801" w:rsidRDefault="005E0801" w:rsidP="005E0801">
      <w:pPr>
        <w:pStyle w:val="a3"/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ЗАЯВЛЕНИЕ</w:t>
      </w:r>
    </w:p>
    <w:p w:rsidR="005B3FAF" w:rsidRDefault="005B3FAF" w:rsidP="005E0801">
      <w:pPr>
        <w:pStyle w:val="a3"/>
        <w:spacing w:after="0"/>
        <w:jc w:val="center"/>
        <w:rPr>
          <w:rFonts w:ascii="Times New Roman" w:hAnsi="Times New Roman" w:cs="Times New Roman"/>
          <w:lang w:val="ru-RU"/>
        </w:rPr>
      </w:pPr>
    </w:p>
    <w:p w:rsidR="005E0801" w:rsidRDefault="005E0801" w:rsidP="005E080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Прошу выдать разрешение на осуществление земляных работ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__________________________</w:t>
      </w:r>
    </w:p>
    <w:p w:rsidR="005E0801" w:rsidRDefault="005E0801" w:rsidP="005E080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</w:t>
      </w:r>
    </w:p>
    <w:p w:rsidR="005E0801" w:rsidRDefault="005E0801" w:rsidP="005E080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(наименование объекта)</w:t>
      </w:r>
    </w:p>
    <w:p w:rsidR="005E0801" w:rsidRDefault="005E0801" w:rsidP="005E080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расположенного</w:t>
      </w:r>
      <w:proofErr w:type="gramEnd"/>
      <w:r>
        <w:rPr>
          <w:rFonts w:ascii="Times New Roman" w:hAnsi="Times New Roman" w:cs="Times New Roman"/>
          <w:lang w:val="ru-RU"/>
        </w:rPr>
        <w:t xml:space="preserve"> по адресу ___________________________________________________________</w:t>
      </w:r>
    </w:p>
    <w:p w:rsidR="005E0801" w:rsidRDefault="005E0801" w:rsidP="005E080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</w:p>
    <w:p w:rsidR="005E0801" w:rsidRDefault="005E0801" w:rsidP="005E080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заявлению прилагаются:</w:t>
      </w:r>
    </w:p>
    <w:p w:rsidR="005E0801" w:rsidRDefault="005E0801" w:rsidP="005E0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______________________________________________________________________________;</w:t>
      </w:r>
    </w:p>
    <w:p w:rsidR="005E0801" w:rsidRDefault="005E0801" w:rsidP="005E0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______________________________________________________________________________;</w:t>
      </w:r>
    </w:p>
    <w:p w:rsidR="005E0801" w:rsidRDefault="005E0801" w:rsidP="005E0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______________________________________________________________________________;</w:t>
      </w:r>
    </w:p>
    <w:p w:rsidR="005E0801" w:rsidRDefault="005E0801" w:rsidP="005E08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______________________________________________________________________________;</w:t>
      </w:r>
    </w:p>
    <w:p w:rsidR="005E0801" w:rsidRDefault="005E0801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5E0801" w:rsidRDefault="005E0801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«____» ___________ 20____ г.                                                     _________________________</w:t>
      </w:r>
    </w:p>
    <w:p w:rsidR="005E0801" w:rsidRDefault="005E0801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(подпись заявителя или представителя)</w:t>
      </w: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D97B37">
      <w:pPr>
        <w:widowControl/>
        <w:shd w:val="clear" w:color="auto" w:fill="FFFFFF"/>
        <w:suppressAutoHyphens w:val="0"/>
        <w:rPr>
          <w:rFonts w:asciiTheme="minorHAnsi" w:eastAsia="Times New Roman" w:hAnsiTheme="minorHAnsi" w:cs="Times New Roman"/>
          <w:color w:val="34343C"/>
          <w:sz w:val="20"/>
          <w:szCs w:val="20"/>
          <w:lang w:val="ru-RU" w:eastAsia="ru-RU" w:bidi="ar-SA"/>
        </w:rPr>
      </w:pPr>
    </w:p>
    <w:p w:rsidR="00D97B37" w:rsidRPr="00D97B37" w:rsidRDefault="00D97B37" w:rsidP="00D97B37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</w:pP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.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proofErr w:type="gramStart"/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Для заявителя, являющегося физическим лицом, указывается: 1) фамилия, имя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(полностью), при наличии отчество (полностью); 2) документ, удостоверяющий личность: вид,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серия, номер, кем и когда выдан; 3) место жительства; 4) по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ч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товый адрес; 5) телефон для связи;6) адрес электронной почты (при наличии).</w:t>
      </w:r>
      <w:proofErr w:type="gramEnd"/>
    </w:p>
    <w:p w:rsidR="00D97B37" w:rsidRPr="00D97B37" w:rsidRDefault="00D97B37" w:rsidP="00D97B37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   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Для заявителя, являющегося индивидуальным предпринимателем, указываются те же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сведения, что и для заявителя – физического лица, а также ОГРН, ИНН и дата регистрации в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качестве индивидуального предпринимателя.</w:t>
      </w:r>
    </w:p>
    <w:p w:rsidR="00D97B37" w:rsidRPr="00D97B37" w:rsidRDefault="00D97B37" w:rsidP="00D97B37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   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Для заявителя, являющегося юридическим лицом, указываются: 1) наименование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юридического лица; 2) ОГРН, ИНН и дата государственной регистрации юридического лица;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3) место нахождения и почтовый адрес юридического лица; 4) телефон для связи; 5) адрес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электронной почты.</w:t>
      </w: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5E0801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>
      <w:pPr>
        <w:pStyle w:val="a3"/>
        <w:rPr>
          <w:rFonts w:ascii="Times New Roman" w:hAnsi="Times New Roman" w:cs="Times New Roman"/>
          <w:lang w:val="ru-RU"/>
        </w:rPr>
      </w:pPr>
    </w:p>
    <w:p w:rsidR="00D97B37" w:rsidRDefault="00D97B37" w:rsidP="00D97B37">
      <w:pPr>
        <w:pStyle w:val="a3"/>
        <w:spacing w:after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Приложение 1</w:t>
      </w:r>
    </w:p>
    <w:p w:rsidR="00D97B37" w:rsidRDefault="00D97B37" w:rsidP="00D97B37">
      <w:pPr>
        <w:pStyle w:val="a3"/>
        <w:spacing w:after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 административному регламенту</w:t>
      </w:r>
    </w:p>
    <w:p w:rsidR="00D97B37" w:rsidRPr="005E0801" w:rsidRDefault="00D97B37" w:rsidP="00D97B37">
      <w:pPr>
        <w:pStyle w:val="a3"/>
        <w:spacing w:after="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предоставления муниципальной услуги</w:t>
      </w:r>
    </w:p>
    <w:p w:rsidR="00D97B37" w:rsidRDefault="00D97B37" w:rsidP="00D97B37">
      <w:pPr>
        <w:pStyle w:val="a3"/>
        <w:jc w:val="right"/>
        <w:rPr>
          <w:lang w:val="ru-RU"/>
        </w:rPr>
      </w:pPr>
    </w:p>
    <w:p w:rsidR="00D97B37" w:rsidRPr="005E0801" w:rsidRDefault="00D97B37" w:rsidP="00D97B37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5E0801">
        <w:rPr>
          <w:rFonts w:ascii="Times New Roman" w:hAnsi="Times New Roman" w:cs="Times New Roman"/>
          <w:lang w:val="ru-RU"/>
        </w:rPr>
        <w:t>в _____________________________</w:t>
      </w:r>
    </w:p>
    <w:p w:rsidR="00D97B37" w:rsidRPr="005E0801" w:rsidRDefault="00D97B37" w:rsidP="00D97B37">
      <w:pPr>
        <w:pStyle w:val="a3"/>
        <w:jc w:val="right"/>
        <w:rPr>
          <w:rFonts w:ascii="Times New Roman" w:hAnsi="Times New Roman" w:cs="Times New Roman"/>
          <w:lang w:val="ru-RU"/>
        </w:rPr>
      </w:pPr>
      <w:r w:rsidRPr="005E0801">
        <w:rPr>
          <w:rFonts w:ascii="Times New Roman" w:hAnsi="Times New Roman" w:cs="Times New Roman"/>
          <w:lang w:val="ru-RU"/>
        </w:rPr>
        <w:t>_______________________________</w:t>
      </w:r>
    </w:p>
    <w:p w:rsidR="00D97B37" w:rsidRDefault="00D97B37" w:rsidP="00D97B37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Pr="005E0801">
        <w:rPr>
          <w:rFonts w:ascii="Times New Roman" w:hAnsi="Times New Roman" w:cs="Times New Roman"/>
          <w:lang w:val="ru-RU"/>
        </w:rPr>
        <w:t>т _________________________</w:t>
      </w:r>
      <w:r>
        <w:rPr>
          <w:rFonts w:ascii="Times New Roman" w:hAnsi="Times New Roman" w:cs="Times New Roman"/>
          <w:lang w:val="ru-RU"/>
        </w:rPr>
        <w:t>___</w:t>
      </w:r>
    </w:p>
    <w:p w:rsidR="00D97B37" w:rsidRDefault="00D97B37" w:rsidP="00D97B37">
      <w:pPr>
        <w:pStyle w:val="a3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</w:t>
      </w:r>
    </w:p>
    <w:p w:rsidR="00D97B37" w:rsidRDefault="00D97B37" w:rsidP="00D97B37">
      <w:pPr>
        <w:pStyle w:val="a3"/>
        <w:jc w:val="center"/>
        <w:rPr>
          <w:rFonts w:ascii="Times New Roman" w:hAnsi="Times New Roman" w:cs="Times New Roman"/>
          <w:lang w:val="ru-RU"/>
        </w:rPr>
      </w:pPr>
    </w:p>
    <w:p w:rsidR="00D97B37" w:rsidRDefault="00D97B37" w:rsidP="00D97B37">
      <w:pPr>
        <w:pStyle w:val="a3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ГАРАНТИЙНОЕ ПИСЬМО</w:t>
      </w:r>
    </w:p>
    <w:p w:rsidR="00D97B37" w:rsidRDefault="00D97B37" w:rsidP="00D97B37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 окончания земляных работ в течени</w:t>
      </w:r>
      <w:proofErr w:type="gramStart"/>
      <w:r>
        <w:rPr>
          <w:rFonts w:ascii="Times New Roman" w:hAnsi="Times New Roman" w:cs="Times New Roman"/>
          <w:lang w:val="ru-RU"/>
        </w:rPr>
        <w:t>и</w:t>
      </w:r>
      <w:proofErr w:type="gramEnd"/>
      <w:r>
        <w:rPr>
          <w:rFonts w:ascii="Times New Roman" w:hAnsi="Times New Roman" w:cs="Times New Roman"/>
          <w:lang w:val="ru-RU"/>
        </w:rPr>
        <w:t xml:space="preserve"> ____ календарных дней обязуюсь произвести необходимые работы по полному восстановлению нарушенного дорожного покрытия, зеленых насаждений и других элементов благоустройства, связанных с осуществлением земляных работ.</w:t>
      </w:r>
    </w:p>
    <w:p w:rsidR="00D97B37" w:rsidRDefault="00D97B37" w:rsidP="00D97B37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D97B37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«____» ___________ 20____ г.                                                     _________________________</w:t>
      </w:r>
    </w:p>
    <w:p w:rsidR="00D97B37" w:rsidRDefault="00D97B37" w:rsidP="00D97B37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(подпись заявителя или представителя)</w:t>
      </w:r>
    </w:p>
    <w:p w:rsidR="00D97B37" w:rsidRDefault="00D97B37" w:rsidP="00D97B37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D97B37" w:rsidRDefault="00D97B37" w:rsidP="00D97B37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</w:p>
    <w:p w:rsidR="00D97B37" w:rsidRPr="005E0801" w:rsidRDefault="00D97B37" w:rsidP="00D97B37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</w:p>
    <w:p w:rsidR="00D97B37" w:rsidRPr="00D97B37" w:rsidRDefault="00D97B37" w:rsidP="00D97B37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</w:pP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.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proofErr w:type="gramStart"/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Для заявителя, являющегося физическим лицом, указывается: 1) фамилия, имя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(полностью), при наличии отчество (полностью); 2) документ, удостоверяющий личность: вид,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серия, номер, кем и когда выдан; 3) место жительства; 4) по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ч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товый адрес; 5) телефон для связи;6) адрес электронной почты (при наличии).</w:t>
      </w:r>
      <w:proofErr w:type="gramEnd"/>
    </w:p>
    <w:p w:rsidR="00D97B37" w:rsidRPr="00D97B37" w:rsidRDefault="00D97B37" w:rsidP="00D97B37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   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Для заявителя, являющегося индивидуальным предпринимателем, указываются те же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сведения, что и для заявителя – физического лица, а также ОГРН, ИНН и дата регистрации в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качестве индивидуального предпринимателя.</w:t>
      </w:r>
    </w:p>
    <w:p w:rsidR="00D97B37" w:rsidRPr="00D97B37" w:rsidRDefault="00D97B37" w:rsidP="00D97B37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   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Для заявителя, являющегося юридическим лицом, указываются: 1) наименование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юридического лица; 2) ОГРН, ИНН и дата государственной регистрации юридического лица;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3) место нахождения и почтовый адрес юридического лица; 4) телефон для связи; 5) адрес</w:t>
      </w:r>
      <w:r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 xml:space="preserve"> </w:t>
      </w:r>
      <w:r w:rsidRPr="00D97B37">
        <w:rPr>
          <w:rFonts w:ascii="Times New Roman" w:eastAsia="Times New Roman" w:hAnsi="Times New Roman" w:cs="Times New Roman"/>
          <w:color w:val="34343C"/>
          <w:sz w:val="20"/>
          <w:szCs w:val="20"/>
          <w:lang w:val="ru-RU" w:eastAsia="ru-RU" w:bidi="ar-SA"/>
        </w:rPr>
        <w:t>электронной почты.</w:t>
      </w:r>
    </w:p>
    <w:p w:rsidR="00D97B37" w:rsidRDefault="00D97B37" w:rsidP="00D97B37">
      <w:pPr>
        <w:pStyle w:val="a3"/>
        <w:spacing w:after="0"/>
        <w:ind w:left="927"/>
        <w:jc w:val="both"/>
        <w:rPr>
          <w:rFonts w:ascii="Times New Roman" w:hAnsi="Times New Roman" w:cs="Times New Roman"/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Pr="00AF05FB" w:rsidRDefault="00AC62C3">
      <w:pPr>
        <w:pStyle w:val="a3"/>
        <w:rPr>
          <w:lang w:val="ru-RU"/>
        </w:rPr>
      </w:pPr>
    </w:p>
    <w:p w:rsidR="00017FB7" w:rsidRPr="00AF05FB" w:rsidRDefault="00AF05FB" w:rsidP="00AC62C3">
      <w:pPr>
        <w:pStyle w:val="a3"/>
        <w:jc w:val="right"/>
        <w:rPr>
          <w:lang w:val="ru-RU"/>
        </w:rPr>
      </w:pPr>
      <w:r w:rsidRPr="00AF05FB">
        <w:rPr>
          <w:b/>
          <w:lang w:val="ru-RU"/>
        </w:rPr>
        <w:t xml:space="preserve">Приложение № </w:t>
      </w:r>
      <w:r w:rsidR="00D97B37">
        <w:rPr>
          <w:b/>
          <w:lang w:val="ru-RU"/>
        </w:rPr>
        <w:t>3</w:t>
      </w:r>
      <w:r w:rsidRPr="00AF05FB">
        <w:rPr>
          <w:b/>
          <w:lang w:val="ru-RU"/>
        </w:rPr>
        <w:t xml:space="preserve"> </w:t>
      </w:r>
      <w:r w:rsidRPr="00AF05FB">
        <w:rPr>
          <w:b/>
          <w:lang w:val="ru-RU"/>
        </w:rPr>
        <w:br/>
      </w:r>
      <w:r w:rsidRPr="00AF05FB">
        <w:rPr>
          <w:lang w:val="ru-RU"/>
        </w:rPr>
        <w:t>Административн</w:t>
      </w:r>
      <w:r w:rsidR="00E4505E">
        <w:rPr>
          <w:lang w:val="ru-RU"/>
        </w:rPr>
        <w:t xml:space="preserve">ого регламента </w:t>
      </w:r>
      <w:r w:rsidR="00E4505E">
        <w:rPr>
          <w:lang w:val="ru-RU"/>
        </w:rPr>
        <w:br/>
        <w:t>предоставления м</w:t>
      </w:r>
      <w:r w:rsidRPr="00AF05FB">
        <w:rPr>
          <w:lang w:val="ru-RU"/>
        </w:rPr>
        <w:t xml:space="preserve">униципальной услуги </w:t>
      </w:r>
    </w:p>
    <w:p w:rsidR="00017FB7" w:rsidRPr="00AF05FB" w:rsidRDefault="00017FB7">
      <w:pPr>
        <w:pStyle w:val="a3"/>
        <w:rPr>
          <w:b/>
          <w:lang w:val="ru-RU"/>
        </w:rPr>
      </w:pPr>
    </w:p>
    <w:p w:rsidR="00017FB7" w:rsidRPr="00AF05FB" w:rsidRDefault="00AF05FB" w:rsidP="00AC62C3">
      <w:pPr>
        <w:pStyle w:val="a3"/>
        <w:jc w:val="center"/>
        <w:rPr>
          <w:b/>
          <w:lang w:val="ru-RU"/>
        </w:rPr>
      </w:pPr>
      <w:r w:rsidRPr="00AF05FB">
        <w:rPr>
          <w:b/>
          <w:lang w:val="ru-RU"/>
        </w:rPr>
        <w:t>Форма разрешения на осуществление земляных работ</w:t>
      </w:r>
    </w:p>
    <w:p w:rsidR="00017FB7" w:rsidRPr="00AF05FB" w:rsidRDefault="00AF05FB" w:rsidP="00AC62C3">
      <w:pPr>
        <w:pStyle w:val="a3"/>
        <w:jc w:val="center"/>
        <w:rPr>
          <w:lang w:val="ru-RU"/>
        </w:rPr>
      </w:pPr>
      <w:r w:rsidRPr="00AF05FB">
        <w:rPr>
          <w:lang w:val="ru-RU"/>
        </w:rPr>
        <w:t xml:space="preserve">РАЗРЕШЕНИЕ </w:t>
      </w:r>
      <w:r w:rsidRPr="00AF05FB">
        <w:rPr>
          <w:lang w:val="ru-RU"/>
        </w:rPr>
        <w:br/>
        <w:t>№ ___________ Дата __________</w:t>
      </w:r>
    </w:p>
    <w:p w:rsidR="00017FB7" w:rsidRPr="00AF05FB" w:rsidRDefault="00017FB7">
      <w:pPr>
        <w:pStyle w:val="a3"/>
        <w:rPr>
          <w:lang w:val="ru-RU"/>
        </w:rPr>
      </w:pP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(наименование уполномоченного органа местного самоуправления)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Наименование заявителя (заказчика): _________________________________________.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Адрес производства земляных работ: __________________________________________.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Наименование работ: _________________.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Вид и объем вскрываемого покрытия (вид/объем в м3 или кв. м): </w:t>
      </w:r>
      <w:r w:rsidRPr="00AF05FB">
        <w:rPr>
          <w:lang w:val="ru-RU"/>
        </w:rPr>
        <w:br/>
        <w:t>___________________________________________________</w:t>
      </w:r>
      <w:r w:rsidR="00E4505E">
        <w:rPr>
          <w:lang w:val="ru-RU"/>
        </w:rPr>
        <w:t>__________________________</w:t>
      </w:r>
      <w:r w:rsidRPr="00AF05FB">
        <w:rPr>
          <w:lang w:val="ru-RU"/>
        </w:rPr>
        <w:t xml:space="preserve">.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Период производства земляных работ: </w:t>
      </w:r>
      <w:proofErr w:type="gramStart"/>
      <w:r w:rsidRPr="00AF05FB">
        <w:rPr>
          <w:lang w:val="ru-RU"/>
        </w:rPr>
        <w:t>с</w:t>
      </w:r>
      <w:proofErr w:type="gramEnd"/>
      <w:r w:rsidRPr="00AF05FB">
        <w:rPr>
          <w:lang w:val="ru-RU"/>
        </w:rPr>
        <w:t xml:space="preserve"> ___________ </w:t>
      </w:r>
      <w:proofErr w:type="gramStart"/>
      <w:r w:rsidRPr="00AF05FB">
        <w:rPr>
          <w:lang w:val="ru-RU"/>
        </w:rPr>
        <w:t>по</w:t>
      </w:r>
      <w:proofErr w:type="gramEnd"/>
      <w:r w:rsidRPr="00AF05FB">
        <w:rPr>
          <w:lang w:val="ru-RU"/>
        </w:rPr>
        <w:t xml:space="preserve"> ___________.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Наименование подрядной организации, осуществляющей земляные работы: </w:t>
      </w:r>
      <w:r w:rsidRPr="00AF05FB">
        <w:rPr>
          <w:lang w:val="ru-RU"/>
        </w:rPr>
        <w:br/>
        <w:t>_____________________________________________________</w:t>
      </w:r>
      <w:r w:rsidR="00AC62C3">
        <w:rPr>
          <w:lang w:val="ru-RU"/>
        </w:rPr>
        <w:t>________________________</w:t>
      </w:r>
      <w:r w:rsidRPr="00AF05FB">
        <w:rPr>
          <w:lang w:val="ru-RU"/>
        </w:rPr>
        <w:t xml:space="preserve">_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Сведения о должностных лицах, ответственных за производство земляных работ: </w:t>
      </w:r>
      <w:r w:rsidRPr="00AF05FB">
        <w:rPr>
          <w:lang w:val="ru-RU"/>
        </w:rPr>
        <w:br/>
        <w:t>______________________________________________________________________</w:t>
      </w:r>
      <w:r w:rsidR="00E4505E">
        <w:rPr>
          <w:lang w:val="ru-RU"/>
        </w:rPr>
        <w:t>_______</w:t>
      </w:r>
      <w:r w:rsidRPr="00AF05FB">
        <w:rPr>
          <w:lang w:val="ru-RU"/>
        </w:rPr>
        <w:t xml:space="preserve">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Наименование подрядной организации, выполняющей работы по восстановлению </w:t>
      </w:r>
      <w:r w:rsidRPr="00AF05FB">
        <w:rPr>
          <w:lang w:val="ru-RU"/>
        </w:rPr>
        <w:br/>
        <w:t xml:space="preserve">благоустройства: </w:t>
      </w:r>
      <w:r w:rsidRPr="00AF05FB">
        <w:rPr>
          <w:lang w:val="ru-RU"/>
        </w:rPr>
        <w:br/>
        <w:t xml:space="preserve">_____________________________________________________________________ </w:t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Отметка о продлении </w:t>
      </w:r>
      <w:r w:rsidRPr="00AF05FB">
        <w:rPr>
          <w:lang w:val="ru-RU"/>
        </w:rPr>
        <w:br/>
      </w:r>
      <w:r w:rsidRPr="00AF05FB">
        <w:rPr>
          <w:lang w:val="ru-RU"/>
        </w:rPr>
        <w:br/>
        <w:t xml:space="preserve">Особые отметки ____________________________________________________________.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{Ф.И.О. должность уполномоченного </w:t>
      </w:r>
      <w:r w:rsidRPr="00AF05FB">
        <w:rPr>
          <w:lang w:val="ru-RU"/>
        </w:rPr>
        <w:br/>
        <w:t xml:space="preserve">сотрудника} </w:t>
      </w:r>
    </w:p>
    <w:p w:rsidR="00017FB7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Сведения о сертификате </w:t>
      </w:r>
      <w:r w:rsidRPr="00AF05FB">
        <w:rPr>
          <w:lang w:val="ru-RU"/>
        </w:rPr>
        <w:br/>
        <w:t xml:space="preserve">электронной </w:t>
      </w:r>
      <w:r w:rsidRPr="00AF05FB">
        <w:rPr>
          <w:lang w:val="ru-RU"/>
        </w:rPr>
        <w:br/>
        <w:t xml:space="preserve">подписи </w:t>
      </w:r>
    </w:p>
    <w:p w:rsidR="00E4505E" w:rsidRPr="00AF05FB" w:rsidRDefault="00E4505E">
      <w:pPr>
        <w:pStyle w:val="a3"/>
        <w:rPr>
          <w:lang w:val="ru-RU"/>
        </w:rPr>
      </w:pPr>
    </w:p>
    <w:p w:rsidR="00017FB7" w:rsidRPr="00AF05FB" w:rsidRDefault="00017FB7">
      <w:pPr>
        <w:pStyle w:val="a3"/>
        <w:rPr>
          <w:b/>
          <w:lang w:val="ru-RU"/>
        </w:rPr>
      </w:pPr>
    </w:p>
    <w:p w:rsidR="00017FB7" w:rsidRPr="00AC62C3" w:rsidRDefault="00AF05FB" w:rsidP="00AC62C3">
      <w:pPr>
        <w:pStyle w:val="a3"/>
        <w:spacing w:after="0"/>
        <w:jc w:val="right"/>
        <w:rPr>
          <w:sz w:val="20"/>
          <w:szCs w:val="20"/>
          <w:lang w:val="ru-RU"/>
        </w:rPr>
      </w:pPr>
      <w:r w:rsidRPr="00AC62C3">
        <w:rPr>
          <w:b/>
          <w:sz w:val="20"/>
          <w:szCs w:val="20"/>
          <w:lang w:val="ru-RU"/>
        </w:rPr>
        <w:lastRenderedPageBreak/>
        <w:t xml:space="preserve">Приложение № </w:t>
      </w:r>
      <w:r w:rsidR="00D97B37">
        <w:rPr>
          <w:b/>
          <w:sz w:val="20"/>
          <w:szCs w:val="20"/>
          <w:lang w:val="ru-RU"/>
        </w:rPr>
        <w:t>4</w:t>
      </w:r>
    </w:p>
    <w:p w:rsidR="00017FB7" w:rsidRPr="00AC62C3" w:rsidRDefault="00AF05FB" w:rsidP="00AC62C3">
      <w:pPr>
        <w:pStyle w:val="a3"/>
        <w:spacing w:after="0"/>
        <w:jc w:val="right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к типовой форме </w:t>
      </w:r>
    </w:p>
    <w:p w:rsidR="00017FB7" w:rsidRPr="00AC62C3" w:rsidRDefault="00AF05FB" w:rsidP="00AC62C3">
      <w:pPr>
        <w:pStyle w:val="a3"/>
        <w:spacing w:after="0"/>
        <w:jc w:val="right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Административного регламента </w:t>
      </w:r>
    </w:p>
    <w:p w:rsidR="00017FB7" w:rsidRPr="00AC62C3" w:rsidRDefault="00AF05FB" w:rsidP="00AC62C3">
      <w:pPr>
        <w:pStyle w:val="a3"/>
        <w:spacing w:after="0"/>
        <w:jc w:val="right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предоставления Муниципальной услуги </w:t>
      </w:r>
    </w:p>
    <w:p w:rsidR="00017FB7" w:rsidRPr="00AC62C3" w:rsidRDefault="00AF05FB" w:rsidP="00AC62C3">
      <w:pPr>
        <w:pStyle w:val="a3"/>
        <w:spacing w:after="0"/>
        <w:jc w:val="right"/>
        <w:rPr>
          <w:b/>
          <w:sz w:val="20"/>
          <w:szCs w:val="20"/>
          <w:lang w:val="ru-RU"/>
        </w:rPr>
      </w:pPr>
      <w:r w:rsidRPr="00AC62C3">
        <w:rPr>
          <w:b/>
          <w:sz w:val="20"/>
          <w:szCs w:val="20"/>
          <w:lang w:val="ru-RU"/>
        </w:rPr>
        <w:t xml:space="preserve">Форма </w:t>
      </w:r>
      <w:r w:rsidRPr="00AC62C3">
        <w:rPr>
          <w:b/>
          <w:sz w:val="20"/>
          <w:szCs w:val="20"/>
          <w:lang w:val="ru-RU"/>
        </w:rPr>
        <w:br/>
      </w:r>
      <w:r w:rsidR="00AC62C3" w:rsidRPr="00AC62C3">
        <w:rPr>
          <w:b/>
          <w:sz w:val="20"/>
          <w:szCs w:val="20"/>
          <w:lang w:val="ru-RU"/>
        </w:rPr>
        <w:t>Р</w:t>
      </w:r>
      <w:r w:rsidRPr="00AC62C3">
        <w:rPr>
          <w:b/>
          <w:sz w:val="20"/>
          <w:szCs w:val="20"/>
          <w:lang w:val="ru-RU"/>
        </w:rPr>
        <w:t>ешения об отказе в приеме документов, необходимых для предоставления</w:t>
      </w:r>
    </w:p>
    <w:p w:rsidR="00017FB7" w:rsidRPr="00AF05FB" w:rsidRDefault="00AF05FB" w:rsidP="00AC62C3">
      <w:pPr>
        <w:pStyle w:val="a3"/>
        <w:spacing w:after="0"/>
        <w:jc w:val="right"/>
        <w:rPr>
          <w:lang w:val="ru-RU"/>
        </w:rPr>
      </w:pPr>
      <w:r w:rsidRPr="00AC62C3">
        <w:rPr>
          <w:b/>
          <w:sz w:val="20"/>
          <w:szCs w:val="20"/>
          <w:lang w:val="ru-RU"/>
        </w:rPr>
        <w:t>муниципальной услуги / об отказе в предоставлении муниципальной услуги</w:t>
      </w:r>
      <w:r w:rsidRPr="00AF05FB">
        <w:rPr>
          <w:b/>
          <w:lang w:val="ru-RU"/>
        </w:rPr>
        <w:t xml:space="preserve"> </w:t>
      </w:r>
      <w:r w:rsidRPr="00AF05FB">
        <w:rPr>
          <w:b/>
          <w:lang w:val="ru-RU"/>
        </w:rPr>
        <w:br/>
      </w:r>
      <w:r w:rsidRPr="00AF05FB">
        <w:rPr>
          <w:lang w:val="ru-RU"/>
        </w:rPr>
        <w:t>___________________________________________________________</w:t>
      </w:r>
    </w:p>
    <w:p w:rsidR="00017FB7" w:rsidRPr="00AC62C3" w:rsidRDefault="00AC62C3" w:rsidP="00AC62C3">
      <w:pPr>
        <w:pStyle w:val="a3"/>
        <w:jc w:val="right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</w:t>
      </w:r>
      <w:r w:rsidR="00AF05FB" w:rsidRPr="00AC62C3">
        <w:rPr>
          <w:sz w:val="20"/>
          <w:szCs w:val="20"/>
          <w:lang w:val="ru-RU"/>
        </w:rPr>
        <w:t xml:space="preserve">наименование уполномоченного на предоставление услуги </w:t>
      </w:r>
    </w:p>
    <w:p w:rsidR="00017FB7" w:rsidRPr="00AF05FB" w:rsidRDefault="00AF05FB" w:rsidP="00AC62C3">
      <w:pPr>
        <w:pStyle w:val="a3"/>
        <w:jc w:val="right"/>
        <w:rPr>
          <w:lang w:val="ru-RU"/>
        </w:rPr>
      </w:pPr>
      <w:r w:rsidRPr="00AF05FB">
        <w:rPr>
          <w:lang w:val="ru-RU"/>
        </w:rPr>
        <w:t xml:space="preserve">Кому: </w:t>
      </w:r>
      <w:r w:rsidRPr="00AF05FB">
        <w:rPr>
          <w:lang w:val="ru-RU"/>
        </w:rPr>
        <w:br/>
        <w:t xml:space="preserve">________________________________ </w:t>
      </w:r>
    </w:p>
    <w:p w:rsidR="00017FB7" w:rsidRPr="00AC62C3" w:rsidRDefault="00AF05FB" w:rsidP="00AC62C3">
      <w:pPr>
        <w:pStyle w:val="a3"/>
        <w:jc w:val="right"/>
        <w:rPr>
          <w:i/>
          <w:sz w:val="20"/>
          <w:szCs w:val="20"/>
          <w:lang w:val="ru-RU"/>
        </w:rPr>
      </w:pPr>
      <w:r w:rsidRPr="00AC62C3">
        <w:rPr>
          <w:i/>
          <w:sz w:val="20"/>
          <w:szCs w:val="20"/>
          <w:lang w:val="ru-RU"/>
        </w:rPr>
        <w:t xml:space="preserve">(фамилия, имя, отчество (последнее – при </w:t>
      </w:r>
      <w:r w:rsidRPr="00AC62C3">
        <w:rPr>
          <w:i/>
          <w:sz w:val="20"/>
          <w:szCs w:val="20"/>
          <w:lang w:val="ru-RU"/>
        </w:rPr>
        <w:br/>
        <w:t xml:space="preserve">наличии), наименование и данные документа, </w:t>
      </w:r>
      <w:r w:rsidRPr="00AC62C3">
        <w:rPr>
          <w:i/>
          <w:sz w:val="20"/>
          <w:szCs w:val="20"/>
          <w:lang w:val="ru-RU"/>
        </w:rPr>
        <w:br/>
        <w:t xml:space="preserve">удостоверяющего личность – для физического </w:t>
      </w:r>
      <w:r w:rsidRPr="00AC62C3">
        <w:rPr>
          <w:i/>
          <w:sz w:val="20"/>
          <w:szCs w:val="20"/>
          <w:lang w:val="ru-RU"/>
        </w:rPr>
        <w:br/>
      </w:r>
      <w:proofErr w:type="spellStart"/>
      <w:r w:rsidRPr="00AC62C3">
        <w:rPr>
          <w:i/>
          <w:sz w:val="20"/>
          <w:szCs w:val="20"/>
          <w:lang w:val="ru-RU"/>
        </w:rPr>
        <w:t>лица</w:t>
      </w:r>
      <w:proofErr w:type="gramStart"/>
      <w:r w:rsidRPr="00AC62C3">
        <w:rPr>
          <w:i/>
          <w:sz w:val="20"/>
          <w:szCs w:val="20"/>
          <w:lang w:val="ru-RU"/>
        </w:rPr>
        <w:t>;н</w:t>
      </w:r>
      <w:proofErr w:type="gramEnd"/>
      <w:r w:rsidRPr="00AC62C3">
        <w:rPr>
          <w:i/>
          <w:sz w:val="20"/>
          <w:szCs w:val="20"/>
          <w:lang w:val="ru-RU"/>
        </w:rPr>
        <w:t>аименование</w:t>
      </w:r>
      <w:proofErr w:type="spellEnd"/>
      <w:r w:rsidRPr="00AC62C3">
        <w:rPr>
          <w:i/>
          <w:sz w:val="20"/>
          <w:szCs w:val="20"/>
          <w:lang w:val="ru-RU"/>
        </w:rPr>
        <w:t xml:space="preserve"> индивидуального </w:t>
      </w:r>
      <w:r w:rsidRPr="00AC62C3">
        <w:rPr>
          <w:i/>
          <w:sz w:val="20"/>
          <w:szCs w:val="20"/>
          <w:lang w:val="ru-RU"/>
        </w:rPr>
        <w:br/>
        <w:t xml:space="preserve">предпринимателя, ИНН, ОГРНИП – для </w:t>
      </w:r>
      <w:r w:rsidRPr="00AC62C3">
        <w:rPr>
          <w:i/>
          <w:sz w:val="20"/>
          <w:szCs w:val="20"/>
          <w:lang w:val="ru-RU"/>
        </w:rPr>
        <w:br/>
        <w:t xml:space="preserve">физического лица, зарегистрированного в </w:t>
      </w:r>
      <w:r w:rsidRPr="00AC62C3">
        <w:rPr>
          <w:i/>
          <w:sz w:val="20"/>
          <w:szCs w:val="20"/>
          <w:lang w:val="ru-RU"/>
        </w:rPr>
        <w:br/>
        <w:t xml:space="preserve">качестве индивидуального </w:t>
      </w:r>
      <w:r w:rsidRPr="00AC62C3">
        <w:rPr>
          <w:i/>
          <w:sz w:val="20"/>
          <w:szCs w:val="20"/>
          <w:lang w:val="ru-RU"/>
        </w:rPr>
        <w:br/>
        <w:t xml:space="preserve">предпринимателя);полное наименование </w:t>
      </w:r>
      <w:r w:rsidRPr="00AC62C3">
        <w:rPr>
          <w:i/>
          <w:sz w:val="20"/>
          <w:szCs w:val="20"/>
          <w:lang w:val="ru-RU"/>
        </w:rPr>
        <w:br/>
        <w:t xml:space="preserve">юридического лица, ИНН, ОГРН, юридический </w:t>
      </w:r>
      <w:r w:rsidRPr="00AC62C3">
        <w:rPr>
          <w:i/>
          <w:sz w:val="20"/>
          <w:szCs w:val="20"/>
          <w:lang w:val="ru-RU"/>
        </w:rPr>
        <w:br/>
        <w:t xml:space="preserve">адрес – для юридического лица) </w:t>
      </w:r>
    </w:p>
    <w:p w:rsidR="00017FB7" w:rsidRPr="00AF05FB" w:rsidRDefault="00AF05FB" w:rsidP="00AC62C3">
      <w:pPr>
        <w:pStyle w:val="a3"/>
        <w:jc w:val="right"/>
        <w:rPr>
          <w:lang w:val="ru-RU"/>
        </w:rPr>
      </w:pPr>
      <w:r w:rsidRPr="00AF05FB">
        <w:rPr>
          <w:lang w:val="ru-RU"/>
        </w:rPr>
        <w:t xml:space="preserve">Контактные данные: </w:t>
      </w:r>
      <w:r w:rsidRPr="00AF05FB">
        <w:rPr>
          <w:lang w:val="ru-RU"/>
        </w:rPr>
        <w:br/>
        <w:t xml:space="preserve">_______________________ </w:t>
      </w:r>
    </w:p>
    <w:p w:rsidR="00017FB7" w:rsidRPr="00AC62C3" w:rsidRDefault="00AF05FB" w:rsidP="00AC62C3">
      <w:pPr>
        <w:pStyle w:val="a3"/>
        <w:jc w:val="right"/>
        <w:rPr>
          <w:i/>
          <w:sz w:val="20"/>
          <w:szCs w:val="20"/>
          <w:lang w:val="ru-RU"/>
        </w:rPr>
      </w:pPr>
      <w:r w:rsidRPr="00AC62C3">
        <w:rPr>
          <w:i/>
          <w:sz w:val="20"/>
          <w:szCs w:val="20"/>
          <w:lang w:val="ru-RU"/>
        </w:rPr>
        <w:t xml:space="preserve">(почтовый индекс и адрес – для физического </w:t>
      </w:r>
      <w:r w:rsidRPr="00AC62C3">
        <w:rPr>
          <w:i/>
          <w:sz w:val="20"/>
          <w:szCs w:val="20"/>
          <w:lang w:val="ru-RU"/>
        </w:rPr>
        <w:br/>
        <w:t xml:space="preserve">лица, в т.ч. зарегистрированного в качестве </w:t>
      </w:r>
      <w:r w:rsidRPr="00AC62C3">
        <w:rPr>
          <w:i/>
          <w:sz w:val="20"/>
          <w:szCs w:val="20"/>
          <w:lang w:val="ru-RU"/>
        </w:rPr>
        <w:br/>
        <w:t xml:space="preserve">индивидуального предпринимателя, телефон, </w:t>
      </w:r>
      <w:r w:rsidRPr="00AC62C3">
        <w:rPr>
          <w:i/>
          <w:sz w:val="20"/>
          <w:szCs w:val="20"/>
          <w:lang w:val="ru-RU"/>
        </w:rPr>
        <w:br/>
        <w:t xml:space="preserve">адрес электронной почты) </w:t>
      </w:r>
    </w:p>
    <w:p w:rsidR="00017FB7" w:rsidRPr="00AF05FB" w:rsidRDefault="00AF05FB" w:rsidP="00AC62C3">
      <w:pPr>
        <w:pStyle w:val="a3"/>
        <w:jc w:val="center"/>
        <w:rPr>
          <w:b/>
          <w:lang w:val="ru-RU"/>
        </w:rPr>
      </w:pPr>
      <w:r w:rsidRPr="00AF05FB">
        <w:rPr>
          <w:b/>
          <w:lang w:val="ru-RU"/>
        </w:rPr>
        <w:t>РЕШЕНИЕ</w:t>
      </w:r>
    </w:p>
    <w:p w:rsidR="00017FB7" w:rsidRPr="00AF05FB" w:rsidRDefault="00AF05FB" w:rsidP="00AC62C3">
      <w:pPr>
        <w:pStyle w:val="a3"/>
        <w:jc w:val="center"/>
        <w:rPr>
          <w:lang w:val="ru-RU"/>
        </w:rPr>
      </w:pPr>
      <w:r w:rsidRPr="00AF05FB">
        <w:rPr>
          <w:lang w:val="ru-RU"/>
        </w:rPr>
        <w:t>_____________________________________________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№ _______________ </w:t>
      </w:r>
      <w:proofErr w:type="gramStart"/>
      <w:r w:rsidRPr="00AF05FB">
        <w:rPr>
          <w:lang w:val="ru-RU"/>
        </w:rPr>
        <w:t>от</w:t>
      </w:r>
      <w:proofErr w:type="gramEnd"/>
      <w:r w:rsidRPr="00AF05FB">
        <w:rPr>
          <w:lang w:val="ru-RU"/>
        </w:rPr>
        <w:t xml:space="preserve"> _________________. </w:t>
      </w:r>
      <w:r w:rsidRPr="00AF05FB">
        <w:rPr>
          <w:lang w:val="ru-RU"/>
        </w:rPr>
        <w:br/>
      </w:r>
      <w:r w:rsidRPr="00AF05FB">
        <w:rPr>
          <w:i/>
          <w:lang w:val="ru-RU"/>
        </w:rPr>
        <w:t>(</w:t>
      </w:r>
      <w:proofErr w:type="gramStart"/>
      <w:r w:rsidRPr="00AF05FB">
        <w:rPr>
          <w:i/>
          <w:lang w:val="ru-RU"/>
        </w:rPr>
        <w:t>номер</w:t>
      </w:r>
      <w:proofErr w:type="gramEnd"/>
      <w:r w:rsidRPr="00AF05FB">
        <w:rPr>
          <w:i/>
          <w:lang w:val="ru-RU"/>
        </w:rPr>
        <w:t xml:space="preserve"> и дата решения) </w:t>
      </w:r>
    </w:p>
    <w:p w:rsidR="00017FB7" w:rsidRPr="00AF05FB" w:rsidRDefault="00AF05FB" w:rsidP="00AC62C3">
      <w:pPr>
        <w:pStyle w:val="a3"/>
        <w:jc w:val="both"/>
        <w:rPr>
          <w:lang w:val="ru-RU"/>
        </w:rPr>
      </w:pPr>
      <w:r w:rsidRPr="00AF05FB">
        <w:rPr>
          <w:lang w:val="ru-RU"/>
        </w:rPr>
        <w:t xml:space="preserve">По результатам рассмотрения заявления по услуге «Предоставление разрешения на </w:t>
      </w:r>
      <w:r w:rsidRPr="00AF05FB">
        <w:rPr>
          <w:lang w:val="ru-RU"/>
        </w:rPr>
        <w:br/>
        <w:t xml:space="preserve">осуществление земляных работ» от ____________ № ____________ и приложенных к </w:t>
      </w:r>
      <w:r w:rsidRPr="00AF05FB">
        <w:rPr>
          <w:lang w:val="ru-RU"/>
        </w:rPr>
        <w:br/>
        <w:t>нему документов, _____________ принято решение ___________________, по след</w:t>
      </w:r>
      <w:r w:rsidR="00AC62C3">
        <w:rPr>
          <w:lang w:val="ru-RU"/>
        </w:rPr>
        <w:t xml:space="preserve">ующим </w:t>
      </w:r>
      <w:r w:rsidR="00AC62C3">
        <w:rPr>
          <w:lang w:val="ru-RU"/>
        </w:rPr>
        <w:br/>
        <w:t>основаниям: _____________________________________________________________________</w:t>
      </w:r>
      <w:r w:rsidRPr="00AF05FB">
        <w:rPr>
          <w:lang w:val="ru-RU"/>
        </w:rPr>
        <w:t xml:space="preserve">_. </w:t>
      </w:r>
    </w:p>
    <w:p w:rsidR="00017FB7" w:rsidRPr="00AF05FB" w:rsidRDefault="00AF05FB" w:rsidP="00AC62C3">
      <w:pPr>
        <w:pStyle w:val="a3"/>
        <w:jc w:val="both"/>
        <w:rPr>
          <w:lang w:val="ru-RU"/>
        </w:rPr>
      </w:pPr>
      <w:r w:rsidRPr="00AF05FB">
        <w:rPr>
          <w:lang w:val="ru-RU"/>
        </w:rPr>
        <w:t xml:space="preserve">Вы вправе повторно обратиться в орган, уполномоченный на предоставление услуги, с </w:t>
      </w:r>
      <w:r w:rsidRPr="00AF05FB">
        <w:rPr>
          <w:lang w:val="ru-RU"/>
        </w:rPr>
        <w:br/>
        <w:t xml:space="preserve">заявлением о предоставлении услуги после устранения указанных нарушений. </w:t>
      </w:r>
    </w:p>
    <w:p w:rsidR="00017FB7" w:rsidRPr="00AF05FB" w:rsidRDefault="00AF05FB" w:rsidP="00AC62C3">
      <w:pPr>
        <w:pStyle w:val="a3"/>
        <w:jc w:val="both"/>
        <w:rPr>
          <w:lang w:val="ru-RU"/>
        </w:rPr>
      </w:pPr>
      <w:r w:rsidRPr="00AF05FB">
        <w:rPr>
          <w:lang w:val="ru-RU"/>
        </w:rPr>
        <w:t xml:space="preserve">Данный отказ может быть обжалован в досудебном порядке путем направления </w:t>
      </w:r>
      <w:r w:rsidRPr="00AF05FB">
        <w:rPr>
          <w:lang w:val="ru-RU"/>
        </w:rPr>
        <w:br/>
        <w:t xml:space="preserve">жалобы в уполномоченный орган, а также в судебном порядке. </w:t>
      </w:r>
    </w:p>
    <w:p w:rsidR="00AC62C3" w:rsidRDefault="00AF05FB" w:rsidP="00AC62C3">
      <w:pPr>
        <w:pStyle w:val="a3"/>
        <w:spacing w:after="0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{Ф.И.О. должность уполномоченного </w:t>
      </w:r>
      <w:r w:rsidRPr="00AC62C3">
        <w:rPr>
          <w:sz w:val="20"/>
          <w:szCs w:val="20"/>
          <w:lang w:val="ru-RU"/>
        </w:rPr>
        <w:br/>
        <w:t xml:space="preserve">сотрудника} </w:t>
      </w:r>
    </w:p>
    <w:p w:rsidR="00017FB7" w:rsidRPr="00AC62C3" w:rsidRDefault="00AF05FB" w:rsidP="00AC62C3">
      <w:pPr>
        <w:pStyle w:val="a3"/>
        <w:spacing w:after="0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Сведения о сертификате </w:t>
      </w:r>
    </w:p>
    <w:p w:rsidR="00017FB7" w:rsidRPr="00AC62C3" w:rsidRDefault="00AF05FB" w:rsidP="00AC62C3">
      <w:pPr>
        <w:pStyle w:val="a3"/>
        <w:spacing w:after="0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электронной </w:t>
      </w:r>
    </w:p>
    <w:p w:rsidR="00017FB7" w:rsidRDefault="00AF05FB" w:rsidP="00AC62C3">
      <w:pPr>
        <w:pStyle w:val="a3"/>
        <w:spacing w:after="0"/>
        <w:rPr>
          <w:sz w:val="20"/>
          <w:szCs w:val="20"/>
          <w:lang w:val="ru-RU"/>
        </w:rPr>
      </w:pPr>
      <w:r w:rsidRPr="00AC62C3">
        <w:rPr>
          <w:sz w:val="20"/>
          <w:szCs w:val="20"/>
          <w:lang w:val="ru-RU"/>
        </w:rPr>
        <w:t xml:space="preserve">подписи </w:t>
      </w:r>
    </w:p>
    <w:p w:rsidR="00131B85" w:rsidRDefault="00131B85" w:rsidP="00AC62C3">
      <w:pPr>
        <w:pStyle w:val="a3"/>
        <w:spacing w:after="0"/>
        <w:rPr>
          <w:sz w:val="20"/>
          <w:szCs w:val="20"/>
          <w:lang w:val="ru-RU"/>
        </w:rPr>
      </w:pPr>
    </w:p>
    <w:p w:rsidR="00131B85" w:rsidRPr="00AC62C3" w:rsidRDefault="00131B85" w:rsidP="00AC62C3">
      <w:pPr>
        <w:pStyle w:val="a3"/>
        <w:spacing w:after="0"/>
        <w:rPr>
          <w:sz w:val="20"/>
          <w:szCs w:val="20"/>
          <w:lang w:val="ru-RU"/>
        </w:rPr>
      </w:pPr>
    </w:p>
    <w:p w:rsidR="00017FB7" w:rsidRPr="00AF05FB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b/>
          <w:lang w:val="ru-RU"/>
        </w:rPr>
        <w:lastRenderedPageBreak/>
        <w:t xml:space="preserve">Приложение № </w:t>
      </w:r>
      <w:r w:rsidR="00D97B37">
        <w:rPr>
          <w:b/>
          <w:lang w:val="ru-RU"/>
        </w:rPr>
        <w:t>6</w:t>
      </w:r>
      <w:r w:rsidRPr="00AF05FB">
        <w:rPr>
          <w:lang w:val="ru-RU"/>
        </w:rPr>
        <w:br/>
        <w:t xml:space="preserve">Административного регламента </w:t>
      </w:r>
      <w:r w:rsidRPr="00AF05FB">
        <w:rPr>
          <w:lang w:val="ru-RU"/>
        </w:rPr>
        <w:br/>
        <w:t xml:space="preserve">предоставления Муниципальной услуги </w:t>
      </w:r>
    </w:p>
    <w:p w:rsidR="00017FB7" w:rsidRPr="00AF05FB" w:rsidRDefault="00017FB7">
      <w:pPr>
        <w:pStyle w:val="a3"/>
        <w:rPr>
          <w:b/>
          <w:lang w:val="ru-RU"/>
        </w:rPr>
      </w:pPr>
    </w:p>
    <w:p w:rsidR="00017FB7" w:rsidRPr="00AF05FB" w:rsidRDefault="00AF05FB" w:rsidP="00AC62C3">
      <w:pPr>
        <w:pStyle w:val="a3"/>
        <w:jc w:val="center"/>
        <w:rPr>
          <w:b/>
          <w:lang w:val="ru-RU"/>
        </w:rPr>
      </w:pPr>
      <w:r w:rsidRPr="00AF05FB">
        <w:rPr>
          <w:b/>
          <w:lang w:val="ru-RU"/>
        </w:rPr>
        <w:t xml:space="preserve">Список нормативных актов, в соответствии с которыми осуществляется </w:t>
      </w:r>
      <w:r w:rsidRPr="00AF05FB">
        <w:rPr>
          <w:b/>
          <w:lang w:val="ru-RU"/>
        </w:rPr>
        <w:br/>
        <w:t>предоставление Муниципальной услуги</w:t>
      </w:r>
    </w:p>
    <w:p w:rsidR="00017FB7" w:rsidRPr="00AF05FB" w:rsidRDefault="00017FB7">
      <w:pPr>
        <w:pStyle w:val="a3"/>
        <w:rPr>
          <w:lang w:val="ru-RU"/>
        </w:rPr>
      </w:pP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1. Конституция Российской Федерации, принятой всенародным </w:t>
      </w:r>
      <w:r w:rsidRPr="00AF05FB">
        <w:rPr>
          <w:lang w:val="ru-RU"/>
        </w:rPr>
        <w:br/>
        <w:t xml:space="preserve">голосованием, 12.12.1993.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2. Кодекс Российской Федерации об административных правонарушениях </w:t>
      </w:r>
      <w:r w:rsidRPr="00AF05FB">
        <w:rPr>
          <w:lang w:val="ru-RU"/>
        </w:rPr>
        <w:br/>
        <w:t xml:space="preserve">от 30.12.2001 № 195-ФЗ.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3. Федеральный закон от 06.04.2011 № 63-ФЗ «Об электронной подписи» </w:t>
      </w:r>
      <w:r w:rsidRPr="00AF05FB">
        <w:rPr>
          <w:lang w:val="ru-RU"/>
        </w:rPr>
        <w:br/>
        <w:t xml:space="preserve">4. Федеральный закон от 27.07.2010 № 210-ФЗ «Об организации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предоставления государственных и муниципальных услуг» </w:t>
      </w:r>
      <w:r w:rsidRPr="00AF05FB">
        <w:rPr>
          <w:lang w:val="ru-RU"/>
        </w:rPr>
        <w:br/>
        <w:t xml:space="preserve">5. Федеральный закон от 06.10.2003 № 131-ФЗ «Об общих принципах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организации местного самоуправления в Российской Федерации» </w:t>
      </w:r>
      <w:r w:rsidRPr="00AF05FB">
        <w:rPr>
          <w:lang w:val="ru-RU"/>
        </w:rPr>
        <w:br/>
        <w:t xml:space="preserve">6. Федеральный закон от 27.07.2006 № 152-ФЗ «О персональных данных»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7. Федеральный закон от 06.10.2003 №131-ФЗ "Об общих принципах </w:t>
      </w:r>
      <w:r w:rsidRPr="00AF05FB">
        <w:rPr>
          <w:lang w:val="ru-RU"/>
        </w:rPr>
        <w:br/>
        <w:t xml:space="preserve">организации местного самоуправления в Российской Федерации";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8. Приказ </w:t>
      </w:r>
      <w:proofErr w:type="spellStart"/>
      <w:r w:rsidRPr="00AF05FB">
        <w:rPr>
          <w:lang w:val="ru-RU"/>
        </w:rPr>
        <w:t>Ростехнадзора</w:t>
      </w:r>
      <w:proofErr w:type="spellEnd"/>
      <w:r w:rsidRPr="00AF05FB">
        <w:rPr>
          <w:lang w:val="ru-RU"/>
        </w:rPr>
        <w:t xml:space="preserve"> от 15.12.2020 </w:t>
      </w:r>
      <w:r>
        <w:t>N</w:t>
      </w:r>
      <w:r w:rsidRPr="00AF05FB">
        <w:rPr>
          <w:lang w:val="ru-RU"/>
        </w:rPr>
        <w:t xml:space="preserve"> 528 "Об утверждении федеральных </w:t>
      </w:r>
      <w:r w:rsidRPr="00AF05FB">
        <w:rPr>
          <w:lang w:val="ru-RU"/>
        </w:rPr>
        <w:br/>
        <w:t xml:space="preserve">норм и правил в области промышленной безопасности "Правила безопасного ведения </w:t>
      </w:r>
      <w:r w:rsidRPr="00AF05FB">
        <w:rPr>
          <w:lang w:val="ru-RU"/>
        </w:rPr>
        <w:br/>
        <w:t>газоопасных, огневых и ремонтных работ"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9. Законы субъектов Российской Федерации в сфере благоустройства; </w:t>
      </w:r>
      <w:r w:rsidRPr="00AF05FB">
        <w:rPr>
          <w:lang w:val="ru-RU"/>
        </w:rPr>
        <w:br/>
        <w:t xml:space="preserve">10. Нормативные правовые акты органов местного самоуправления в сфере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благоустройства. </w:t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</w:p>
    <w:p w:rsidR="00017FB7" w:rsidRPr="00AF05FB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b/>
          <w:lang w:val="ru-RU"/>
        </w:rPr>
        <w:lastRenderedPageBreak/>
        <w:t xml:space="preserve">Приложение № </w:t>
      </w:r>
      <w:r w:rsidR="00D97B37">
        <w:rPr>
          <w:b/>
          <w:lang w:val="ru-RU"/>
        </w:rPr>
        <w:t>7</w:t>
      </w:r>
      <w:r w:rsidRPr="00AF05FB">
        <w:rPr>
          <w:lang w:val="ru-RU"/>
        </w:rPr>
        <w:br/>
      </w:r>
    </w:p>
    <w:p w:rsidR="00017FB7" w:rsidRPr="00AF05FB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lang w:val="ru-RU"/>
        </w:rPr>
        <w:t xml:space="preserve">Административного регламента </w:t>
      </w:r>
    </w:p>
    <w:p w:rsidR="00017FB7" w:rsidRPr="00AF05FB" w:rsidRDefault="00131B85" w:rsidP="00AC62C3">
      <w:pPr>
        <w:pStyle w:val="a3"/>
        <w:spacing w:after="0"/>
        <w:jc w:val="right"/>
        <w:rPr>
          <w:lang w:val="ru-RU"/>
        </w:rPr>
      </w:pPr>
      <w:r>
        <w:rPr>
          <w:lang w:val="ru-RU"/>
        </w:rPr>
        <w:t>предоставления м</w:t>
      </w:r>
      <w:r w:rsidR="00AF05FB" w:rsidRPr="00AF05FB">
        <w:rPr>
          <w:lang w:val="ru-RU"/>
        </w:rPr>
        <w:t xml:space="preserve">униципальной услуги </w:t>
      </w:r>
    </w:p>
    <w:p w:rsidR="00AC62C3" w:rsidRDefault="00AC62C3">
      <w:pPr>
        <w:pStyle w:val="a3"/>
        <w:rPr>
          <w:b/>
          <w:lang w:val="ru-RU"/>
        </w:rPr>
      </w:pPr>
    </w:p>
    <w:p w:rsidR="00017FB7" w:rsidRPr="00AF05FB" w:rsidRDefault="00AF05FB">
      <w:pPr>
        <w:pStyle w:val="a3"/>
        <w:rPr>
          <w:lang w:val="ru-RU"/>
        </w:rPr>
      </w:pPr>
      <w:r w:rsidRPr="00AF05FB">
        <w:rPr>
          <w:b/>
          <w:lang w:val="ru-RU"/>
        </w:rPr>
        <w:t xml:space="preserve">Проект производства работ на прокладку инженерных сетей (пример) </w:t>
      </w:r>
      <w:r w:rsidRPr="00AF05FB">
        <w:rPr>
          <w:b/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  <w:r w:rsidRPr="00AF05FB">
        <w:rPr>
          <w:lang w:val="ru-RU"/>
        </w:rPr>
        <w:br/>
      </w:r>
    </w:p>
    <w:p w:rsidR="00017FB7" w:rsidRPr="00AF05FB" w:rsidRDefault="00AF05FB">
      <w:pPr>
        <w:pStyle w:val="a3"/>
        <w:rPr>
          <w:b/>
          <w:lang w:val="ru-RU"/>
        </w:rPr>
      </w:pPr>
      <w:r w:rsidRPr="00AF05FB">
        <w:rPr>
          <w:b/>
          <w:lang w:val="ru-RU"/>
        </w:rPr>
        <w:br/>
      </w:r>
      <w:r w:rsidRPr="00AF05FB">
        <w:rPr>
          <w:b/>
          <w:lang w:val="ru-RU"/>
        </w:rPr>
        <w:br/>
      </w:r>
      <w:r w:rsidRPr="00AF05FB">
        <w:rPr>
          <w:b/>
          <w:lang w:val="ru-RU"/>
        </w:rPr>
        <w:br/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br/>
      </w:r>
    </w:p>
    <w:p w:rsidR="00017FB7" w:rsidRDefault="00017FB7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Default="00AC62C3">
      <w:pPr>
        <w:pStyle w:val="a3"/>
        <w:rPr>
          <w:lang w:val="ru-RU"/>
        </w:rPr>
      </w:pPr>
    </w:p>
    <w:p w:rsidR="00AC62C3" w:rsidRPr="00AF05FB" w:rsidRDefault="00AC62C3">
      <w:pPr>
        <w:pStyle w:val="a3"/>
        <w:rPr>
          <w:lang w:val="ru-RU"/>
        </w:rPr>
      </w:pPr>
    </w:p>
    <w:p w:rsidR="00017FB7" w:rsidRPr="00AF05FB" w:rsidRDefault="00017FB7">
      <w:pPr>
        <w:pStyle w:val="a3"/>
        <w:rPr>
          <w:lang w:val="ru-RU"/>
        </w:rPr>
      </w:pPr>
    </w:p>
    <w:p w:rsidR="00D97B37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b/>
          <w:lang w:val="ru-RU"/>
        </w:rPr>
        <w:lastRenderedPageBreak/>
        <w:t xml:space="preserve">Приложение № </w:t>
      </w:r>
      <w:r w:rsidR="007A4F4F">
        <w:rPr>
          <w:b/>
          <w:lang w:val="ru-RU"/>
        </w:rPr>
        <w:t>7</w:t>
      </w:r>
      <w:r w:rsidRPr="00AF05FB">
        <w:rPr>
          <w:lang w:val="ru-RU"/>
        </w:rPr>
        <w:br/>
        <w:t>Административного регламента</w:t>
      </w:r>
    </w:p>
    <w:p w:rsidR="00017FB7" w:rsidRPr="00AF05FB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lang w:val="ru-RU"/>
        </w:rPr>
        <w:t xml:space="preserve"> </w:t>
      </w:r>
      <w:r w:rsidR="00D97B37">
        <w:rPr>
          <w:lang w:val="ru-RU"/>
        </w:rPr>
        <w:t>п</w:t>
      </w:r>
      <w:r w:rsidRPr="00AF05FB">
        <w:rPr>
          <w:lang w:val="ru-RU"/>
        </w:rPr>
        <w:t>редоставления</w:t>
      </w:r>
      <w:r w:rsidR="00D97B37">
        <w:rPr>
          <w:lang w:val="ru-RU"/>
        </w:rPr>
        <w:t xml:space="preserve"> м</w:t>
      </w:r>
      <w:r w:rsidRPr="00AF05FB">
        <w:rPr>
          <w:lang w:val="ru-RU"/>
        </w:rPr>
        <w:t xml:space="preserve">униципальной услуги </w:t>
      </w:r>
    </w:p>
    <w:p w:rsidR="00AC62C3" w:rsidRDefault="00AC62C3">
      <w:pPr>
        <w:pStyle w:val="a3"/>
        <w:rPr>
          <w:b/>
          <w:lang w:val="ru-RU"/>
        </w:rPr>
      </w:pPr>
    </w:p>
    <w:p w:rsidR="00017FB7" w:rsidRPr="00AF05FB" w:rsidRDefault="00AF05FB" w:rsidP="00AC62C3">
      <w:pPr>
        <w:pStyle w:val="a3"/>
        <w:jc w:val="center"/>
        <w:rPr>
          <w:b/>
          <w:lang w:val="ru-RU"/>
        </w:rPr>
      </w:pPr>
      <w:r w:rsidRPr="00AF05FB">
        <w:rPr>
          <w:b/>
          <w:lang w:val="ru-RU"/>
        </w:rPr>
        <w:t>График производства земляных работ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Функциональное назначение объекта: _________________________________ </w:t>
      </w:r>
    </w:p>
    <w:p w:rsidR="00131B85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Адрес объекта: _____________________________________________________ </w:t>
      </w:r>
      <w:r w:rsidRPr="00AF05FB">
        <w:rPr>
          <w:lang w:val="ru-RU"/>
        </w:rPr>
        <w:br/>
      </w:r>
      <w:r w:rsidRPr="00131B85">
        <w:rPr>
          <w:sz w:val="20"/>
          <w:szCs w:val="20"/>
          <w:lang w:val="ru-RU"/>
        </w:rPr>
        <w:t xml:space="preserve">(адрес проведения земляных работ, кадастровый номер земельного участка) </w:t>
      </w:r>
      <w:r w:rsidRPr="00131B85">
        <w:rPr>
          <w:sz w:val="20"/>
          <w:szCs w:val="20"/>
          <w:lang w:val="ru-RU"/>
        </w:rPr>
        <w:br/>
      </w:r>
    </w:p>
    <w:tbl>
      <w:tblPr>
        <w:tblStyle w:val="a6"/>
        <w:tblW w:w="0" w:type="auto"/>
        <w:tblLook w:val="04A0"/>
      </w:tblPr>
      <w:tblGrid>
        <w:gridCol w:w="675"/>
        <w:gridCol w:w="4702"/>
        <w:gridCol w:w="2689"/>
        <w:gridCol w:w="2689"/>
      </w:tblGrid>
      <w:tr w:rsidR="00131B85" w:rsidRPr="008D405D" w:rsidTr="00131B85">
        <w:tc>
          <w:tcPr>
            <w:tcW w:w="675" w:type="dxa"/>
          </w:tcPr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131B85">
              <w:rPr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131B85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131B85">
              <w:rPr>
                <w:sz w:val="22"/>
                <w:szCs w:val="22"/>
                <w:lang w:val="ru-RU"/>
              </w:rPr>
              <w:t>п</w:t>
            </w:r>
            <w:proofErr w:type="spellEnd"/>
            <w:r w:rsidRPr="00131B85">
              <w:rPr>
                <w:sz w:val="22"/>
                <w:szCs w:val="22"/>
                <w:lang w:val="ru-RU"/>
              </w:rPr>
              <w:t xml:space="preserve"> </w:t>
            </w:r>
          </w:p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4702" w:type="dxa"/>
          </w:tcPr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Наименование работ </w:t>
            </w:r>
          </w:p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Дата начала работ </w:t>
            </w:r>
          </w:p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(день/месяц/год) </w:t>
            </w:r>
            <w:r w:rsidRPr="00131B85">
              <w:rPr>
                <w:sz w:val="22"/>
                <w:szCs w:val="22"/>
                <w:lang w:val="ru-RU"/>
              </w:rPr>
              <w:br/>
            </w:r>
          </w:p>
        </w:tc>
        <w:tc>
          <w:tcPr>
            <w:tcW w:w="2689" w:type="dxa"/>
          </w:tcPr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Дата окончания </w:t>
            </w:r>
          </w:p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работ </w:t>
            </w:r>
          </w:p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131B85">
              <w:rPr>
                <w:sz w:val="22"/>
                <w:szCs w:val="22"/>
                <w:lang w:val="ru-RU"/>
              </w:rPr>
              <w:t xml:space="preserve">(день/месяц/год) </w:t>
            </w:r>
          </w:p>
          <w:p w:rsidR="00131B85" w:rsidRPr="00131B85" w:rsidRDefault="00131B85" w:rsidP="00131B85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131B85" w:rsidRPr="008D405D" w:rsidTr="00131B85">
        <w:tc>
          <w:tcPr>
            <w:tcW w:w="675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4702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31B85" w:rsidRPr="008D405D" w:rsidTr="00131B85">
        <w:tc>
          <w:tcPr>
            <w:tcW w:w="675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4702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31B85" w:rsidRPr="008D405D" w:rsidTr="00131B85">
        <w:tc>
          <w:tcPr>
            <w:tcW w:w="675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4702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689" w:type="dxa"/>
          </w:tcPr>
          <w:p w:rsidR="00131B85" w:rsidRPr="00131B85" w:rsidRDefault="00131B85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</w:tbl>
    <w:p w:rsidR="00017FB7" w:rsidRPr="00AF05FB" w:rsidRDefault="00017FB7">
      <w:pPr>
        <w:pStyle w:val="a3"/>
        <w:rPr>
          <w:lang w:val="ru-RU"/>
        </w:rPr>
      </w:pPr>
    </w:p>
    <w:p w:rsidR="00017FB7" w:rsidRPr="00131B85" w:rsidRDefault="00AF05FB">
      <w:pPr>
        <w:pStyle w:val="a3"/>
        <w:rPr>
          <w:sz w:val="20"/>
          <w:szCs w:val="20"/>
          <w:lang w:val="ru-RU"/>
        </w:rPr>
      </w:pPr>
      <w:r w:rsidRPr="00AF05FB">
        <w:rPr>
          <w:lang w:val="ru-RU"/>
        </w:rPr>
        <w:t xml:space="preserve">Исполнитель работ _____________________________________________________________ </w:t>
      </w:r>
      <w:r w:rsidRPr="00AF05FB">
        <w:rPr>
          <w:lang w:val="ru-RU"/>
        </w:rPr>
        <w:br/>
      </w:r>
      <w:r w:rsidR="00131B85">
        <w:rPr>
          <w:lang w:val="ru-RU"/>
        </w:rPr>
        <w:t xml:space="preserve">                                                    </w:t>
      </w:r>
      <w:r w:rsidRPr="00131B85">
        <w:rPr>
          <w:sz w:val="20"/>
          <w:szCs w:val="20"/>
          <w:lang w:val="ru-RU"/>
        </w:rPr>
        <w:t xml:space="preserve">(должность, подпись, расшифровка подписи)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М.П. </w:t>
      </w:r>
      <w:r w:rsidRPr="00AF05FB">
        <w:rPr>
          <w:lang w:val="ru-RU"/>
        </w:rPr>
        <w:br/>
        <w:t>(при наличии)</w:t>
      </w:r>
      <w:r w:rsidR="00131B85">
        <w:rPr>
          <w:lang w:val="ru-RU"/>
        </w:rPr>
        <w:t xml:space="preserve">                                                                                                  </w:t>
      </w:r>
      <w:r w:rsidRPr="00AF05FB">
        <w:rPr>
          <w:lang w:val="ru-RU"/>
        </w:rPr>
        <w:t xml:space="preserve"> " _ "</w:t>
      </w:r>
      <w:r w:rsidR="00457468">
        <w:rPr>
          <w:lang w:val="ru-RU"/>
        </w:rPr>
        <w:t>____________</w:t>
      </w:r>
      <w:r w:rsidRPr="00AF05FB">
        <w:rPr>
          <w:lang w:val="ru-RU"/>
        </w:rPr>
        <w:t xml:space="preserve">20__ г. </w:t>
      </w:r>
    </w:p>
    <w:p w:rsidR="00131B85" w:rsidRDefault="00131B85">
      <w:pPr>
        <w:pStyle w:val="a3"/>
        <w:rPr>
          <w:lang w:val="ru-RU"/>
        </w:rPr>
      </w:pP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Заказчик (при наличии) _________________________________________________________ </w:t>
      </w:r>
      <w:r w:rsidRPr="00AF05FB">
        <w:rPr>
          <w:lang w:val="ru-RU"/>
        </w:rPr>
        <w:br/>
      </w:r>
      <w:r w:rsidR="00131B85" w:rsidRPr="00131B85">
        <w:rPr>
          <w:sz w:val="20"/>
          <w:szCs w:val="20"/>
          <w:lang w:val="ru-RU"/>
        </w:rPr>
        <w:t xml:space="preserve">                                                  </w:t>
      </w:r>
      <w:r w:rsidR="00131B85">
        <w:rPr>
          <w:sz w:val="20"/>
          <w:szCs w:val="20"/>
          <w:lang w:val="ru-RU"/>
        </w:rPr>
        <w:t xml:space="preserve">         </w:t>
      </w:r>
      <w:r w:rsidR="00131B85" w:rsidRPr="00131B85">
        <w:rPr>
          <w:sz w:val="20"/>
          <w:szCs w:val="20"/>
          <w:lang w:val="ru-RU"/>
        </w:rPr>
        <w:t xml:space="preserve">   </w:t>
      </w:r>
      <w:r w:rsidRPr="00131B85">
        <w:rPr>
          <w:sz w:val="20"/>
          <w:szCs w:val="20"/>
          <w:lang w:val="ru-RU"/>
        </w:rPr>
        <w:t>(должность, подпись, расшифровка подписи)</w:t>
      </w:r>
      <w:r w:rsidRPr="00AF05FB">
        <w:rPr>
          <w:lang w:val="ru-RU"/>
        </w:rPr>
        <w:t xml:space="preserve"> </w:t>
      </w: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М.П. </w:t>
      </w:r>
      <w:r w:rsidRPr="00AF05FB">
        <w:rPr>
          <w:lang w:val="ru-RU"/>
        </w:rPr>
        <w:br/>
        <w:t>(при наличии)</w:t>
      </w:r>
      <w:r w:rsidR="00457468">
        <w:rPr>
          <w:lang w:val="ru-RU"/>
        </w:rPr>
        <w:t xml:space="preserve">                                                                                                     </w:t>
      </w:r>
      <w:r w:rsidRPr="00AF05FB">
        <w:rPr>
          <w:lang w:val="ru-RU"/>
        </w:rPr>
        <w:t xml:space="preserve"> "</w:t>
      </w:r>
      <w:r w:rsidR="00457468">
        <w:rPr>
          <w:lang w:val="ru-RU"/>
        </w:rPr>
        <w:t>__</w:t>
      </w:r>
      <w:r w:rsidRPr="00AF05FB">
        <w:rPr>
          <w:lang w:val="ru-RU"/>
        </w:rPr>
        <w:t>"</w:t>
      </w:r>
      <w:r w:rsidR="00457468">
        <w:rPr>
          <w:lang w:val="ru-RU"/>
        </w:rPr>
        <w:t>_______________</w:t>
      </w:r>
      <w:r w:rsidRPr="00AF05FB">
        <w:rPr>
          <w:lang w:val="ru-RU"/>
        </w:rPr>
        <w:t>20</w:t>
      </w:r>
      <w:r w:rsidR="00457468">
        <w:rPr>
          <w:lang w:val="ru-RU"/>
        </w:rPr>
        <w:t>_</w:t>
      </w:r>
      <w:r w:rsidRPr="00AF05FB">
        <w:rPr>
          <w:lang w:val="ru-RU"/>
        </w:rPr>
        <w:t xml:space="preserve">_г. </w:t>
      </w:r>
    </w:p>
    <w:p w:rsidR="00017FB7" w:rsidRPr="00AF05FB" w:rsidRDefault="00017FB7">
      <w:pPr>
        <w:pStyle w:val="a3"/>
        <w:rPr>
          <w:lang w:val="ru-RU"/>
        </w:rPr>
      </w:pPr>
    </w:p>
    <w:p w:rsidR="00017FB7" w:rsidRDefault="00017FB7">
      <w:pPr>
        <w:pStyle w:val="a3"/>
        <w:rPr>
          <w:lang w:val="ru-RU"/>
        </w:rPr>
      </w:pPr>
    </w:p>
    <w:p w:rsidR="00457468" w:rsidRDefault="00457468">
      <w:pPr>
        <w:pStyle w:val="a3"/>
        <w:rPr>
          <w:lang w:val="ru-RU"/>
        </w:rPr>
      </w:pPr>
    </w:p>
    <w:p w:rsidR="00457468" w:rsidRDefault="00457468">
      <w:pPr>
        <w:pStyle w:val="a3"/>
        <w:rPr>
          <w:lang w:val="ru-RU"/>
        </w:rPr>
      </w:pPr>
    </w:p>
    <w:p w:rsidR="00457468" w:rsidRDefault="00457468">
      <w:pPr>
        <w:pStyle w:val="a3"/>
        <w:rPr>
          <w:lang w:val="ru-RU"/>
        </w:rPr>
      </w:pPr>
    </w:p>
    <w:p w:rsidR="00457468" w:rsidRDefault="00457468">
      <w:pPr>
        <w:pStyle w:val="a3"/>
        <w:rPr>
          <w:lang w:val="ru-RU"/>
        </w:rPr>
      </w:pPr>
    </w:p>
    <w:p w:rsidR="00457468" w:rsidRPr="00AF05FB" w:rsidRDefault="00457468">
      <w:pPr>
        <w:pStyle w:val="a3"/>
        <w:rPr>
          <w:lang w:val="ru-RU"/>
        </w:rPr>
      </w:pPr>
    </w:p>
    <w:p w:rsidR="00D97B37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b/>
          <w:lang w:val="ru-RU"/>
        </w:rPr>
        <w:lastRenderedPageBreak/>
        <w:t xml:space="preserve">Приложение № </w:t>
      </w:r>
      <w:r w:rsidR="007A4F4F">
        <w:rPr>
          <w:b/>
          <w:lang w:val="ru-RU"/>
        </w:rPr>
        <w:t>8</w:t>
      </w:r>
      <w:r w:rsidRPr="00AF05FB">
        <w:rPr>
          <w:lang w:val="ru-RU"/>
        </w:rPr>
        <w:br/>
        <w:t>Административного</w:t>
      </w:r>
      <w:r w:rsidR="00D97B37">
        <w:rPr>
          <w:lang w:val="ru-RU"/>
        </w:rPr>
        <w:t xml:space="preserve"> </w:t>
      </w:r>
      <w:r w:rsidRPr="00AF05FB">
        <w:rPr>
          <w:lang w:val="ru-RU"/>
        </w:rPr>
        <w:t xml:space="preserve">регламента </w:t>
      </w:r>
    </w:p>
    <w:p w:rsidR="00017FB7" w:rsidRPr="00AC62C3" w:rsidRDefault="00AF05FB" w:rsidP="00AC62C3">
      <w:pPr>
        <w:pStyle w:val="a3"/>
        <w:spacing w:after="0"/>
        <w:jc w:val="right"/>
        <w:rPr>
          <w:lang w:val="ru-RU"/>
        </w:rPr>
      </w:pPr>
      <w:r w:rsidRPr="00AF05FB">
        <w:rPr>
          <w:lang w:val="ru-RU"/>
        </w:rPr>
        <w:t xml:space="preserve">предоставления </w:t>
      </w:r>
      <w:r w:rsidR="00D97B37">
        <w:rPr>
          <w:lang w:val="ru-RU"/>
        </w:rPr>
        <w:t>м</w:t>
      </w:r>
      <w:r w:rsidRPr="00AF05FB">
        <w:rPr>
          <w:lang w:val="ru-RU"/>
        </w:rPr>
        <w:t xml:space="preserve">униципальной услуги </w:t>
      </w:r>
    </w:p>
    <w:p w:rsidR="00017FB7" w:rsidRPr="00AF05FB" w:rsidRDefault="00AF05FB" w:rsidP="00AC62C3">
      <w:pPr>
        <w:pStyle w:val="a3"/>
        <w:jc w:val="right"/>
        <w:rPr>
          <w:lang w:val="ru-RU"/>
        </w:rPr>
      </w:pPr>
      <w:r w:rsidRPr="00AF05FB">
        <w:rPr>
          <w:b/>
          <w:lang w:val="ru-RU"/>
        </w:rPr>
        <w:t xml:space="preserve">Форма </w:t>
      </w:r>
    </w:p>
    <w:p w:rsidR="00017FB7" w:rsidRPr="00AF05FB" w:rsidRDefault="00AF05FB" w:rsidP="00AC62C3">
      <w:pPr>
        <w:pStyle w:val="a3"/>
        <w:spacing w:after="0"/>
        <w:jc w:val="center"/>
        <w:rPr>
          <w:b/>
          <w:lang w:val="ru-RU"/>
        </w:rPr>
      </w:pPr>
      <w:r w:rsidRPr="00AF05FB">
        <w:rPr>
          <w:b/>
          <w:lang w:val="ru-RU"/>
        </w:rPr>
        <w:t>АКТ</w:t>
      </w:r>
    </w:p>
    <w:p w:rsidR="00017FB7" w:rsidRDefault="00AF05FB" w:rsidP="00AC62C3">
      <w:pPr>
        <w:pStyle w:val="a3"/>
        <w:spacing w:after="0"/>
        <w:jc w:val="center"/>
        <w:rPr>
          <w:b/>
          <w:lang w:val="ru-RU"/>
        </w:rPr>
      </w:pPr>
      <w:r w:rsidRPr="00AF05FB">
        <w:rPr>
          <w:b/>
          <w:lang w:val="ru-RU"/>
        </w:rPr>
        <w:t>о завершении земляных работ и выполненном благоустройстве</w:t>
      </w:r>
    </w:p>
    <w:p w:rsidR="00AC62C3" w:rsidRPr="00AF05FB" w:rsidRDefault="00AC62C3" w:rsidP="00AC62C3">
      <w:pPr>
        <w:pStyle w:val="a3"/>
        <w:spacing w:after="0"/>
        <w:jc w:val="center"/>
        <w:rPr>
          <w:lang w:val="ru-RU"/>
        </w:rPr>
      </w:pPr>
    </w:p>
    <w:p w:rsidR="00017FB7" w:rsidRDefault="00AF05FB" w:rsidP="00457468">
      <w:pPr>
        <w:pStyle w:val="a3"/>
        <w:spacing w:after="0"/>
        <w:rPr>
          <w:lang w:val="ru-RU"/>
        </w:rPr>
      </w:pPr>
      <w:r w:rsidRPr="00AF05FB">
        <w:rPr>
          <w:lang w:val="ru-RU"/>
        </w:rPr>
        <w:t xml:space="preserve">(организация, предприятие/ФИО, производитель работ) </w:t>
      </w:r>
      <w:r w:rsidRPr="00AF05FB">
        <w:rPr>
          <w:lang w:val="ru-RU"/>
        </w:rPr>
        <w:br/>
        <w:t xml:space="preserve">адрес: _____________________________________________________________________ </w:t>
      </w:r>
      <w:r w:rsidRPr="00AF05FB">
        <w:rPr>
          <w:lang w:val="ru-RU"/>
        </w:rPr>
        <w:br/>
        <w:t xml:space="preserve">Земляные работы производились по адресу: </w:t>
      </w:r>
      <w:r w:rsidRPr="00AF05FB">
        <w:rPr>
          <w:lang w:val="ru-RU"/>
        </w:rPr>
        <w:br/>
        <w:t xml:space="preserve">Разрешение на производство земляных работ </w:t>
      </w:r>
      <w:r>
        <w:t>N</w:t>
      </w:r>
      <w:r w:rsidRPr="00AF05FB">
        <w:rPr>
          <w:lang w:val="ru-RU"/>
        </w:rPr>
        <w:t xml:space="preserve"> </w:t>
      </w:r>
      <w:proofErr w:type="gramStart"/>
      <w:r w:rsidRPr="00AF05FB">
        <w:rPr>
          <w:lang w:val="ru-RU"/>
        </w:rPr>
        <w:t>от</w:t>
      </w:r>
      <w:proofErr w:type="gramEnd"/>
      <w:r w:rsidRPr="00AF05FB">
        <w:rPr>
          <w:lang w:val="ru-RU"/>
        </w:rPr>
        <w:t xml:space="preserve"> </w:t>
      </w:r>
      <w:r w:rsidRPr="00AF05FB">
        <w:rPr>
          <w:lang w:val="ru-RU"/>
        </w:rPr>
        <w:br/>
      </w:r>
      <w:proofErr w:type="gramStart"/>
      <w:r w:rsidRPr="00AF05FB">
        <w:rPr>
          <w:lang w:val="ru-RU"/>
        </w:rPr>
        <w:t>Комиссия</w:t>
      </w:r>
      <w:proofErr w:type="gramEnd"/>
      <w:r w:rsidRPr="00AF05FB">
        <w:rPr>
          <w:lang w:val="ru-RU"/>
        </w:rPr>
        <w:t xml:space="preserve"> в составе: </w:t>
      </w:r>
      <w:r w:rsidRPr="00AF05FB">
        <w:rPr>
          <w:lang w:val="ru-RU"/>
        </w:rPr>
        <w:br/>
        <w:t xml:space="preserve">представителя организации, производящей земляные работы (подрядчика) </w:t>
      </w:r>
      <w:r w:rsidR="00457468">
        <w:rPr>
          <w:lang w:val="ru-RU"/>
        </w:rPr>
        <w:t>_____________________</w:t>
      </w:r>
    </w:p>
    <w:p w:rsidR="00457468" w:rsidRPr="00AF05FB" w:rsidRDefault="00457468" w:rsidP="00457468">
      <w:pPr>
        <w:pStyle w:val="a3"/>
        <w:spacing w:after="0"/>
        <w:rPr>
          <w:lang w:val="ru-RU"/>
        </w:rPr>
      </w:pPr>
      <w:r>
        <w:rPr>
          <w:lang w:val="ru-RU"/>
        </w:rPr>
        <w:t>______________________________________________________________________________________</w:t>
      </w:r>
    </w:p>
    <w:p w:rsidR="00017FB7" w:rsidRDefault="00AF05FB" w:rsidP="00457468">
      <w:pPr>
        <w:pStyle w:val="a3"/>
        <w:spacing w:after="0"/>
        <w:rPr>
          <w:lang w:val="ru-RU"/>
        </w:rPr>
      </w:pPr>
      <w:r w:rsidRPr="00457468">
        <w:rPr>
          <w:sz w:val="20"/>
          <w:szCs w:val="20"/>
          <w:lang w:val="ru-RU"/>
        </w:rPr>
        <w:t xml:space="preserve">(Ф.И.О., должность) </w:t>
      </w:r>
      <w:r w:rsidRPr="00457468">
        <w:rPr>
          <w:sz w:val="20"/>
          <w:szCs w:val="20"/>
          <w:lang w:val="ru-RU"/>
        </w:rPr>
        <w:br/>
      </w:r>
      <w:r w:rsidRPr="00AF05FB">
        <w:rPr>
          <w:lang w:val="ru-RU"/>
        </w:rPr>
        <w:t xml:space="preserve">представителя организации, выполнившей благоустройство </w:t>
      </w:r>
      <w:r w:rsidR="00457468">
        <w:rPr>
          <w:lang w:val="ru-RU"/>
        </w:rPr>
        <w:t>___________________________________</w:t>
      </w:r>
    </w:p>
    <w:p w:rsidR="00457468" w:rsidRPr="00AF05FB" w:rsidRDefault="00457468" w:rsidP="00457468">
      <w:pPr>
        <w:pStyle w:val="a3"/>
        <w:spacing w:after="0"/>
        <w:rPr>
          <w:lang w:val="ru-RU"/>
        </w:rPr>
      </w:pPr>
      <w:r>
        <w:rPr>
          <w:lang w:val="ru-RU"/>
        </w:rPr>
        <w:t>_______________________________________________________________________________________</w:t>
      </w:r>
    </w:p>
    <w:p w:rsidR="00017FB7" w:rsidRDefault="00AF05FB" w:rsidP="00457468">
      <w:pPr>
        <w:pStyle w:val="a3"/>
        <w:spacing w:after="0"/>
        <w:rPr>
          <w:lang w:val="ru-RU"/>
        </w:rPr>
      </w:pPr>
      <w:r w:rsidRPr="00457468">
        <w:rPr>
          <w:sz w:val="20"/>
          <w:szCs w:val="20"/>
          <w:lang w:val="ru-RU"/>
        </w:rPr>
        <w:t>(Ф.И.О., должность)</w:t>
      </w:r>
      <w:r w:rsidRPr="00AF05FB">
        <w:rPr>
          <w:lang w:val="ru-RU"/>
        </w:rPr>
        <w:t xml:space="preserve"> </w:t>
      </w:r>
      <w:r w:rsidRPr="00AF05FB">
        <w:rPr>
          <w:lang w:val="ru-RU"/>
        </w:rPr>
        <w:br/>
        <w:t xml:space="preserve">представителя управляющей организации или жилищно-эксплуатационной организации </w:t>
      </w:r>
      <w:r w:rsidR="00457468">
        <w:rPr>
          <w:lang w:val="ru-RU"/>
        </w:rPr>
        <w:t>___________</w:t>
      </w:r>
    </w:p>
    <w:p w:rsidR="00457468" w:rsidRPr="00AF05FB" w:rsidRDefault="00457468" w:rsidP="00457468">
      <w:pPr>
        <w:pStyle w:val="a3"/>
        <w:spacing w:after="0"/>
        <w:rPr>
          <w:lang w:val="ru-RU"/>
        </w:rPr>
      </w:pPr>
      <w:r>
        <w:rPr>
          <w:lang w:val="ru-RU"/>
        </w:rPr>
        <w:t>_______________________________________________________________________________________</w:t>
      </w:r>
    </w:p>
    <w:p w:rsidR="00017FB7" w:rsidRDefault="00AF05FB" w:rsidP="00457468">
      <w:pPr>
        <w:pStyle w:val="a3"/>
        <w:spacing w:after="0"/>
        <w:jc w:val="both"/>
        <w:rPr>
          <w:lang w:val="ru-RU"/>
        </w:rPr>
      </w:pPr>
      <w:r w:rsidRPr="00457468">
        <w:rPr>
          <w:sz w:val="20"/>
          <w:szCs w:val="20"/>
          <w:lang w:val="ru-RU"/>
        </w:rPr>
        <w:t>(Ф.И.О., должность)</w:t>
      </w:r>
      <w:r w:rsidRPr="00AF05FB">
        <w:rPr>
          <w:lang w:val="ru-RU"/>
        </w:rPr>
        <w:t xml:space="preserve"> </w:t>
      </w:r>
      <w:r w:rsidRPr="00AF05FB">
        <w:rPr>
          <w:lang w:val="ru-RU"/>
        </w:rPr>
        <w:br/>
        <w:t xml:space="preserve">произвела освидетельствование территории, на которой производились земляные и </w:t>
      </w:r>
      <w:proofErr w:type="spellStart"/>
      <w:r w:rsidRPr="00AF05FB">
        <w:rPr>
          <w:lang w:val="ru-RU"/>
        </w:rPr>
        <w:t>благ</w:t>
      </w:r>
      <w:r w:rsidR="00457468">
        <w:rPr>
          <w:lang w:val="ru-RU"/>
        </w:rPr>
        <w:t>оустроительные</w:t>
      </w:r>
      <w:proofErr w:type="spellEnd"/>
      <w:r w:rsidR="00457468">
        <w:rPr>
          <w:lang w:val="ru-RU"/>
        </w:rPr>
        <w:t xml:space="preserve"> работы, на </w:t>
      </w:r>
      <w:r w:rsidR="00457468">
        <w:rPr>
          <w:rFonts w:hint="eastAsia"/>
          <w:lang w:val="ru-RU"/>
        </w:rPr>
        <w:t>«</w:t>
      </w:r>
      <w:r w:rsidR="00457468">
        <w:rPr>
          <w:lang w:val="ru-RU"/>
        </w:rPr>
        <w:t>__</w:t>
      </w:r>
      <w:r w:rsidR="00457468">
        <w:rPr>
          <w:rFonts w:hint="eastAsia"/>
          <w:lang w:val="ru-RU"/>
        </w:rPr>
        <w:t>»</w:t>
      </w:r>
      <w:r w:rsidR="00457468">
        <w:rPr>
          <w:lang w:val="ru-RU"/>
        </w:rPr>
        <w:t xml:space="preserve"> _________20___г</w:t>
      </w:r>
      <w:r w:rsidRPr="00AF05FB">
        <w:rPr>
          <w:lang w:val="ru-RU"/>
        </w:rPr>
        <w:t xml:space="preserve">. и составила настоящий </w:t>
      </w:r>
      <w:r w:rsidRPr="00AF05FB">
        <w:rPr>
          <w:lang w:val="ru-RU"/>
        </w:rPr>
        <w:br/>
        <w:t xml:space="preserve">акт на предмет выполнения </w:t>
      </w:r>
      <w:proofErr w:type="spellStart"/>
      <w:r w:rsidRPr="00AF05FB">
        <w:rPr>
          <w:lang w:val="ru-RU"/>
        </w:rPr>
        <w:t>благоустроительных</w:t>
      </w:r>
      <w:proofErr w:type="spellEnd"/>
      <w:r w:rsidRPr="00AF05FB">
        <w:rPr>
          <w:lang w:val="ru-RU"/>
        </w:rPr>
        <w:t xml:space="preserve"> работ в полном объеме </w:t>
      </w:r>
      <w:r w:rsidR="00457468">
        <w:rPr>
          <w:lang w:val="ru-RU"/>
        </w:rPr>
        <w:t>_________________________</w:t>
      </w:r>
    </w:p>
    <w:p w:rsidR="00457468" w:rsidRPr="00AF05FB" w:rsidRDefault="00457468" w:rsidP="00457468">
      <w:pPr>
        <w:pStyle w:val="a3"/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</w:t>
      </w:r>
    </w:p>
    <w:p w:rsidR="00017FB7" w:rsidRPr="00457468" w:rsidRDefault="00AF05FB" w:rsidP="00457468">
      <w:pPr>
        <w:pStyle w:val="a3"/>
        <w:spacing w:after="0"/>
        <w:rPr>
          <w:sz w:val="20"/>
          <w:szCs w:val="20"/>
          <w:lang w:val="ru-RU"/>
        </w:rPr>
      </w:pPr>
      <w:r w:rsidRPr="00AF05FB">
        <w:rPr>
          <w:lang w:val="ru-RU"/>
        </w:rPr>
        <w:t xml:space="preserve">Представитель организации, производившей земляные работы (подрядчик), </w:t>
      </w:r>
      <w:r w:rsidR="00457468">
        <w:rPr>
          <w:lang w:val="ru-RU"/>
        </w:rPr>
        <w:t>_____________________</w:t>
      </w:r>
      <w:r w:rsidRPr="00AF05FB">
        <w:rPr>
          <w:lang w:val="ru-RU"/>
        </w:rPr>
        <w:br/>
      </w:r>
      <w:r w:rsidR="00457468"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457468">
        <w:rPr>
          <w:sz w:val="20"/>
          <w:szCs w:val="20"/>
          <w:lang w:val="ru-RU"/>
        </w:rPr>
        <w:t xml:space="preserve">(подпись) </w:t>
      </w:r>
    </w:p>
    <w:p w:rsidR="00017FB7" w:rsidRPr="00457468" w:rsidRDefault="00AF05FB" w:rsidP="00457468">
      <w:pPr>
        <w:pStyle w:val="a3"/>
        <w:spacing w:after="0"/>
        <w:rPr>
          <w:sz w:val="20"/>
          <w:szCs w:val="20"/>
          <w:lang w:val="ru-RU"/>
        </w:rPr>
      </w:pPr>
      <w:r w:rsidRPr="00AF05FB">
        <w:rPr>
          <w:lang w:val="ru-RU"/>
        </w:rPr>
        <w:t xml:space="preserve">Представитель организации, выполнившей благоустройство, </w:t>
      </w:r>
      <w:r w:rsidR="00457468">
        <w:rPr>
          <w:lang w:val="ru-RU"/>
        </w:rPr>
        <w:t xml:space="preserve"> __________________________________</w:t>
      </w:r>
      <w:r w:rsidRPr="00AF05FB">
        <w:rPr>
          <w:lang w:val="ru-RU"/>
        </w:rPr>
        <w:br/>
      </w:r>
      <w:r w:rsidR="00457468"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457468">
        <w:rPr>
          <w:sz w:val="20"/>
          <w:szCs w:val="20"/>
          <w:lang w:val="ru-RU"/>
        </w:rPr>
        <w:t xml:space="preserve">(подпись) </w:t>
      </w:r>
    </w:p>
    <w:p w:rsidR="00017FB7" w:rsidRPr="00AF05FB" w:rsidRDefault="00AF05FB" w:rsidP="00457468">
      <w:pPr>
        <w:pStyle w:val="a3"/>
        <w:spacing w:after="0"/>
        <w:jc w:val="both"/>
        <w:rPr>
          <w:lang w:val="ru-RU"/>
        </w:rPr>
      </w:pPr>
      <w:r w:rsidRPr="00AF05FB">
        <w:rPr>
          <w:lang w:val="ru-RU"/>
        </w:rPr>
        <w:t xml:space="preserve">Представитель владельца объекта благоустройства, управляющей организации или </w:t>
      </w:r>
      <w:r w:rsidRPr="00AF05FB">
        <w:rPr>
          <w:lang w:val="ru-RU"/>
        </w:rPr>
        <w:br/>
        <w:t xml:space="preserve">жилищно-эксплуатационной организации </w:t>
      </w:r>
      <w:r w:rsidR="00457468">
        <w:rPr>
          <w:lang w:val="ru-RU"/>
        </w:rPr>
        <w:t>______________________________</w:t>
      </w:r>
    </w:p>
    <w:p w:rsidR="00457468" w:rsidRDefault="00457468" w:rsidP="00457468">
      <w:pPr>
        <w:pStyle w:val="a3"/>
        <w:spacing w:after="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 w:rsidR="00AF05FB" w:rsidRPr="00457468">
        <w:rPr>
          <w:sz w:val="20"/>
          <w:szCs w:val="20"/>
          <w:lang w:val="ru-RU"/>
        </w:rPr>
        <w:t xml:space="preserve">(подпись) </w:t>
      </w:r>
      <w:r w:rsidR="00AF05FB" w:rsidRPr="00457468">
        <w:rPr>
          <w:sz w:val="20"/>
          <w:szCs w:val="20"/>
          <w:lang w:val="ru-RU"/>
        </w:rPr>
        <w:br/>
      </w:r>
      <w:r w:rsidR="00AF05FB" w:rsidRPr="00AF05FB">
        <w:rPr>
          <w:lang w:val="ru-RU"/>
        </w:rPr>
        <w:t xml:space="preserve">Приложение: </w:t>
      </w:r>
      <w:r w:rsidR="00AF05FB" w:rsidRPr="00AF05FB">
        <w:rPr>
          <w:lang w:val="ru-RU"/>
        </w:rPr>
        <w:br/>
        <w:t xml:space="preserve">- Материалы </w:t>
      </w:r>
      <w:proofErr w:type="spellStart"/>
      <w:r w:rsidR="00AF05FB" w:rsidRPr="00AF05FB">
        <w:rPr>
          <w:lang w:val="ru-RU"/>
        </w:rPr>
        <w:t>фотофиксации</w:t>
      </w:r>
      <w:proofErr w:type="spellEnd"/>
      <w:r w:rsidR="00AF05FB" w:rsidRPr="00AF05FB">
        <w:rPr>
          <w:lang w:val="ru-RU"/>
        </w:rPr>
        <w:t xml:space="preserve"> выполненных работ </w:t>
      </w:r>
    </w:p>
    <w:p w:rsidR="00AC62C3" w:rsidRDefault="00AF05FB" w:rsidP="00457468">
      <w:pPr>
        <w:pStyle w:val="a3"/>
        <w:spacing w:after="0"/>
        <w:jc w:val="both"/>
        <w:rPr>
          <w:lang w:val="ru-RU"/>
        </w:rPr>
      </w:pPr>
      <w:r w:rsidRPr="00AF05FB">
        <w:rPr>
          <w:lang w:val="ru-RU"/>
        </w:rPr>
        <w:br/>
        <w:t xml:space="preserve">- Документ, подтверждающий уведомление организаций, интересы которых были затронуты при </w:t>
      </w:r>
      <w:r w:rsidRPr="00AF05FB">
        <w:rPr>
          <w:lang w:val="ru-RU"/>
        </w:rPr>
        <w:br/>
        <w:t xml:space="preserve">проведении работ (для обращений по основанию, указанному в пункте 6.1.3 настоящего </w:t>
      </w:r>
      <w:r w:rsidRPr="00AF05FB">
        <w:rPr>
          <w:lang w:val="ru-RU"/>
        </w:rPr>
        <w:br/>
        <w:t xml:space="preserve">Административного регламента)2. </w:t>
      </w:r>
    </w:p>
    <w:p w:rsidR="00457468" w:rsidRDefault="00457468">
      <w:pPr>
        <w:pStyle w:val="a3"/>
        <w:rPr>
          <w:lang w:val="ru-RU"/>
        </w:rPr>
      </w:pPr>
      <w:r>
        <w:rPr>
          <w:lang w:val="ru-RU"/>
        </w:rPr>
        <w:br/>
      </w:r>
    </w:p>
    <w:p w:rsidR="00457468" w:rsidRDefault="00457468" w:rsidP="00457468">
      <w:pPr>
        <w:pStyle w:val="a3"/>
        <w:jc w:val="both"/>
        <w:rPr>
          <w:b/>
          <w:lang w:val="ru-RU"/>
        </w:rPr>
      </w:pPr>
      <w:r w:rsidRPr="00457468">
        <w:rPr>
          <w:sz w:val="20"/>
          <w:szCs w:val="20"/>
          <w:lang w:val="ru-RU"/>
        </w:rPr>
        <w:t>*</w:t>
      </w:r>
      <w:r w:rsidR="00AF05FB" w:rsidRPr="00457468">
        <w:rPr>
          <w:sz w:val="20"/>
          <w:szCs w:val="20"/>
          <w:lang w:val="ru-RU"/>
        </w:rPr>
        <w:t xml:space="preserve"> На акте проставляется отметка о согласовании с организациями, интересы которых были затронуты при </w:t>
      </w:r>
      <w:r w:rsidR="00AF05FB" w:rsidRPr="00457468">
        <w:rPr>
          <w:sz w:val="20"/>
          <w:szCs w:val="20"/>
          <w:lang w:val="ru-RU"/>
        </w:rPr>
        <w:br/>
        <w:t xml:space="preserve">проведении работ (службы, отвечающие за эксплуатацию инженерных коммуникаций, правообладатели </w:t>
      </w:r>
      <w:r w:rsidR="00AF05FB" w:rsidRPr="00457468">
        <w:rPr>
          <w:sz w:val="20"/>
          <w:szCs w:val="20"/>
          <w:lang w:val="ru-RU"/>
        </w:rPr>
        <w:br/>
        <w:t xml:space="preserve">земельных участков, на которых проводились работы) либо к акту прикладывается документ, подтверждающий </w:t>
      </w:r>
      <w:r w:rsidR="00AF05FB" w:rsidRPr="00457468">
        <w:rPr>
          <w:sz w:val="20"/>
          <w:szCs w:val="20"/>
          <w:lang w:val="ru-RU"/>
        </w:rPr>
        <w:br/>
        <w:t xml:space="preserve">соответствующее согласование (за исключением обращений по основанию, указанному в пункте </w:t>
      </w:r>
      <w:r w:rsidR="00AF05FB" w:rsidRPr="00457468">
        <w:rPr>
          <w:b/>
          <w:sz w:val="20"/>
          <w:szCs w:val="20"/>
          <w:lang w:val="ru-RU"/>
        </w:rPr>
        <w:t xml:space="preserve">6.1.3 </w:t>
      </w:r>
      <w:r w:rsidR="00AF05FB" w:rsidRPr="00457468">
        <w:rPr>
          <w:b/>
          <w:sz w:val="20"/>
          <w:szCs w:val="20"/>
          <w:lang w:val="ru-RU"/>
        </w:rPr>
        <w:br/>
      </w:r>
      <w:r w:rsidR="00AF05FB" w:rsidRPr="00457468">
        <w:rPr>
          <w:sz w:val="20"/>
          <w:szCs w:val="20"/>
          <w:lang w:val="ru-RU"/>
        </w:rPr>
        <w:t xml:space="preserve">настоящего Административного регламента). </w:t>
      </w:r>
    </w:p>
    <w:p w:rsidR="00017FB7" w:rsidRPr="00AF05FB" w:rsidRDefault="00AF05FB" w:rsidP="00457468">
      <w:pPr>
        <w:pStyle w:val="a3"/>
        <w:jc w:val="both"/>
        <w:rPr>
          <w:lang w:val="ru-RU"/>
        </w:rPr>
      </w:pPr>
      <w:r w:rsidRPr="00457468">
        <w:rPr>
          <w:b/>
          <w:lang w:val="ru-RU"/>
        </w:rPr>
        <w:br/>
      </w:r>
    </w:p>
    <w:p w:rsidR="00017FB7" w:rsidRDefault="00017FB7">
      <w:pPr>
        <w:pStyle w:val="a3"/>
        <w:rPr>
          <w:lang w:val="ru-RU"/>
        </w:rPr>
      </w:pPr>
    </w:p>
    <w:p w:rsidR="00D97B37" w:rsidRPr="00AF05FB" w:rsidRDefault="00D97B37">
      <w:pPr>
        <w:pStyle w:val="a3"/>
        <w:rPr>
          <w:lang w:val="ru-RU"/>
        </w:rPr>
      </w:pPr>
    </w:p>
    <w:p w:rsidR="00017FB7" w:rsidRPr="00AF05FB" w:rsidRDefault="00AF05FB" w:rsidP="002B605D">
      <w:pPr>
        <w:pStyle w:val="a3"/>
        <w:spacing w:after="0"/>
        <w:jc w:val="right"/>
        <w:rPr>
          <w:lang w:val="ru-RU"/>
        </w:rPr>
      </w:pPr>
      <w:r w:rsidRPr="00AF05FB">
        <w:rPr>
          <w:b/>
          <w:lang w:val="ru-RU"/>
        </w:rPr>
        <w:lastRenderedPageBreak/>
        <w:t xml:space="preserve">Приложение № </w:t>
      </w:r>
      <w:r w:rsidR="007A4F4F">
        <w:rPr>
          <w:b/>
          <w:lang w:val="ru-RU"/>
        </w:rPr>
        <w:t>9</w:t>
      </w:r>
    </w:p>
    <w:p w:rsidR="00D97B37" w:rsidRDefault="00AF05FB" w:rsidP="002B605D">
      <w:pPr>
        <w:pStyle w:val="a3"/>
        <w:spacing w:after="0"/>
        <w:jc w:val="right"/>
        <w:rPr>
          <w:lang w:val="ru-RU"/>
        </w:rPr>
      </w:pPr>
      <w:r w:rsidRPr="00AF05FB">
        <w:rPr>
          <w:lang w:val="ru-RU"/>
        </w:rPr>
        <w:t>Административного</w:t>
      </w:r>
      <w:r w:rsidR="00D97B37">
        <w:rPr>
          <w:lang w:val="ru-RU"/>
        </w:rPr>
        <w:t xml:space="preserve"> </w:t>
      </w:r>
      <w:r w:rsidRPr="00AF05FB">
        <w:rPr>
          <w:lang w:val="ru-RU"/>
        </w:rPr>
        <w:t xml:space="preserve">регламента </w:t>
      </w:r>
    </w:p>
    <w:p w:rsidR="00017FB7" w:rsidRPr="00AF05FB" w:rsidRDefault="00D97B37" w:rsidP="002B605D">
      <w:pPr>
        <w:pStyle w:val="a3"/>
        <w:spacing w:after="0"/>
        <w:jc w:val="right"/>
        <w:rPr>
          <w:lang w:val="ru-RU"/>
        </w:rPr>
      </w:pPr>
      <w:r>
        <w:rPr>
          <w:lang w:val="ru-RU"/>
        </w:rPr>
        <w:t>п</w:t>
      </w:r>
      <w:r w:rsidR="00AF05FB" w:rsidRPr="00AF05FB">
        <w:rPr>
          <w:lang w:val="ru-RU"/>
        </w:rPr>
        <w:t>редоставления</w:t>
      </w:r>
      <w:r>
        <w:rPr>
          <w:lang w:val="ru-RU"/>
        </w:rPr>
        <w:t xml:space="preserve"> м</w:t>
      </w:r>
      <w:r w:rsidR="00AF05FB" w:rsidRPr="00AF05FB">
        <w:rPr>
          <w:lang w:val="ru-RU"/>
        </w:rPr>
        <w:t xml:space="preserve">униципальной услуги </w:t>
      </w:r>
    </w:p>
    <w:p w:rsidR="00017FB7" w:rsidRPr="00AF05FB" w:rsidRDefault="00AF05FB" w:rsidP="002B605D">
      <w:pPr>
        <w:pStyle w:val="a3"/>
        <w:spacing w:after="0"/>
        <w:jc w:val="right"/>
        <w:rPr>
          <w:b/>
          <w:lang w:val="ru-RU"/>
        </w:rPr>
      </w:pPr>
      <w:r w:rsidRPr="00AF05FB">
        <w:rPr>
          <w:b/>
          <w:lang w:val="ru-RU"/>
        </w:rPr>
        <w:t xml:space="preserve">Форма </w:t>
      </w:r>
      <w:r w:rsidRPr="00AF05FB">
        <w:rPr>
          <w:b/>
          <w:lang w:val="ru-RU"/>
        </w:rPr>
        <w:br/>
      </w:r>
    </w:p>
    <w:p w:rsidR="00017FB7" w:rsidRPr="00AF05FB" w:rsidRDefault="00AF05FB" w:rsidP="002B605D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t>__________________________________________________________________</w:t>
      </w:r>
    </w:p>
    <w:p w:rsidR="00017FB7" w:rsidRPr="00AF05FB" w:rsidRDefault="00AF05FB" w:rsidP="002B605D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t>наименование уполномоченного на предоставление услуги</w:t>
      </w:r>
    </w:p>
    <w:p w:rsidR="00017FB7" w:rsidRPr="00AF05FB" w:rsidRDefault="00AF05FB" w:rsidP="00AC62C3">
      <w:pPr>
        <w:pStyle w:val="a3"/>
        <w:jc w:val="right"/>
        <w:rPr>
          <w:lang w:val="ru-RU"/>
        </w:rPr>
      </w:pPr>
      <w:r w:rsidRPr="00AF05FB">
        <w:rPr>
          <w:lang w:val="ru-RU"/>
        </w:rPr>
        <w:t xml:space="preserve">Кому: _______________________ </w:t>
      </w:r>
    </w:p>
    <w:p w:rsidR="00017FB7" w:rsidRPr="00AC62C3" w:rsidRDefault="00AF05FB" w:rsidP="00AC62C3">
      <w:pPr>
        <w:pStyle w:val="a3"/>
        <w:jc w:val="right"/>
        <w:rPr>
          <w:i/>
          <w:sz w:val="20"/>
          <w:szCs w:val="20"/>
          <w:lang w:val="ru-RU"/>
        </w:rPr>
      </w:pPr>
      <w:proofErr w:type="gramStart"/>
      <w:r w:rsidRPr="00AC62C3">
        <w:rPr>
          <w:i/>
          <w:sz w:val="20"/>
          <w:szCs w:val="20"/>
          <w:lang w:val="ru-RU"/>
        </w:rPr>
        <w:t xml:space="preserve">(фамилия, имя, отчество (последнее – при </w:t>
      </w:r>
      <w:r w:rsidRPr="00AC62C3">
        <w:rPr>
          <w:i/>
          <w:sz w:val="20"/>
          <w:szCs w:val="20"/>
          <w:lang w:val="ru-RU"/>
        </w:rPr>
        <w:br/>
        <w:t xml:space="preserve">наличии), наименование и данные </w:t>
      </w:r>
      <w:r w:rsidRPr="00AC62C3">
        <w:rPr>
          <w:i/>
          <w:sz w:val="20"/>
          <w:szCs w:val="20"/>
          <w:lang w:val="ru-RU"/>
        </w:rPr>
        <w:br/>
        <w:t xml:space="preserve">документа, удостоверяющего личность – </w:t>
      </w:r>
      <w:proofErr w:type="gramEnd"/>
    </w:p>
    <w:p w:rsidR="00017FB7" w:rsidRPr="00AC62C3" w:rsidRDefault="00AF05FB" w:rsidP="00AC62C3">
      <w:pPr>
        <w:pStyle w:val="a3"/>
        <w:jc w:val="right"/>
        <w:rPr>
          <w:i/>
          <w:sz w:val="20"/>
          <w:szCs w:val="20"/>
          <w:lang w:val="ru-RU"/>
        </w:rPr>
      </w:pPr>
      <w:r w:rsidRPr="00AC62C3">
        <w:rPr>
          <w:i/>
          <w:sz w:val="20"/>
          <w:szCs w:val="20"/>
          <w:lang w:val="ru-RU"/>
        </w:rPr>
        <w:t xml:space="preserve">для физического </w:t>
      </w:r>
      <w:proofErr w:type="spellStart"/>
      <w:r w:rsidRPr="00AC62C3">
        <w:rPr>
          <w:i/>
          <w:sz w:val="20"/>
          <w:szCs w:val="20"/>
          <w:lang w:val="ru-RU"/>
        </w:rPr>
        <w:t>лица</w:t>
      </w:r>
      <w:proofErr w:type="gramStart"/>
      <w:r w:rsidRPr="00AC62C3">
        <w:rPr>
          <w:i/>
          <w:sz w:val="20"/>
          <w:szCs w:val="20"/>
          <w:lang w:val="ru-RU"/>
        </w:rPr>
        <w:t>;н</w:t>
      </w:r>
      <w:proofErr w:type="gramEnd"/>
      <w:r w:rsidRPr="00AC62C3">
        <w:rPr>
          <w:i/>
          <w:sz w:val="20"/>
          <w:szCs w:val="20"/>
          <w:lang w:val="ru-RU"/>
        </w:rPr>
        <w:t>аименование</w:t>
      </w:r>
      <w:proofErr w:type="spellEnd"/>
      <w:r w:rsidRPr="00AC62C3">
        <w:rPr>
          <w:i/>
          <w:sz w:val="20"/>
          <w:szCs w:val="20"/>
          <w:lang w:val="ru-RU"/>
        </w:rPr>
        <w:t xml:space="preserve"> </w:t>
      </w:r>
      <w:r w:rsidRPr="00AC62C3">
        <w:rPr>
          <w:i/>
          <w:sz w:val="20"/>
          <w:szCs w:val="20"/>
          <w:lang w:val="ru-RU"/>
        </w:rPr>
        <w:br/>
        <w:t xml:space="preserve">индивидуального предпринимателя, ИНН, </w:t>
      </w:r>
      <w:r w:rsidRPr="00AC62C3">
        <w:rPr>
          <w:i/>
          <w:sz w:val="20"/>
          <w:szCs w:val="20"/>
          <w:lang w:val="ru-RU"/>
        </w:rPr>
        <w:br/>
        <w:t xml:space="preserve">ОГРНИП – для физического лица, </w:t>
      </w:r>
      <w:r w:rsidRPr="00AC62C3">
        <w:rPr>
          <w:i/>
          <w:sz w:val="20"/>
          <w:szCs w:val="20"/>
          <w:lang w:val="ru-RU"/>
        </w:rPr>
        <w:br/>
        <w:t xml:space="preserve">зарегистрированного в качестве </w:t>
      </w:r>
      <w:r w:rsidRPr="00AC62C3">
        <w:rPr>
          <w:i/>
          <w:sz w:val="20"/>
          <w:szCs w:val="20"/>
          <w:lang w:val="ru-RU"/>
        </w:rPr>
        <w:br/>
        <w:t xml:space="preserve">индивидуального предпринимателя);полное </w:t>
      </w:r>
      <w:r w:rsidRPr="00AC62C3">
        <w:rPr>
          <w:i/>
          <w:sz w:val="20"/>
          <w:szCs w:val="20"/>
          <w:lang w:val="ru-RU"/>
        </w:rPr>
        <w:br/>
        <w:t xml:space="preserve">наименование юридического лица, ИНН, </w:t>
      </w:r>
      <w:r w:rsidRPr="00AC62C3">
        <w:rPr>
          <w:i/>
          <w:sz w:val="20"/>
          <w:szCs w:val="20"/>
          <w:lang w:val="ru-RU"/>
        </w:rPr>
        <w:br/>
        <w:t xml:space="preserve">ОГРН, юридический адрес – для </w:t>
      </w:r>
      <w:r w:rsidRPr="00AC62C3">
        <w:rPr>
          <w:i/>
          <w:sz w:val="20"/>
          <w:szCs w:val="20"/>
          <w:lang w:val="ru-RU"/>
        </w:rPr>
        <w:br/>
        <w:t xml:space="preserve">юридического лица) </w:t>
      </w:r>
    </w:p>
    <w:p w:rsidR="00017FB7" w:rsidRPr="00AF05FB" w:rsidRDefault="00AF05FB" w:rsidP="00AC62C3">
      <w:pPr>
        <w:pStyle w:val="a3"/>
        <w:jc w:val="right"/>
        <w:rPr>
          <w:lang w:val="ru-RU"/>
        </w:rPr>
      </w:pPr>
      <w:r w:rsidRPr="00AF05FB">
        <w:rPr>
          <w:lang w:val="ru-RU"/>
        </w:rPr>
        <w:t xml:space="preserve">Контактные данные: ______________ </w:t>
      </w:r>
    </w:p>
    <w:p w:rsidR="00017FB7" w:rsidRPr="002B605D" w:rsidRDefault="00AF05FB" w:rsidP="002B605D">
      <w:pPr>
        <w:pStyle w:val="a3"/>
        <w:jc w:val="right"/>
        <w:rPr>
          <w:i/>
          <w:sz w:val="20"/>
          <w:szCs w:val="20"/>
          <w:lang w:val="ru-RU"/>
        </w:rPr>
      </w:pPr>
      <w:r w:rsidRPr="00AC62C3">
        <w:rPr>
          <w:i/>
          <w:sz w:val="20"/>
          <w:szCs w:val="20"/>
          <w:lang w:val="ru-RU"/>
        </w:rPr>
        <w:t xml:space="preserve">(почтовый индекс и адрес – для </w:t>
      </w:r>
      <w:r w:rsidRPr="00AC62C3">
        <w:rPr>
          <w:i/>
          <w:sz w:val="20"/>
          <w:szCs w:val="20"/>
          <w:lang w:val="ru-RU"/>
        </w:rPr>
        <w:br/>
        <w:t xml:space="preserve">физического лица, в т.ч. </w:t>
      </w:r>
      <w:r w:rsidRPr="00AC62C3">
        <w:rPr>
          <w:i/>
          <w:sz w:val="20"/>
          <w:szCs w:val="20"/>
          <w:lang w:val="ru-RU"/>
        </w:rPr>
        <w:br/>
        <w:t xml:space="preserve">зарегистрированного в качестве </w:t>
      </w:r>
      <w:r w:rsidRPr="00AC62C3">
        <w:rPr>
          <w:i/>
          <w:sz w:val="20"/>
          <w:szCs w:val="20"/>
          <w:lang w:val="ru-RU"/>
        </w:rPr>
        <w:br/>
        <w:t xml:space="preserve">индивидуального предпринимателя, </w:t>
      </w:r>
      <w:r w:rsidRPr="00AC62C3">
        <w:rPr>
          <w:i/>
          <w:sz w:val="20"/>
          <w:szCs w:val="20"/>
          <w:lang w:val="ru-RU"/>
        </w:rPr>
        <w:br/>
        <w:t xml:space="preserve">телефон, адрес электронной почты) </w:t>
      </w:r>
    </w:p>
    <w:p w:rsidR="00017FB7" w:rsidRPr="00AF05FB" w:rsidRDefault="00AF05FB" w:rsidP="00AC62C3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t>РЕШЕНИЕ</w:t>
      </w:r>
    </w:p>
    <w:p w:rsidR="00017FB7" w:rsidRPr="00AF05FB" w:rsidRDefault="00AF05FB" w:rsidP="00AC62C3">
      <w:pPr>
        <w:pStyle w:val="a3"/>
        <w:spacing w:after="0"/>
        <w:jc w:val="center"/>
        <w:rPr>
          <w:lang w:val="ru-RU"/>
        </w:rPr>
      </w:pPr>
      <w:r w:rsidRPr="00AF05FB">
        <w:rPr>
          <w:lang w:val="ru-RU"/>
        </w:rPr>
        <w:t>о закрытии разрешения на осуществление земляных работ</w:t>
      </w:r>
    </w:p>
    <w:p w:rsidR="00457468" w:rsidRDefault="00457468">
      <w:pPr>
        <w:pStyle w:val="a3"/>
        <w:rPr>
          <w:lang w:val="ru-RU"/>
        </w:rPr>
      </w:pPr>
    </w:p>
    <w:p w:rsidR="00017FB7" w:rsidRPr="00AF05FB" w:rsidRDefault="00AF05FB">
      <w:pPr>
        <w:pStyle w:val="a3"/>
        <w:rPr>
          <w:lang w:val="ru-RU"/>
        </w:rPr>
      </w:pPr>
      <w:r w:rsidRPr="00AF05FB">
        <w:rPr>
          <w:lang w:val="ru-RU"/>
        </w:rPr>
        <w:t xml:space="preserve">№______________ </w:t>
      </w:r>
      <w:r w:rsidR="00457468">
        <w:rPr>
          <w:lang w:val="ru-RU"/>
        </w:rPr>
        <w:t xml:space="preserve">                                                                                                </w:t>
      </w:r>
      <w:r w:rsidRPr="00AF05FB">
        <w:rPr>
          <w:lang w:val="ru-RU"/>
        </w:rPr>
        <w:t xml:space="preserve">Дата ________________ </w:t>
      </w:r>
    </w:p>
    <w:p w:rsidR="00017FB7" w:rsidRPr="00AF05FB" w:rsidRDefault="00AF05FB" w:rsidP="00457468">
      <w:pPr>
        <w:pStyle w:val="a3"/>
        <w:jc w:val="both"/>
        <w:rPr>
          <w:lang w:val="ru-RU"/>
        </w:rPr>
      </w:pPr>
      <w:r w:rsidRPr="00AF05FB">
        <w:rPr>
          <w:i/>
          <w:lang w:val="ru-RU"/>
        </w:rPr>
        <w:t>______________________</w:t>
      </w:r>
      <w:r w:rsidRPr="00AF05FB">
        <w:rPr>
          <w:lang w:val="ru-RU"/>
        </w:rPr>
        <w:t xml:space="preserve"> уведомляет Вас о закрытии разрешения на производство земляных </w:t>
      </w:r>
      <w:r w:rsidRPr="00AF05FB">
        <w:rPr>
          <w:lang w:val="ru-RU"/>
        </w:rPr>
        <w:br/>
        <w:t>работ № ________________ на выполнение работ ______________</w:t>
      </w:r>
      <w:proofErr w:type="gramStart"/>
      <w:r w:rsidRPr="00AF05FB">
        <w:rPr>
          <w:lang w:val="ru-RU"/>
        </w:rPr>
        <w:t xml:space="preserve"> ,</w:t>
      </w:r>
      <w:proofErr w:type="gramEnd"/>
      <w:r w:rsidRPr="00AF05FB">
        <w:rPr>
          <w:lang w:val="ru-RU"/>
        </w:rPr>
        <w:t xml:space="preserve"> проведенных по </w:t>
      </w:r>
      <w:r w:rsidRPr="00AF05FB">
        <w:rPr>
          <w:lang w:val="ru-RU"/>
        </w:rPr>
        <w:br/>
        <w:t xml:space="preserve">адресу _________________________________________________________________________. </w:t>
      </w:r>
    </w:p>
    <w:p w:rsidR="00017FB7" w:rsidRPr="00AF05FB" w:rsidRDefault="00AF05FB" w:rsidP="00457468">
      <w:pPr>
        <w:pStyle w:val="a3"/>
        <w:jc w:val="both"/>
        <w:rPr>
          <w:lang w:val="ru-RU"/>
        </w:rPr>
      </w:pPr>
      <w:r w:rsidRPr="00AF05FB">
        <w:rPr>
          <w:lang w:val="ru-RU"/>
        </w:rPr>
        <w:t xml:space="preserve">Особые отметки ________________________________________________________ </w:t>
      </w:r>
    </w:p>
    <w:p w:rsidR="00017FB7" w:rsidRPr="00AF05FB" w:rsidRDefault="00AF05FB" w:rsidP="00457468">
      <w:pPr>
        <w:pStyle w:val="a3"/>
        <w:jc w:val="both"/>
        <w:rPr>
          <w:lang w:val="ru-RU"/>
        </w:rPr>
      </w:pPr>
      <w:r w:rsidRPr="00AF05FB">
        <w:rPr>
          <w:lang w:val="ru-RU"/>
        </w:rPr>
        <w:t xml:space="preserve">____________________________________________________________________________. </w:t>
      </w:r>
    </w:p>
    <w:p w:rsidR="00457468" w:rsidRPr="00AF05FB" w:rsidRDefault="00AF05FB" w:rsidP="00457468">
      <w:pPr>
        <w:pStyle w:val="a3"/>
        <w:spacing w:after="0"/>
        <w:rPr>
          <w:lang w:val="ru-RU"/>
        </w:rPr>
      </w:pPr>
      <w:r w:rsidRPr="00AF05FB">
        <w:rPr>
          <w:lang w:val="ru-RU"/>
        </w:rPr>
        <w:t xml:space="preserve">{Ф.И.О. должность уполномоченного </w:t>
      </w:r>
      <w:r w:rsidRPr="00AF05FB">
        <w:rPr>
          <w:lang w:val="ru-RU"/>
        </w:rPr>
        <w:br/>
        <w:t xml:space="preserve">сотрудника} </w:t>
      </w:r>
      <w:r w:rsidR="00457468">
        <w:rPr>
          <w:lang w:val="ru-RU"/>
        </w:rPr>
        <w:t xml:space="preserve">                                                                                </w:t>
      </w:r>
      <w:r w:rsidR="00457468" w:rsidRPr="00AF05FB">
        <w:rPr>
          <w:lang w:val="ru-RU"/>
        </w:rPr>
        <w:t xml:space="preserve">Сведения о сертификате </w:t>
      </w:r>
    </w:p>
    <w:p w:rsidR="00457468" w:rsidRPr="00AF05FB" w:rsidRDefault="00457468" w:rsidP="00457468">
      <w:pPr>
        <w:pStyle w:val="a3"/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</w:t>
      </w:r>
      <w:r w:rsidRPr="00AF05FB">
        <w:rPr>
          <w:lang w:val="ru-RU"/>
        </w:rPr>
        <w:t xml:space="preserve">электронной </w:t>
      </w:r>
    </w:p>
    <w:p w:rsidR="00457468" w:rsidRPr="00AF05FB" w:rsidRDefault="00457468" w:rsidP="00457468">
      <w:pPr>
        <w:pStyle w:val="a3"/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</w:t>
      </w:r>
      <w:r w:rsidRPr="00AF05FB">
        <w:rPr>
          <w:lang w:val="ru-RU"/>
        </w:rPr>
        <w:t xml:space="preserve">подписи </w:t>
      </w:r>
    </w:p>
    <w:p w:rsidR="00017FB7" w:rsidRPr="00AF05FB" w:rsidRDefault="00017FB7">
      <w:pPr>
        <w:pStyle w:val="a3"/>
        <w:rPr>
          <w:lang w:val="ru-RU"/>
        </w:rPr>
      </w:pPr>
    </w:p>
    <w:p w:rsidR="00C03B3E" w:rsidRDefault="00C03B3E">
      <w:pPr>
        <w:pStyle w:val="a3"/>
        <w:rPr>
          <w:lang w:val="ru-RU"/>
        </w:rPr>
        <w:sectPr w:rsidR="00C03B3E" w:rsidSect="00017FB7">
          <w:pgSz w:w="12240" w:h="15840"/>
          <w:pgMar w:top="567" w:right="567" w:bottom="567" w:left="1134" w:header="0" w:footer="0" w:gutter="0"/>
          <w:cols w:space="720"/>
          <w:formProt w:val="0"/>
          <w:docGrid w:linePitch="600" w:charSpace="32768"/>
        </w:sectPr>
      </w:pPr>
    </w:p>
    <w:p w:rsidR="00017FB7" w:rsidRPr="00AF05FB" w:rsidRDefault="00017FB7">
      <w:pPr>
        <w:pStyle w:val="a3"/>
        <w:rPr>
          <w:lang w:val="ru-RU"/>
        </w:rPr>
      </w:pPr>
    </w:p>
    <w:p w:rsidR="00017FB7" w:rsidRPr="00AF05FB" w:rsidRDefault="00AF05FB" w:rsidP="002B605D">
      <w:pPr>
        <w:pStyle w:val="a3"/>
        <w:spacing w:after="0"/>
        <w:jc w:val="right"/>
        <w:rPr>
          <w:lang w:val="ru-RU"/>
        </w:rPr>
      </w:pPr>
      <w:r w:rsidRPr="00AF05FB">
        <w:rPr>
          <w:b/>
          <w:lang w:val="ru-RU"/>
        </w:rPr>
        <w:t>Приложение №</w:t>
      </w:r>
      <w:r w:rsidR="007A4F4F">
        <w:rPr>
          <w:b/>
          <w:lang w:val="ru-RU"/>
        </w:rPr>
        <w:t>10</w:t>
      </w:r>
      <w:r w:rsidRPr="00AF05FB">
        <w:rPr>
          <w:lang w:val="ru-RU"/>
        </w:rPr>
        <w:br/>
        <w:t xml:space="preserve">к типовой форме </w:t>
      </w:r>
    </w:p>
    <w:p w:rsidR="00017FB7" w:rsidRDefault="00AF05FB" w:rsidP="00885E43">
      <w:pPr>
        <w:pStyle w:val="a3"/>
        <w:spacing w:after="0"/>
        <w:jc w:val="right"/>
        <w:rPr>
          <w:lang w:val="ru-RU"/>
        </w:rPr>
      </w:pPr>
      <w:r w:rsidRPr="00AF05FB">
        <w:rPr>
          <w:lang w:val="ru-RU"/>
        </w:rPr>
        <w:t>Административн</w:t>
      </w:r>
      <w:r w:rsidR="00457468">
        <w:rPr>
          <w:lang w:val="ru-RU"/>
        </w:rPr>
        <w:t xml:space="preserve">ого регламента </w:t>
      </w:r>
      <w:r w:rsidR="00457468">
        <w:rPr>
          <w:lang w:val="ru-RU"/>
        </w:rPr>
        <w:br/>
        <w:t>предоставления м</w:t>
      </w:r>
      <w:r w:rsidRPr="00AF05FB">
        <w:rPr>
          <w:lang w:val="ru-RU"/>
        </w:rPr>
        <w:t xml:space="preserve">униципальной услуги </w:t>
      </w:r>
    </w:p>
    <w:p w:rsidR="00885E43" w:rsidRPr="00885E43" w:rsidRDefault="00885E43" w:rsidP="00885E43">
      <w:pPr>
        <w:pStyle w:val="a3"/>
        <w:spacing w:after="0"/>
        <w:jc w:val="right"/>
        <w:rPr>
          <w:lang w:val="ru-RU"/>
        </w:rPr>
      </w:pPr>
    </w:p>
    <w:p w:rsidR="00017FB7" w:rsidRDefault="00AF05FB" w:rsidP="00885E43">
      <w:pPr>
        <w:pStyle w:val="a3"/>
        <w:jc w:val="center"/>
        <w:rPr>
          <w:b/>
          <w:lang w:val="ru-RU"/>
        </w:rPr>
      </w:pPr>
      <w:r w:rsidRPr="00AF05FB">
        <w:rPr>
          <w:b/>
          <w:lang w:val="ru-RU"/>
        </w:rPr>
        <w:t>Перечень и содержание административных действий, составляющих административные процедуры</w:t>
      </w:r>
      <w:r w:rsidRPr="00AF05FB">
        <w:rPr>
          <w:lang w:val="ru-RU"/>
        </w:rPr>
        <w:br/>
      </w:r>
      <w:r w:rsidRPr="00AF05FB">
        <w:rPr>
          <w:b/>
          <w:lang w:val="ru-RU"/>
        </w:rPr>
        <w:t>Порядок выполнения административных действий при обращении Заявителя (представителя Заявителя)</w:t>
      </w:r>
    </w:p>
    <w:tbl>
      <w:tblPr>
        <w:tblStyle w:val="a6"/>
        <w:tblW w:w="0" w:type="auto"/>
        <w:tblLook w:val="04A0"/>
      </w:tblPr>
      <w:tblGrid>
        <w:gridCol w:w="675"/>
        <w:gridCol w:w="3686"/>
        <w:gridCol w:w="3685"/>
        <w:gridCol w:w="3891"/>
        <w:gridCol w:w="2985"/>
      </w:tblGrid>
      <w:tr w:rsidR="00C03B3E" w:rsidTr="00885E43">
        <w:tc>
          <w:tcPr>
            <w:tcW w:w="675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885E43">
              <w:rPr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885E43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885E43"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Место выполнения действия/</w:t>
            </w:r>
            <w:proofErr w:type="gramStart"/>
            <w:r w:rsidRPr="00885E43">
              <w:rPr>
                <w:sz w:val="22"/>
                <w:szCs w:val="22"/>
                <w:lang w:val="ru-RU"/>
              </w:rPr>
              <w:t>используемая</w:t>
            </w:r>
            <w:proofErr w:type="gramEnd"/>
            <w:r w:rsidRPr="00885E43">
              <w:rPr>
                <w:sz w:val="22"/>
                <w:szCs w:val="22"/>
                <w:lang w:val="ru-RU"/>
              </w:rPr>
              <w:t xml:space="preserve"> ИС</w:t>
            </w:r>
          </w:p>
        </w:tc>
        <w:tc>
          <w:tcPr>
            <w:tcW w:w="3685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Процедуры</w:t>
            </w:r>
          </w:p>
        </w:tc>
        <w:tc>
          <w:tcPr>
            <w:tcW w:w="3891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Действия</w:t>
            </w:r>
          </w:p>
        </w:tc>
        <w:tc>
          <w:tcPr>
            <w:tcW w:w="2985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Максимальны</w:t>
            </w:r>
            <w:r w:rsidRPr="00885E43">
              <w:rPr>
                <w:rFonts w:hint="eastAsia"/>
                <w:sz w:val="22"/>
                <w:szCs w:val="22"/>
                <w:lang w:val="ru-RU"/>
              </w:rPr>
              <w:t>й</w:t>
            </w:r>
            <w:r w:rsidRPr="00885E43">
              <w:rPr>
                <w:sz w:val="22"/>
                <w:szCs w:val="22"/>
                <w:lang w:val="ru-RU"/>
              </w:rPr>
              <w:t xml:space="preserve"> срок</w:t>
            </w:r>
          </w:p>
        </w:tc>
      </w:tr>
      <w:tr w:rsidR="00C03B3E" w:rsidTr="00885E43">
        <w:tc>
          <w:tcPr>
            <w:tcW w:w="675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686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685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891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85" w:type="dxa"/>
          </w:tcPr>
          <w:p w:rsidR="00C03B3E" w:rsidRPr="00885E43" w:rsidRDefault="00C03B3E" w:rsidP="00885E43">
            <w:pPr>
              <w:pStyle w:val="a3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5</w:t>
            </w:r>
          </w:p>
        </w:tc>
      </w:tr>
      <w:tr w:rsidR="00C03B3E" w:rsidTr="00885E43">
        <w:tc>
          <w:tcPr>
            <w:tcW w:w="67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686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Проверка документов и регистрация заявления</w:t>
            </w:r>
          </w:p>
        </w:tc>
        <w:tc>
          <w:tcPr>
            <w:tcW w:w="3891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Контроль комплектности предоставленных документов</w:t>
            </w:r>
          </w:p>
        </w:tc>
        <w:tc>
          <w:tcPr>
            <w:tcW w:w="298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vertAlign w:val="superscript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до 1 рабочего дня</w:t>
            </w:r>
            <w:r w:rsidR="00284AC0" w:rsidRPr="00885E43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C03B3E" w:rsidTr="00885E43">
        <w:tc>
          <w:tcPr>
            <w:tcW w:w="675" w:type="dxa"/>
          </w:tcPr>
          <w:p w:rsidR="00C03B3E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686" w:type="dxa"/>
          </w:tcPr>
          <w:p w:rsidR="00C03B3E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C03B3E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Подтверждение полномочий представителя заявителя</w:t>
            </w:r>
          </w:p>
        </w:tc>
        <w:tc>
          <w:tcPr>
            <w:tcW w:w="298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C03B3E" w:rsidTr="00885E43">
        <w:tc>
          <w:tcPr>
            <w:tcW w:w="675" w:type="dxa"/>
          </w:tcPr>
          <w:p w:rsidR="00C03B3E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686" w:type="dxa"/>
          </w:tcPr>
          <w:p w:rsidR="00C03B3E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C03B3E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Регистрация заявления</w:t>
            </w:r>
          </w:p>
        </w:tc>
        <w:tc>
          <w:tcPr>
            <w:tcW w:w="2985" w:type="dxa"/>
          </w:tcPr>
          <w:p w:rsidR="00C03B3E" w:rsidRPr="00885E43" w:rsidRDefault="00C03B3E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284AC0" w:rsidRPr="008D405D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Принятия решения об отказе в приеме документов</w:t>
            </w:r>
          </w:p>
        </w:tc>
        <w:tc>
          <w:tcPr>
            <w:tcW w:w="29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284AC0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Ведомство/ПГС/СМЭВ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Получение сведений посредством СМЭВ</w:t>
            </w: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Направление межведомственных запросов</w:t>
            </w:r>
          </w:p>
        </w:tc>
        <w:tc>
          <w:tcPr>
            <w:tcW w:w="2985" w:type="dxa"/>
            <w:vMerge w:val="restart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до 5 рабочих дней</w:t>
            </w:r>
          </w:p>
        </w:tc>
      </w:tr>
      <w:tr w:rsidR="00284AC0" w:rsidRPr="008D405D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Ведомство/ПГС/СМЭВ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Получение ответов на межведомственные запросы</w:t>
            </w:r>
          </w:p>
        </w:tc>
        <w:tc>
          <w:tcPr>
            <w:tcW w:w="2985" w:type="dxa"/>
            <w:vMerge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284AC0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Рассмотрение документов и сведений</w:t>
            </w: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9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до 5 рабочих дней</w:t>
            </w:r>
          </w:p>
        </w:tc>
      </w:tr>
      <w:tr w:rsidR="00284AC0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Принятие решения</w:t>
            </w: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Принятие решения о предоставлении услуги</w:t>
            </w:r>
          </w:p>
        </w:tc>
        <w:tc>
          <w:tcPr>
            <w:tcW w:w="29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до 1 часа</w:t>
            </w:r>
          </w:p>
        </w:tc>
      </w:tr>
      <w:tr w:rsidR="00284AC0" w:rsidRPr="008D405D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Формирование решения о предоставлении услуги</w:t>
            </w:r>
          </w:p>
        </w:tc>
        <w:tc>
          <w:tcPr>
            <w:tcW w:w="29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284AC0" w:rsidRPr="008D405D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Принятие решения об отказе в предоставлении услуги</w:t>
            </w:r>
          </w:p>
        </w:tc>
        <w:tc>
          <w:tcPr>
            <w:tcW w:w="29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284AC0" w:rsidRPr="008D405D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Ведомство/ПГС</w:t>
            </w:r>
          </w:p>
        </w:tc>
        <w:tc>
          <w:tcPr>
            <w:tcW w:w="36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Формирование отказа в предоставлении услуги</w:t>
            </w:r>
          </w:p>
        </w:tc>
        <w:tc>
          <w:tcPr>
            <w:tcW w:w="298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</w:p>
        </w:tc>
      </w:tr>
      <w:tr w:rsidR="00284AC0" w:rsidRPr="008D405D" w:rsidTr="00885E43">
        <w:tc>
          <w:tcPr>
            <w:tcW w:w="675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3686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Модуль МФЦ/Ведомство/ПГС</w:t>
            </w:r>
          </w:p>
        </w:tc>
        <w:tc>
          <w:tcPr>
            <w:tcW w:w="3685" w:type="dxa"/>
          </w:tcPr>
          <w:p w:rsidR="00284AC0" w:rsidRPr="00885E43" w:rsidRDefault="00885E43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>В</w:t>
            </w:r>
            <w:r w:rsidR="00284AC0" w:rsidRPr="00885E43">
              <w:rPr>
                <w:sz w:val="22"/>
                <w:szCs w:val="22"/>
                <w:lang w:val="ru-RU"/>
              </w:rPr>
              <w:t>ыдача результата на бумажном носителе (опционально)</w:t>
            </w:r>
          </w:p>
        </w:tc>
        <w:tc>
          <w:tcPr>
            <w:tcW w:w="3891" w:type="dxa"/>
          </w:tcPr>
          <w:p w:rsidR="00284AC0" w:rsidRPr="00885E43" w:rsidRDefault="00284AC0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sz w:val="22"/>
                <w:szCs w:val="22"/>
                <w:lang w:val="ru-RU"/>
              </w:rPr>
              <w:t xml:space="preserve">Выдача результата в виде экземпляра </w:t>
            </w:r>
            <w:r w:rsidR="00885E43" w:rsidRPr="00885E43">
              <w:rPr>
                <w:sz w:val="22"/>
                <w:szCs w:val="22"/>
                <w:lang w:val="ru-RU"/>
              </w:rPr>
              <w:t>электронного документа, распечатанного на бумажном носителе, заверенного подписью и печатью МФЦ/Ведомстве</w:t>
            </w:r>
          </w:p>
        </w:tc>
        <w:tc>
          <w:tcPr>
            <w:tcW w:w="2985" w:type="dxa"/>
          </w:tcPr>
          <w:p w:rsidR="00284AC0" w:rsidRPr="00885E43" w:rsidRDefault="00885E43" w:rsidP="00C03B3E">
            <w:pPr>
              <w:pStyle w:val="a3"/>
              <w:spacing w:after="0"/>
              <w:rPr>
                <w:sz w:val="22"/>
                <w:szCs w:val="22"/>
                <w:lang w:val="ru-RU"/>
              </w:rPr>
            </w:pPr>
            <w:r w:rsidRPr="00885E43">
              <w:rPr>
                <w:rFonts w:hint="eastAsia"/>
                <w:sz w:val="22"/>
                <w:szCs w:val="22"/>
                <w:lang w:val="ru-RU"/>
              </w:rPr>
              <w:t>П</w:t>
            </w:r>
            <w:r w:rsidRPr="00885E43">
              <w:rPr>
                <w:sz w:val="22"/>
                <w:szCs w:val="22"/>
                <w:lang w:val="ru-RU"/>
              </w:rPr>
              <w:t>осле окончания процедуры принятия решения</w:t>
            </w:r>
          </w:p>
        </w:tc>
      </w:tr>
    </w:tbl>
    <w:p w:rsidR="00017FB7" w:rsidRPr="00AF05FB" w:rsidRDefault="00017FB7" w:rsidP="00885E43">
      <w:pPr>
        <w:pStyle w:val="a3"/>
        <w:rPr>
          <w:lang w:val="ru-RU"/>
        </w:rPr>
      </w:pPr>
    </w:p>
    <w:sectPr w:rsidR="00017FB7" w:rsidRPr="00AF05FB" w:rsidSect="00C03B3E">
      <w:pgSz w:w="15840" w:h="12240" w:orient="landscape"/>
      <w:pgMar w:top="567" w:right="567" w:bottom="1134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1EA6"/>
    <w:multiLevelType w:val="hybridMultilevel"/>
    <w:tmpl w:val="E17E27F8"/>
    <w:lvl w:ilvl="0" w:tplc="AD7C0FFA">
      <w:start w:val="67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2441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E757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CDF1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E254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6151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888D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AD7EC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E72D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852AAD"/>
    <w:multiLevelType w:val="hybridMultilevel"/>
    <w:tmpl w:val="5434ACE2"/>
    <w:lvl w:ilvl="0" w:tplc="1B142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134"/>
  <w:autoHyphenation/>
  <w:drawingGridHorizontalSpacing w:val="200"/>
  <w:displayHorizontalDrawingGridEvery w:val="2"/>
  <w:characterSpacingControl w:val="doNotCompress"/>
  <w:compat>
    <w:useFELayout/>
  </w:compat>
  <w:rsids>
    <w:rsidRoot w:val="00017FB7"/>
    <w:rsid w:val="00017FB7"/>
    <w:rsid w:val="000A464B"/>
    <w:rsid w:val="000F3892"/>
    <w:rsid w:val="00131B85"/>
    <w:rsid w:val="00153805"/>
    <w:rsid w:val="00170B35"/>
    <w:rsid w:val="00281EAD"/>
    <w:rsid w:val="00284AC0"/>
    <w:rsid w:val="002A0B76"/>
    <w:rsid w:val="002B605D"/>
    <w:rsid w:val="002F225C"/>
    <w:rsid w:val="00326F16"/>
    <w:rsid w:val="003B15BB"/>
    <w:rsid w:val="003D2191"/>
    <w:rsid w:val="00457468"/>
    <w:rsid w:val="00474FF0"/>
    <w:rsid w:val="004B62C8"/>
    <w:rsid w:val="00596007"/>
    <w:rsid w:val="005A7355"/>
    <w:rsid w:val="005B3FAF"/>
    <w:rsid w:val="005C7028"/>
    <w:rsid w:val="005D2238"/>
    <w:rsid w:val="005E0801"/>
    <w:rsid w:val="005E2745"/>
    <w:rsid w:val="00731DE0"/>
    <w:rsid w:val="007448B9"/>
    <w:rsid w:val="007A4F4F"/>
    <w:rsid w:val="00885E43"/>
    <w:rsid w:val="008D405D"/>
    <w:rsid w:val="0099068F"/>
    <w:rsid w:val="00991289"/>
    <w:rsid w:val="009956C3"/>
    <w:rsid w:val="00A559FF"/>
    <w:rsid w:val="00A745ED"/>
    <w:rsid w:val="00AC62C3"/>
    <w:rsid w:val="00AF05FB"/>
    <w:rsid w:val="00B012A7"/>
    <w:rsid w:val="00BE25DD"/>
    <w:rsid w:val="00C03420"/>
    <w:rsid w:val="00C03B3E"/>
    <w:rsid w:val="00C20CE0"/>
    <w:rsid w:val="00C60790"/>
    <w:rsid w:val="00D25289"/>
    <w:rsid w:val="00D47986"/>
    <w:rsid w:val="00D61264"/>
    <w:rsid w:val="00D97617"/>
    <w:rsid w:val="00D97B37"/>
    <w:rsid w:val="00DF21CB"/>
    <w:rsid w:val="00E407E4"/>
    <w:rsid w:val="00E4505E"/>
    <w:rsid w:val="00E71A30"/>
    <w:rsid w:val="00F6239A"/>
    <w:rsid w:val="00FC5C8A"/>
    <w:rsid w:val="00FF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017FB7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017FB7"/>
  </w:style>
  <w:style w:type="character" w:customStyle="1" w:styleId="FootnoteCharacters">
    <w:name w:val="Footnote Characters"/>
    <w:qFormat/>
    <w:rsid w:val="00017FB7"/>
  </w:style>
  <w:style w:type="character" w:styleId="a4">
    <w:name w:val="Hyperlink"/>
    <w:rsid w:val="00017FB7"/>
    <w:rPr>
      <w:color w:val="000080"/>
      <w:u w:val="single"/>
    </w:rPr>
  </w:style>
  <w:style w:type="paragraph" w:customStyle="1" w:styleId="HorizontalLine">
    <w:name w:val="Horizontal Line"/>
    <w:basedOn w:val="a"/>
    <w:next w:val="a3"/>
    <w:qFormat/>
    <w:rsid w:val="00017FB7"/>
    <w:pPr>
      <w:pBdr>
        <w:bottom w:val="double" w:sz="2" w:space="0" w:color="808080"/>
      </w:pBdr>
      <w:spacing w:after="283"/>
    </w:pPr>
    <w:rPr>
      <w:sz w:val="12"/>
    </w:rPr>
  </w:style>
  <w:style w:type="paragraph" w:styleId="a3">
    <w:name w:val="Body Text"/>
    <w:basedOn w:val="a"/>
    <w:rsid w:val="00017FB7"/>
    <w:pPr>
      <w:spacing w:after="283"/>
    </w:pPr>
  </w:style>
  <w:style w:type="paragraph" w:customStyle="1" w:styleId="EnvelopeReturn">
    <w:name w:val="Envelope Return"/>
    <w:basedOn w:val="a"/>
    <w:rsid w:val="00017FB7"/>
    <w:rPr>
      <w:i/>
    </w:rPr>
  </w:style>
  <w:style w:type="paragraph" w:customStyle="1" w:styleId="TableContents">
    <w:name w:val="Table Contents"/>
    <w:basedOn w:val="a3"/>
    <w:qFormat/>
    <w:rsid w:val="00017FB7"/>
  </w:style>
  <w:style w:type="paragraph" w:customStyle="1" w:styleId="HeaderandFooter">
    <w:name w:val="Header and Footer"/>
    <w:basedOn w:val="a"/>
    <w:qFormat/>
    <w:rsid w:val="00017FB7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a"/>
    <w:rsid w:val="00017FB7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017FB7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3"/>
    <w:qFormat/>
    <w:rsid w:val="00017FB7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017FB7"/>
    <w:pPr>
      <w:suppressLineNumbers/>
    </w:pPr>
  </w:style>
  <w:style w:type="paragraph" w:customStyle="1" w:styleId="Caption">
    <w:name w:val="Caption"/>
    <w:basedOn w:val="a"/>
    <w:qFormat/>
    <w:rsid w:val="00017FB7"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rsid w:val="00017FB7"/>
  </w:style>
  <w:style w:type="table" w:styleId="a6">
    <w:name w:val="Table Grid"/>
    <w:basedOn w:val="a1"/>
    <w:uiPriority w:val="59"/>
    <w:rsid w:val="00C0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5C8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474FF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F0"/>
    <w:rPr>
      <w:rFonts w:ascii="Tahoma" w:hAnsi="Tahoma" w:cs="Mangal"/>
      <w:sz w:val="16"/>
      <w:szCs w:val="14"/>
    </w:rPr>
  </w:style>
  <w:style w:type="paragraph" w:styleId="a9">
    <w:name w:val="List Paragraph"/>
    <w:basedOn w:val="a"/>
    <w:uiPriority w:val="34"/>
    <w:qFormat/>
    <w:rsid w:val="00D97B37"/>
    <w:pPr>
      <w:ind w:left="720"/>
      <w:contextualSpacing/>
    </w:pPr>
    <w:rPr>
      <w:rFonts w:cs="Mangal"/>
      <w:szCs w:val="21"/>
    </w:rPr>
  </w:style>
  <w:style w:type="paragraph" w:styleId="aa">
    <w:name w:val="Normal (Web)"/>
    <w:basedOn w:val="a"/>
    <w:uiPriority w:val="99"/>
    <w:semiHidden/>
    <w:unhideWhenUsed/>
    <w:rsid w:val="00170B3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13621</Words>
  <Characters>77640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31</cp:revision>
  <cp:lastPrinted>2025-08-15T05:01:00Z</cp:lastPrinted>
  <dcterms:created xsi:type="dcterms:W3CDTF">2022-09-07T12:12:00Z</dcterms:created>
  <dcterms:modified xsi:type="dcterms:W3CDTF">2025-08-15T05:01:00Z</dcterms:modified>
  <dc:language>en-US</dc:language>
</cp:coreProperties>
</file>