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4330" w:rsidRPr="00D24330" w:rsidRDefault="00D24330" w:rsidP="00F04C68">
      <w:pPr>
        <w:shd w:val="clear" w:color="auto" w:fill="FFFFFF"/>
        <w:spacing w:after="100" w:afterAutospacing="1" w:line="240" w:lineRule="auto"/>
        <w:jc w:val="center"/>
        <w:outlineLvl w:val="2"/>
        <w:rPr>
          <w:rFonts w:ascii="Segoe UI" w:eastAsia="Times New Roman" w:hAnsi="Segoe UI" w:cs="Segoe UI"/>
          <w:color w:val="212529"/>
          <w:sz w:val="27"/>
          <w:szCs w:val="27"/>
          <w:lang w:eastAsia="ru-RU"/>
        </w:rPr>
      </w:pPr>
      <w:r w:rsidRPr="00D24330">
        <w:rPr>
          <w:rFonts w:ascii="Segoe UI" w:eastAsia="Times New Roman" w:hAnsi="Segoe UI" w:cs="Segoe UI"/>
          <w:color w:val="212529"/>
          <w:sz w:val="27"/>
          <w:szCs w:val="27"/>
          <w:lang w:eastAsia="ru-RU"/>
        </w:rPr>
        <w:t>ПОРЯДОК ОБЖАЛОВАНИЯ МУНИЦИПАЛЬНЫХ ПРАВОВЫХ АКТОВ АДМИНИСТРАЦ</w:t>
      </w:r>
      <w:r>
        <w:rPr>
          <w:rFonts w:ascii="Segoe UI" w:eastAsia="Times New Roman" w:hAnsi="Segoe UI" w:cs="Segoe UI"/>
          <w:color w:val="212529"/>
          <w:sz w:val="27"/>
          <w:szCs w:val="27"/>
          <w:lang w:eastAsia="ru-RU"/>
        </w:rPr>
        <w:t>И</w:t>
      </w:r>
      <w:r w:rsidR="00393FC8">
        <w:rPr>
          <w:rFonts w:ascii="Segoe UI" w:eastAsia="Times New Roman" w:hAnsi="Segoe UI" w:cs="Segoe UI"/>
          <w:color w:val="212529"/>
          <w:sz w:val="27"/>
          <w:szCs w:val="27"/>
          <w:lang w:eastAsia="ru-RU"/>
        </w:rPr>
        <w:t>И СЕЛЬСКОГО ПОСЕЛЕНИЯ КАРА-ЧЫРАА</w:t>
      </w:r>
      <w:r w:rsidR="00147F13">
        <w:rPr>
          <w:rFonts w:ascii="Segoe UI" w:eastAsia="Times New Roman" w:hAnsi="Segoe UI" w:cs="Segoe UI"/>
          <w:color w:val="212529"/>
          <w:sz w:val="27"/>
          <w:szCs w:val="27"/>
          <w:lang w:eastAsia="ru-RU"/>
        </w:rPr>
        <w:t>НСКИЙ</w:t>
      </w:r>
    </w:p>
    <w:p w:rsidR="00D24330" w:rsidRPr="00D24330" w:rsidRDefault="00D24330" w:rsidP="00D24330">
      <w:pPr>
        <w:shd w:val="clear" w:color="auto" w:fill="FFFFFF"/>
        <w:spacing w:after="100" w:afterAutospacing="1" w:line="240" w:lineRule="auto"/>
        <w:jc w:val="both"/>
        <w:rPr>
          <w:rFonts w:ascii="Arial" w:eastAsia="Times New Roman" w:hAnsi="Arial" w:cs="Arial"/>
          <w:color w:val="333333"/>
          <w:sz w:val="24"/>
          <w:szCs w:val="24"/>
          <w:lang w:eastAsia="ru-RU"/>
        </w:rPr>
      </w:pPr>
      <w:r w:rsidRPr="00D24330">
        <w:rPr>
          <w:rFonts w:ascii="Arial" w:eastAsia="Times New Roman" w:hAnsi="Arial" w:cs="Arial"/>
          <w:color w:val="333333"/>
          <w:sz w:val="24"/>
          <w:szCs w:val="24"/>
          <w:lang w:eastAsia="ru-RU"/>
        </w:rPr>
        <w:t>Порядок обжалования нормативных правовых актов и иных актов, принятых Администрацие</w:t>
      </w:r>
      <w:r>
        <w:rPr>
          <w:rFonts w:ascii="Arial" w:eastAsia="Times New Roman" w:hAnsi="Arial" w:cs="Arial"/>
          <w:color w:val="333333"/>
          <w:sz w:val="24"/>
          <w:szCs w:val="24"/>
          <w:lang w:eastAsia="ru-RU"/>
        </w:rPr>
        <w:t>й</w:t>
      </w:r>
      <w:r w:rsidR="00393FC8">
        <w:rPr>
          <w:rFonts w:ascii="Arial" w:eastAsia="Times New Roman" w:hAnsi="Arial" w:cs="Arial"/>
          <w:color w:val="333333"/>
          <w:sz w:val="24"/>
          <w:szCs w:val="24"/>
          <w:lang w:eastAsia="ru-RU"/>
        </w:rPr>
        <w:t>  сельского поселения Кара-Чыраа</w:t>
      </w:r>
      <w:r w:rsidR="00147F13">
        <w:rPr>
          <w:rFonts w:ascii="Arial" w:eastAsia="Times New Roman" w:hAnsi="Arial" w:cs="Arial"/>
          <w:color w:val="333333"/>
          <w:sz w:val="24"/>
          <w:szCs w:val="24"/>
          <w:lang w:eastAsia="ru-RU"/>
        </w:rPr>
        <w:t>нский</w:t>
      </w:r>
      <w:r w:rsidRPr="00D24330">
        <w:rPr>
          <w:rFonts w:ascii="Arial" w:eastAsia="Times New Roman" w:hAnsi="Arial" w:cs="Arial"/>
          <w:color w:val="333333"/>
          <w:sz w:val="24"/>
          <w:szCs w:val="24"/>
          <w:lang w:eastAsia="ru-RU"/>
        </w:rPr>
        <w:t xml:space="preserve"> (далее - Администрация), регламентирован федеральным законодательством.</w:t>
      </w:r>
    </w:p>
    <w:p w:rsidR="00D24330" w:rsidRPr="00D24330" w:rsidRDefault="00D24330" w:rsidP="00D24330">
      <w:pPr>
        <w:shd w:val="clear" w:color="auto" w:fill="FFFFFF"/>
        <w:spacing w:after="100" w:afterAutospacing="1" w:line="240" w:lineRule="auto"/>
        <w:jc w:val="both"/>
        <w:rPr>
          <w:rFonts w:ascii="Arial" w:eastAsia="Times New Roman" w:hAnsi="Arial" w:cs="Arial"/>
          <w:color w:val="333333"/>
          <w:sz w:val="24"/>
          <w:szCs w:val="24"/>
          <w:lang w:eastAsia="ru-RU"/>
        </w:rPr>
      </w:pPr>
      <w:r w:rsidRPr="00D24330">
        <w:rPr>
          <w:rFonts w:ascii="Arial" w:eastAsia="Times New Roman" w:hAnsi="Arial" w:cs="Arial"/>
          <w:color w:val="333333"/>
          <w:sz w:val="24"/>
          <w:szCs w:val="24"/>
          <w:lang w:eastAsia="ru-RU"/>
        </w:rPr>
        <w:t>Согласно части 2 статьи 46 Конституции Российской Федерации решения и действия (или бездействие) Администрации могут быть обжалованы в суд.</w:t>
      </w:r>
    </w:p>
    <w:p w:rsidR="00D24330" w:rsidRPr="00D24330" w:rsidRDefault="00D24330" w:rsidP="00D24330">
      <w:pPr>
        <w:shd w:val="clear" w:color="auto" w:fill="FFFFFF"/>
        <w:spacing w:after="100" w:afterAutospacing="1" w:line="240" w:lineRule="auto"/>
        <w:jc w:val="both"/>
        <w:rPr>
          <w:rFonts w:ascii="Arial" w:eastAsia="Times New Roman" w:hAnsi="Arial" w:cs="Arial"/>
          <w:color w:val="333333"/>
          <w:sz w:val="24"/>
          <w:szCs w:val="24"/>
          <w:lang w:eastAsia="ru-RU"/>
        </w:rPr>
      </w:pPr>
      <w:r w:rsidRPr="00D24330">
        <w:rPr>
          <w:rFonts w:ascii="Arial" w:eastAsia="Times New Roman" w:hAnsi="Arial" w:cs="Arial"/>
          <w:color w:val="333333"/>
          <w:sz w:val="24"/>
          <w:szCs w:val="24"/>
          <w:lang w:eastAsia="ru-RU"/>
        </w:rPr>
        <w:t>В статье 1 Закона Российской Федерации от 27 апреля 1993 года № 4866-1 «Об обжаловании в суд действий и решений, нарушающих права и свободы граждан» определено, что каждый гражданин вправе обратиться с жалобой в суд, если считает, что неправомерными действиями (решениями) государственных органов нарушены его права и свободы.</w:t>
      </w:r>
    </w:p>
    <w:p w:rsidR="00D24330" w:rsidRPr="00D24330" w:rsidRDefault="00D24330" w:rsidP="00D24330">
      <w:pPr>
        <w:shd w:val="clear" w:color="auto" w:fill="FFFFFF"/>
        <w:spacing w:after="100" w:afterAutospacing="1" w:line="240" w:lineRule="auto"/>
        <w:jc w:val="both"/>
        <w:rPr>
          <w:rFonts w:ascii="Arial" w:eastAsia="Times New Roman" w:hAnsi="Arial" w:cs="Arial"/>
          <w:color w:val="333333"/>
          <w:sz w:val="24"/>
          <w:szCs w:val="24"/>
          <w:lang w:eastAsia="ru-RU"/>
        </w:rPr>
      </w:pPr>
      <w:r w:rsidRPr="00D24330">
        <w:rPr>
          <w:rFonts w:ascii="Arial" w:eastAsia="Times New Roman" w:hAnsi="Arial" w:cs="Arial"/>
          <w:color w:val="333333"/>
          <w:sz w:val="24"/>
          <w:szCs w:val="24"/>
          <w:lang w:eastAsia="ru-RU"/>
        </w:rPr>
        <w:t>Оспаривание нормативных правовых актов, решений и действий (бездействия) Администрации (в порядке, предусмотренном Гражданским процессуальным кодексом Российской Федерации).</w:t>
      </w:r>
    </w:p>
    <w:p w:rsidR="00D24330" w:rsidRPr="00D24330" w:rsidRDefault="00D24330" w:rsidP="00D24330">
      <w:pPr>
        <w:shd w:val="clear" w:color="auto" w:fill="FFFFFF"/>
        <w:spacing w:after="100" w:afterAutospacing="1" w:line="240" w:lineRule="auto"/>
        <w:jc w:val="both"/>
        <w:rPr>
          <w:rFonts w:ascii="Arial" w:eastAsia="Times New Roman" w:hAnsi="Arial" w:cs="Arial"/>
          <w:color w:val="333333"/>
          <w:sz w:val="24"/>
          <w:szCs w:val="24"/>
          <w:lang w:eastAsia="ru-RU"/>
        </w:rPr>
      </w:pPr>
      <w:r w:rsidRPr="00D24330">
        <w:rPr>
          <w:rFonts w:ascii="Arial" w:eastAsia="Times New Roman" w:hAnsi="Arial" w:cs="Arial"/>
          <w:color w:val="333333"/>
          <w:sz w:val="24"/>
          <w:szCs w:val="24"/>
          <w:lang w:eastAsia="ru-RU"/>
        </w:rPr>
        <w:t>В соответствии со статьей 22 Гражданского процессуального кодекса Российской Федерации (далее - ГПК РФ) федеральные суды общей юрисдикции рассматривают и разрешают дела, возникающие из публичных правоотношений и указанные в статье 245 ГПК РФ, за исключением экономических споров и других дел, отнесенных федеральным конституционным законом и федеральным законом к ведению арбитражных судов.</w:t>
      </w:r>
    </w:p>
    <w:p w:rsidR="00D24330" w:rsidRPr="00D24330" w:rsidRDefault="00D24330" w:rsidP="00D24330">
      <w:pPr>
        <w:shd w:val="clear" w:color="auto" w:fill="FFFFFF"/>
        <w:spacing w:after="100" w:afterAutospacing="1" w:line="240" w:lineRule="auto"/>
        <w:jc w:val="both"/>
        <w:rPr>
          <w:rFonts w:ascii="Arial" w:eastAsia="Times New Roman" w:hAnsi="Arial" w:cs="Arial"/>
          <w:color w:val="333333"/>
          <w:sz w:val="24"/>
          <w:szCs w:val="24"/>
          <w:lang w:eastAsia="ru-RU"/>
        </w:rPr>
      </w:pPr>
      <w:r w:rsidRPr="00D24330">
        <w:rPr>
          <w:rFonts w:ascii="Arial" w:eastAsia="Times New Roman" w:hAnsi="Arial" w:cs="Arial"/>
          <w:color w:val="333333"/>
          <w:sz w:val="24"/>
          <w:szCs w:val="24"/>
          <w:lang w:eastAsia="ru-RU"/>
        </w:rPr>
        <w:t>Согласно статье 245 ГПК РФ федеральные суды общей юрисдикции рассматривают дела, возникающие из публичных правоотношений, в том числе:</w:t>
      </w:r>
    </w:p>
    <w:p w:rsidR="00D24330" w:rsidRPr="00D24330" w:rsidRDefault="00D24330" w:rsidP="00D24330">
      <w:pPr>
        <w:shd w:val="clear" w:color="auto" w:fill="FFFFFF"/>
        <w:spacing w:after="100" w:afterAutospacing="1" w:line="240" w:lineRule="auto"/>
        <w:jc w:val="both"/>
        <w:rPr>
          <w:rFonts w:ascii="Arial" w:eastAsia="Times New Roman" w:hAnsi="Arial" w:cs="Arial"/>
          <w:color w:val="333333"/>
          <w:sz w:val="24"/>
          <w:szCs w:val="24"/>
          <w:lang w:eastAsia="ru-RU"/>
        </w:rPr>
      </w:pPr>
      <w:r w:rsidRPr="00D24330">
        <w:rPr>
          <w:rFonts w:ascii="Arial" w:eastAsia="Times New Roman" w:hAnsi="Arial" w:cs="Arial"/>
          <w:color w:val="333333"/>
          <w:sz w:val="24"/>
          <w:szCs w:val="24"/>
          <w:lang w:eastAsia="ru-RU"/>
        </w:rPr>
        <w:t>- по заявлениям граждан, организаций, прокурора об оспаривании нормативных правовых актов полностью или в части, если рассмотрение этих заявлений не отнесено федеральным законом к компетенции иных судов;</w:t>
      </w:r>
    </w:p>
    <w:p w:rsidR="00D24330" w:rsidRPr="00D24330" w:rsidRDefault="00D24330" w:rsidP="00D24330">
      <w:pPr>
        <w:shd w:val="clear" w:color="auto" w:fill="FFFFFF"/>
        <w:spacing w:after="100" w:afterAutospacing="1" w:line="240" w:lineRule="auto"/>
        <w:jc w:val="both"/>
        <w:rPr>
          <w:rFonts w:ascii="Arial" w:eastAsia="Times New Roman" w:hAnsi="Arial" w:cs="Arial"/>
          <w:color w:val="333333"/>
          <w:sz w:val="24"/>
          <w:szCs w:val="24"/>
          <w:lang w:eastAsia="ru-RU"/>
        </w:rPr>
      </w:pPr>
      <w:r w:rsidRPr="00D24330">
        <w:rPr>
          <w:rFonts w:ascii="Arial" w:eastAsia="Times New Roman" w:hAnsi="Arial" w:cs="Arial"/>
          <w:color w:val="333333"/>
          <w:sz w:val="24"/>
          <w:szCs w:val="24"/>
          <w:lang w:eastAsia="ru-RU"/>
        </w:rPr>
        <w:t>- по заявлениям об оспаривании решений и действий (бездействия) Администрации.</w:t>
      </w:r>
    </w:p>
    <w:p w:rsidR="00D24330" w:rsidRPr="00D24330" w:rsidRDefault="00D24330" w:rsidP="00D24330">
      <w:pPr>
        <w:shd w:val="clear" w:color="auto" w:fill="FFFFFF"/>
        <w:spacing w:after="100" w:afterAutospacing="1" w:line="240" w:lineRule="auto"/>
        <w:jc w:val="both"/>
        <w:rPr>
          <w:rFonts w:ascii="Arial" w:eastAsia="Times New Roman" w:hAnsi="Arial" w:cs="Arial"/>
          <w:color w:val="333333"/>
          <w:sz w:val="24"/>
          <w:szCs w:val="24"/>
          <w:lang w:eastAsia="ru-RU"/>
        </w:rPr>
      </w:pPr>
      <w:r w:rsidRPr="00D24330">
        <w:rPr>
          <w:rFonts w:ascii="Arial" w:eastAsia="Times New Roman" w:hAnsi="Arial" w:cs="Arial"/>
          <w:color w:val="333333"/>
          <w:sz w:val="24"/>
          <w:szCs w:val="24"/>
          <w:lang w:eastAsia="ru-RU"/>
        </w:rPr>
        <w:t>Общие положения производства по делам, возникающим из публичных правоотношений, закреплены главой 23 ГПК РФ.</w:t>
      </w:r>
    </w:p>
    <w:p w:rsidR="00D24330" w:rsidRPr="00D24330" w:rsidRDefault="00D24330" w:rsidP="00D24330">
      <w:pPr>
        <w:shd w:val="clear" w:color="auto" w:fill="FFFFFF"/>
        <w:spacing w:after="100" w:afterAutospacing="1" w:line="240" w:lineRule="auto"/>
        <w:jc w:val="both"/>
        <w:rPr>
          <w:rFonts w:ascii="Arial" w:eastAsia="Times New Roman" w:hAnsi="Arial" w:cs="Arial"/>
          <w:color w:val="333333"/>
          <w:sz w:val="24"/>
          <w:szCs w:val="24"/>
          <w:lang w:eastAsia="ru-RU"/>
        </w:rPr>
      </w:pPr>
      <w:r w:rsidRPr="00D24330">
        <w:rPr>
          <w:rFonts w:ascii="Arial" w:eastAsia="Times New Roman" w:hAnsi="Arial" w:cs="Arial"/>
          <w:color w:val="333333"/>
          <w:sz w:val="24"/>
          <w:szCs w:val="24"/>
          <w:lang w:eastAsia="ru-RU"/>
        </w:rPr>
        <w:t>1. Оспаривание нормативных правовых актов Администрации полностью или частично (в порядке, предусмотренном главой 24 ГПК РФ).</w:t>
      </w:r>
    </w:p>
    <w:p w:rsidR="00D24330" w:rsidRPr="00D24330" w:rsidRDefault="00D24330" w:rsidP="00D24330">
      <w:pPr>
        <w:shd w:val="clear" w:color="auto" w:fill="FFFFFF"/>
        <w:spacing w:after="100" w:afterAutospacing="1" w:line="240" w:lineRule="auto"/>
        <w:jc w:val="both"/>
        <w:rPr>
          <w:rFonts w:ascii="Arial" w:eastAsia="Times New Roman" w:hAnsi="Arial" w:cs="Arial"/>
          <w:color w:val="333333"/>
          <w:sz w:val="24"/>
          <w:szCs w:val="24"/>
          <w:lang w:eastAsia="ru-RU"/>
        </w:rPr>
      </w:pPr>
      <w:r w:rsidRPr="00D24330">
        <w:rPr>
          <w:rFonts w:ascii="Arial" w:eastAsia="Times New Roman" w:hAnsi="Arial" w:cs="Arial"/>
          <w:color w:val="333333"/>
          <w:sz w:val="24"/>
          <w:szCs w:val="24"/>
          <w:lang w:eastAsia="ru-RU"/>
        </w:rPr>
        <w:t>Глава 24 ГПК РФ устанавливает порядок производства по делам об оспаривании нормативных правовых актов полностью или в части.</w:t>
      </w:r>
    </w:p>
    <w:p w:rsidR="00D24330" w:rsidRPr="00D24330" w:rsidRDefault="00D24330" w:rsidP="00D24330">
      <w:pPr>
        <w:shd w:val="clear" w:color="auto" w:fill="FFFFFF"/>
        <w:spacing w:after="100" w:afterAutospacing="1" w:line="240" w:lineRule="auto"/>
        <w:jc w:val="both"/>
        <w:rPr>
          <w:rFonts w:ascii="Arial" w:eastAsia="Times New Roman" w:hAnsi="Arial" w:cs="Arial"/>
          <w:color w:val="333333"/>
          <w:sz w:val="24"/>
          <w:szCs w:val="24"/>
          <w:lang w:eastAsia="ru-RU"/>
        </w:rPr>
      </w:pPr>
      <w:proofErr w:type="gramStart"/>
      <w:r w:rsidRPr="00D24330">
        <w:rPr>
          <w:rFonts w:ascii="Arial" w:eastAsia="Times New Roman" w:hAnsi="Arial" w:cs="Arial"/>
          <w:color w:val="333333"/>
          <w:sz w:val="24"/>
          <w:szCs w:val="24"/>
          <w:lang w:eastAsia="ru-RU"/>
        </w:rPr>
        <w:t xml:space="preserve">Согласно пункту 9 постановления Пленума Верховного Суда Российской Федерации от 29.11.2007 № 48 «О практике рассмотрения судами дел об оспаривании нормативных правовых актов полностью или в части» существенными признаками, характеризующими нормативный правовой акт, являются: издание его в установленном порядке </w:t>
      </w:r>
      <w:proofErr w:type="spellStart"/>
      <w:r w:rsidRPr="00D24330">
        <w:rPr>
          <w:rFonts w:ascii="Arial" w:eastAsia="Times New Roman" w:hAnsi="Arial" w:cs="Arial"/>
          <w:color w:val="333333"/>
          <w:sz w:val="24"/>
          <w:szCs w:val="24"/>
          <w:lang w:eastAsia="ru-RU"/>
        </w:rPr>
        <w:t>управомоченным</w:t>
      </w:r>
      <w:proofErr w:type="spellEnd"/>
      <w:r w:rsidRPr="00D24330">
        <w:rPr>
          <w:rFonts w:ascii="Arial" w:eastAsia="Times New Roman" w:hAnsi="Arial" w:cs="Arial"/>
          <w:color w:val="333333"/>
          <w:sz w:val="24"/>
          <w:szCs w:val="24"/>
          <w:lang w:eastAsia="ru-RU"/>
        </w:rPr>
        <w:t xml:space="preserve"> органом государственной власти, органом местного самоуправления или должностным </w:t>
      </w:r>
      <w:r w:rsidRPr="00D24330">
        <w:rPr>
          <w:rFonts w:ascii="Arial" w:eastAsia="Times New Roman" w:hAnsi="Arial" w:cs="Arial"/>
          <w:color w:val="333333"/>
          <w:sz w:val="24"/>
          <w:szCs w:val="24"/>
          <w:lang w:eastAsia="ru-RU"/>
        </w:rPr>
        <w:lastRenderedPageBreak/>
        <w:t>лицом, наличие в нем правовых норм (правил поведения), обязательных для неопределенного круга лиц</w:t>
      </w:r>
      <w:proofErr w:type="gramEnd"/>
      <w:r w:rsidRPr="00D24330">
        <w:rPr>
          <w:rFonts w:ascii="Arial" w:eastAsia="Times New Roman" w:hAnsi="Arial" w:cs="Arial"/>
          <w:color w:val="333333"/>
          <w:sz w:val="24"/>
          <w:szCs w:val="24"/>
          <w:lang w:eastAsia="ru-RU"/>
        </w:rPr>
        <w:t>, рассчитанных на неоднократное применение, направленных на урегулирование общественных отношений, либо на изменение или прекращение существующих правоотношений.</w:t>
      </w:r>
    </w:p>
    <w:p w:rsidR="00D24330" w:rsidRPr="00D24330" w:rsidRDefault="00D24330" w:rsidP="00D24330">
      <w:pPr>
        <w:shd w:val="clear" w:color="auto" w:fill="FFFFFF"/>
        <w:spacing w:after="100" w:afterAutospacing="1" w:line="240" w:lineRule="auto"/>
        <w:jc w:val="both"/>
        <w:rPr>
          <w:rFonts w:ascii="Arial" w:eastAsia="Times New Roman" w:hAnsi="Arial" w:cs="Arial"/>
          <w:color w:val="333333"/>
          <w:sz w:val="24"/>
          <w:szCs w:val="24"/>
          <w:lang w:eastAsia="ru-RU"/>
        </w:rPr>
      </w:pPr>
      <w:r w:rsidRPr="00D24330">
        <w:rPr>
          <w:rFonts w:ascii="Arial" w:eastAsia="Times New Roman" w:hAnsi="Arial" w:cs="Arial"/>
          <w:color w:val="333333"/>
          <w:sz w:val="24"/>
          <w:szCs w:val="24"/>
          <w:lang w:eastAsia="ru-RU"/>
        </w:rPr>
        <w:t>В соответствии со статьей 251 ГПК РФ:</w:t>
      </w:r>
    </w:p>
    <w:p w:rsidR="00D24330" w:rsidRPr="00D24330" w:rsidRDefault="00D24330" w:rsidP="00D24330">
      <w:pPr>
        <w:shd w:val="clear" w:color="auto" w:fill="FFFFFF"/>
        <w:spacing w:after="100" w:afterAutospacing="1" w:line="240" w:lineRule="auto"/>
        <w:jc w:val="both"/>
        <w:rPr>
          <w:rFonts w:ascii="Arial" w:eastAsia="Times New Roman" w:hAnsi="Arial" w:cs="Arial"/>
          <w:color w:val="333333"/>
          <w:sz w:val="24"/>
          <w:szCs w:val="24"/>
          <w:lang w:eastAsia="ru-RU"/>
        </w:rPr>
      </w:pPr>
      <w:r w:rsidRPr="00D24330">
        <w:rPr>
          <w:rFonts w:ascii="Arial" w:eastAsia="Times New Roman" w:hAnsi="Arial" w:cs="Arial"/>
          <w:color w:val="333333"/>
          <w:sz w:val="24"/>
          <w:szCs w:val="24"/>
          <w:lang w:eastAsia="ru-RU"/>
        </w:rPr>
        <w:t xml:space="preserve">- гражданин, организация, считающие, что принятым и опубликованным в установленном порядке нормативным правовым актом Администрации нарушаются их права и свободы, гарантированные Конституцией Российской Федерации, законами и другими нормативными правовыми актами, вправе обратиться в суд с </w:t>
      </w:r>
      <w:proofErr w:type="gramStart"/>
      <w:r w:rsidRPr="00D24330">
        <w:rPr>
          <w:rFonts w:ascii="Arial" w:eastAsia="Times New Roman" w:hAnsi="Arial" w:cs="Arial"/>
          <w:color w:val="333333"/>
          <w:sz w:val="24"/>
          <w:szCs w:val="24"/>
          <w:lang w:eastAsia="ru-RU"/>
        </w:rPr>
        <w:t>заявлением</w:t>
      </w:r>
      <w:proofErr w:type="gramEnd"/>
      <w:r w:rsidRPr="00D24330">
        <w:rPr>
          <w:rFonts w:ascii="Arial" w:eastAsia="Times New Roman" w:hAnsi="Arial" w:cs="Arial"/>
          <w:color w:val="333333"/>
          <w:sz w:val="24"/>
          <w:szCs w:val="24"/>
          <w:lang w:eastAsia="ru-RU"/>
        </w:rPr>
        <w:t xml:space="preserve"> о признании этого акта противоречащим закону полностью или в части;</w:t>
      </w:r>
    </w:p>
    <w:p w:rsidR="00D24330" w:rsidRPr="00D24330" w:rsidRDefault="00D24330" w:rsidP="00D24330">
      <w:pPr>
        <w:shd w:val="clear" w:color="auto" w:fill="FFFFFF"/>
        <w:spacing w:after="100" w:afterAutospacing="1" w:line="240" w:lineRule="auto"/>
        <w:jc w:val="both"/>
        <w:rPr>
          <w:rFonts w:ascii="Arial" w:eastAsia="Times New Roman" w:hAnsi="Arial" w:cs="Arial"/>
          <w:color w:val="333333"/>
          <w:sz w:val="24"/>
          <w:szCs w:val="24"/>
          <w:lang w:eastAsia="ru-RU"/>
        </w:rPr>
      </w:pPr>
      <w:proofErr w:type="gramStart"/>
      <w:r w:rsidRPr="00D24330">
        <w:rPr>
          <w:rFonts w:ascii="Arial" w:eastAsia="Times New Roman" w:hAnsi="Arial" w:cs="Arial"/>
          <w:color w:val="333333"/>
          <w:sz w:val="24"/>
          <w:szCs w:val="24"/>
          <w:lang w:eastAsia="ru-RU"/>
        </w:rPr>
        <w:t>- с заявлением о признании нормативного правового акта противоречащим закону полностью или в части в суд вправе обратиться Президент Российской Федерации, Правительство Российской Федерации, законодательный (представительный) орган субъекта Российской Федерации, высшее должностное лицо субъекта Российской Федерации, орган местного самоуправления, глава муниципального образования, считающие, что принятым и опубликованным в установленном порядке нормативным правовым актом нарушена их компетенция;</w:t>
      </w:r>
      <w:proofErr w:type="gramEnd"/>
    </w:p>
    <w:p w:rsidR="00D24330" w:rsidRPr="00D24330" w:rsidRDefault="00D24330" w:rsidP="00D24330">
      <w:pPr>
        <w:shd w:val="clear" w:color="auto" w:fill="FFFFFF"/>
        <w:spacing w:after="100" w:afterAutospacing="1" w:line="240" w:lineRule="auto"/>
        <w:jc w:val="both"/>
        <w:rPr>
          <w:rFonts w:ascii="Arial" w:eastAsia="Times New Roman" w:hAnsi="Arial" w:cs="Arial"/>
          <w:color w:val="333333"/>
          <w:sz w:val="24"/>
          <w:szCs w:val="24"/>
          <w:lang w:eastAsia="ru-RU"/>
        </w:rPr>
      </w:pPr>
      <w:r w:rsidRPr="00D24330">
        <w:rPr>
          <w:rFonts w:ascii="Arial" w:eastAsia="Times New Roman" w:hAnsi="Arial" w:cs="Arial"/>
          <w:color w:val="333333"/>
          <w:sz w:val="24"/>
          <w:szCs w:val="24"/>
          <w:lang w:eastAsia="ru-RU"/>
        </w:rPr>
        <w:t>- не подлежат рассмотрению в суде в порядке, предусмотренном главой 24 ГПК РФ, заявления об оспаривании нормативных правовых актов, проверка конституционности которых отнесена к исключительной компетенции Конституционного Суда Российской Федерации;</w:t>
      </w:r>
    </w:p>
    <w:p w:rsidR="00D24330" w:rsidRPr="00D24330" w:rsidRDefault="00D24330" w:rsidP="00D24330">
      <w:pPr>
        <w:shd w:val="clear" w:color="auto" w:fill="FFFFFF"/>
        <w:spacing w:after="100" w:afterAutospacing="1" w:line="240" w:lineRule="auto"/>
        <w:jc w:val="both"/>
        <w:rPr>
          <w:rFonts w:ascii="Arial" w:eastAsia="Times New Roman" w:hAnsi="Arial" w:cs="Arial"/>
          <w:color w:val="333333"/>
          <w:sz w:val="24"/>
          <w:szCs w:val="24"/>
          <w:lang w:eastAsia="ru-RU"/>
        </w:rPr>
      </w:pPr>
      <w:r w:rsidRPr="00D24330">
        <w:rPr>
          <w:rFonts w:ascii="Arial" w:eastAsia="Times New Roman" w:hAnsi="Arial" w:cs="Arial"/>
          <w:color w:val="333333"/>
          <w:sz w:val="24"/>
          <w:szCs w:val="24"/>
          <w:lang w:eastAsia="ru-RU"/>
        </w:rPr>
        <w:t>- заявления об оспаривании нормативных правовых актов подаются по подсудности, установленной статьями 24, 26 и 27 ГПК РФ. В районный суд подаются заявления об оспаривании нормативных правовых актов, не указанных в статьях 26 и 27 ГПК РФ. Заявление подается в районный суд по месту нахождения органа местного самоуправления, принявшего нормативный правовой акт;</w:t>
      </w:r>
    </w:p>
    <w:p w:rsidR="00D24330" w:rsidRPr="00D24330" w:rsidRDefault="00D24330" w:rsidP="00D24330">
      <w:pPr>
        <w:shd w:val="clear" w:color="auto" w:fill="FFFFFF"/>
        <w:spacing w:after="100" w:afterAutospacing="1" w:line="240" w:lineRule="auto"/>
        <w:jc w:val="both"/>
        <w:rPr>
          <w:rFonts w:ascii="Arial" w:eastAsia="Times New Roman" w:hAnsi="Arial" w:cs="Arial"/>
          <w:color w:val="333333"/>
          <w:sz w:val="24"/>
          <w:szCs w:val="24"/>
          <w:lang w:eastAsia="ru-RU"/>
        </w:rPr>
      </w:pPr>
      <w:r w:rsidRPr="00D24330">
        <w:rPr>
          <w:rFonts w:ascii="Arial" w:eastAsia="Times New Roman" w:hAnsi="Arial" w:cs="Arial"/>
          <w:color w:val="333333"/>
          <w:sz w:val="24"/>
          <w:szCs w:val="24"/>
          <w:lang w:eastAsia="ru-RU"/>
        </w:rPr>
        <w:t xml:space="preserve">- заявление об оспаривании нормативного правового акта должно соответствовать требованиям, предусмотренным статьей 131 ГПК РФ, и содержать дополнительно данные </w:t>
      </w:r>
      <w:proofErr w:type="gramStart"/>
      <w:r w:rsidRPr="00D24330">
        <w:rPr>
          <w:rFonts w:ascii="Arial" w:eastAsia="Times New Roman" w:hAnsi="Arial" w:cs="Arial"/>
          <w:color w:val="333333"/>
          <w:sz w:val="24"/>
          <w:szCs w:val="24"/>
          <w:lang w:eastAsia="ru-RU"/>
        </w:rPr>
        <w:t>о</w:t>
      </w:r>
      <w:proofErr w:type="gramEnd"/>
      <w:r w:rsidRPr="00D24330">
        <w:rPr>
          <w:rFonts w:ascii="Arial" w:eastAsia="Times New Roman" w:hAnsi="Arial" w:cs="Arial"/>
          <w:color w:val="333333"/>
          <w:sz w:val="24"/>
          <w:szCs w:val="24"/>
          <w:lang w:eastAsia="ru-RU"/>
        </w:rPr>
        <w:t xml:space="preserve"> Администрации, принявшей оспариваемый нормативный правовой акт, о его наименовании и дате принятия; указание, какие права и свободы гражданина или неопределенного круга лиц нарушаются этим актом или его частью;</w:t>
      </w:r>
    </w:p>
    <w:p w:rsidR="00D24330" w:rsidRPr="00D24330" w:rsidRDefault="00D24330" w:rsidP="00D24330">
      <w:pPr>
        <w:shd w:val="clear" w:color="auto" w:fill="FFFFFF"/>
        <w:spacing w:after="100" w:afterAutospacing="1" w:line="240" w:lineRule="auto"/>
        <w:jc w:val="both"/>
        <w:rPr>
          <w:rFonts w:ascii="Arial" w:eastAsia="Times New Roman" w:hAnsi="Arial" w:cs="Arial"/>
          <w:color w:val="333333"/>
          <w:sz w:val="24"/>
          <w:szCs w:val="24"/>
          <w:lang w:eastAsia="ru-RU"/>
        </w:rPr>
      </w:pPr>
      <w:r w:rsidRPr="00D24330">
        <w:rPr>
          <w:rFonts w:ascii="Arial" w:eastAsia="Times New Roman" w:hAnsi="Arial" w:cs="Arial"/>
          <w:color w:val="333333"/>
          <w:sz w:val="24"/>
          <w:szCs w:val="24"/>
          <w:lang w:eastAsia="ru-RU"/>
        </w:rPr>
        <w:t>- к заявлению об оспаривании нормативного правового акта приобщается копия оспариваемого нормативного правового акта или его части с указанием, каким средством массовой информации и когда опубликован этот акт;</w:t>
      </w:r>
    </w:p>
    <w:p w:rsidR="00D24330" w:rsidRPr="00D24330" w:rsidRDefault="00D24330" w:rsidP="00D24330">
      <w:pPr>
        <w:shd w:val="clear" w:color="auto" w:fill="FFFFFF"/>
        <w:spacing w:after="100" w:afterAutospacing="1" w:line="240" w:lineRule="auto"/>
        <w:jc w:val="both"/>
        <w:rPr>
          <w:rFonts w:ascii="Arial" w:eastAsia="Times New Roman" w:hAnsi="Arial" w:cs="Arial"/>
          <w:color w:val="333333"/>
          <w:sz w:val="24"/>
          <w:szCs w:val="24"/>
          <w:lang w:eastAsia="ru-RU"/>
        </w:rPr>
      </w:pPr>
      <w:r w:rsidRPr="00D24330">
        <w:rPr>
          <w:rFonts w:ascii="Arial" w:eastAsia="Times New Roman" w:hAnsi="Arial" w:cs="Arial"/>
          <w:color w:val="333333"/>
          <w:sz w:val="24"/>
          <w:szCs w:val="24"/>
          <w:lang w:eastAsia="ru-RU"/>
        </w:rPr>
        <w:t>- подача заявления об оспаривании нормативного правового акта в суд не приостанавливает действие оспариваемого нормативного правового акта;</w:t>
      </w:r>
    </w:p>
    <w:p w:rsidR="00D24330" w:rsidRPr="00D24330" w:rsidRDefault="00D24330" w:rsidP="00D24330">
      <w:pPr>
        <w:shd w:val="clear" w:color="auto" w:fill="FFFFFF"/>
        <w:spacing w:after="100" w:afterAutospacing="1" w:line="240" w:lineRule="auto"/>
        <w:jc w:val="both"/>
        <w:rPr>
          <w:rFonts w:ascii="Arial" w:eastAsia="Times New Roman" w:hAnsi="Arial" w:cs="Arial"/>
          <w:color w:val="333333"/>
          <w:sz w:val="24"/>
          <w:szCs w:val="24"/>
          <w:lang w:eastAsia="ru-RU"/>
        </w:rPr>
      </w:pPr>
      <w:r w:rsidRPr="00D24330">
        <w:rPr>
          <w:rFonts w:ascii="Arial" w:eastAsia="Times New Roman" w:hAnsi="Arial" w:cs="Arial"/>
          <w:color w:val="333333"/>
          <w:sz w:val="24"/>
          <w:szCs w:val="24"/>
          <w:lang w:eastAsia="ru-RU"/>
        </w:rPr>
        <w:t>- судья отказывает в принятии заявления, если имеется вступившее в законную силу решение суда, которым проверена законность оспариваемого нормативного правового акта Администрации, по основаниям, указанным в заявлении.</w:t>
      </w:r>
    </w:p>
    <w:p w:rsidR="00D24330" w:rsidRPr="00D24330" w:rsidRDefault="00D24330" w:rsidP="00D24330">
      <w:pPr>
        <w:shd w:val="clear" w:color="auto" w:fill="FFFFFF"/>
        <w:spacing w:after="100" w:afterAutospacing="1" w:line="240" w:lineRule="auto"/>
        <w:jc w:val="both"/>
        <w:rPr>
          <w:rFonts w:ascii="Arial" w:eastAsia="Times New Roman" w:hAnsi="Arial" w:cs="Arial"/>
          <w:color w:val="333333"/>
          <w:sz w:val="24"/>
          <w:szCs w:val="24"/>
          <w:lang w:eastAsia="ru-RU"/>
        </w:rPr>
      </w:pPr>
      <w:proofErr w:type="gramStart"/>
      <w:r w:rsidRPr="00D24330">
        <w:rPr>
          <w:rFonts w:ascii="Arial" w:eastAsia="Times New Roman" w:hAnsi="Arial" w:cs="Arial"/>
          <w:color w:val="333333"/>
          <w:sz w:val="24"/>
          <w:szCs w:val="24"/>
          <w:lang w:eastAsia="ru-RU"/>
        </w:rPr>
        <w:lastRenderedPageBreak/>
        <w:t>Согласно статей</w:t>
      </w:r>
      <w:proofErr w:type="gramEnd"/>
      <w:r w:rsidRPr="00D24330">
        <w:rPr>
          <w:rFonts w:ascii="Arial" w:eastAsia="Times New Roman" w:hAnsi="Arial" w:cs="Arial"/>
          <w:color w:val="333333"/>
          <w:sz w:val="24"/>
          <w:szCs w:val="24"/>
          <w:lang w:eastAsia="ru-RU"/>
        </w:rPr>
        <w:t xml:space="preserve"> 252-253 ГПК РФ:</w:t>
      </w:r>
    </w:p>
    <w:p w:rsidR="00D24330" w:rsidRPr="00D24330" w:rsidRDefault="00D24330" w:rsidP="00D24330">
      <w:pPr>
        <w:shd w:val="clear" w:color="auto" w:fill="FFFFFF"/>
        <w:spacing w:after="100" w:afterAutospacing="1" w:line="240" w:lineRule="auto"/>
        <w:jc w:val="both"/>
        <w:rPr>
          <w:rFonts w:ascii="Arial" w:eastAsia="Times New Roman" w:hAnsi="Arial" w:cs="Arial"/>
          <w:color w:val="333333"/>
          <w:sz w:val="24"/>
          <w:szCs w:val="24"/>
          <w:lang w:eastAsia="ru-RU"/>
        </w:rPr>
      </w:pPr>
      <w:r w:rsidRPr="00D24330">
        <w:rPr>
          <w:rFonts w:ascii="Arial" w:eastAsia="Times New Roman" w:hAnsi="Arial" w:cs="Arial"/>
          <w:color w:val="333333"/>
          <w:sz w:val="24"/>
          <w:szCs w:val="24"/>
          <w:lang w:eastAsia="ru-RU"/>
        </w:rPr>
        <w:t>- лица, обратившиеся в суд с заявлениями об оспаривании нормативных правовых актов, Администрации, принявшей оспариваемый нормативный правовой акт, извещаются о времени и месте судебного заседания;</w:t>
      </w:r>
    </w:p>
    <w:p w:rsidR="00D24330" w:rsidRPr="00D24330" w:rsidRDefault="00D24330" w:rsidP="00D24330">
      <w:pPr>
        <w:shd w:val="clear" w:color="auto" w:fill="FFFFFF"/>
        <w:spacing w:after="100" w:afterAutospacing="1" w:line="240" w:lineRule="auto"/>
        <w:jc w:val="both"/>
        <w:rPr>
          <w:rFonts w:ascii="Arial" w:eastAsia="Times New Roman" w:hAnsi="Arial" w:cs="Arial"/>
          <w:color w:val="333333"/>
          <w:sz w:val="24"/>
          <w:szCs w:val="24"/>
          <w:lang w:eastAsia="ru-RU"/>
        </w:rPr>
      </w:pPr>
      <w:r w:rsidRPr="00D24330">
        <w:rPr>
          <w:rFonts w:ascii="Arial" w:eastAsia="Times New Roman" w:hAnsi="Arial" w:cs="Arial"/>
          <w:color w:val="333333"/>
          <w:sz w:val="24"/>
          <w:szCs w:val="24"/>
          <w:lang w:eastAsia="ru-RU"/>
        </w:rPr>
        <w:t>- заявление об оспаривании нормативного правового акта рассматривается судом в течение месяца, а Верховным Судом Российской Федерации - в течение трех месяцев со дня его подачи с участием лиц, обратившихся в суд с заявлением, представителя Администрации, принявшего оспариваемый нормативный правовой акт, и прокурора. В зависимости от обстоятельств дела суд может рассмотреть заявление в отсутствие кого-либо из заинтересованных лиц, извещенных о времени и месте судебного заседания;</w:t>
      </w:r>
    </w:p>
    <w:p w:rsidR="00D24330" w:rsidRPr="00D24330" w:rsidRDefault="00D24330" w:rsidP="00D24330">
      <w:pPr>
        <w:shd w:val="clear" w:color="auto" w:fill="FFFFFF"/>
        <w:spacing w:after="100" w:afterAutospacing="1" w:line="240" w:lineRule="auto"/>
        <w:jc w:val="both"/>
        <w:rPr>
          <w:rFonts w:ascii="Arial" w:eastAsia="Times New Roman" w:hAnsi="Arial" w:cs="Arial"/>
          <w:color w:val="333333"/>
          <w:sz w:val="24"/>
          <w:szCs w:val="24"/>
          <w:lang w:eastAsia="ru-RU"/>
        </w:rPr>
      </w:pPr>
      <w:r w:rsidRPr="00D24330">
        <w:rPr>
          <w:rFonts w:ascii="Arial" w:eastAsia="Times New Roman" w:hAnsi="Arial" w:cs="Arial"/>
          <w:color w:val="333333"/>
          <w:sz w:val="24"/>
          <w:szCs w:val="24"/>
          <w:lang w:eastAsia="ru-RU"/>
        </w:rPr>
        <w:t xml:space="preserve">- отказ лица, обратившегося в суд, от своего требования не влечет за собой прекращение производства по делу. </w:t>
      </w:r>
      <w:proofErr w:type="gramStart"/>
      <w:r w:rsidRPr="00D24330">
        <w:rPr>
          <w:rFonts w:ascii="Arial" w:eastAsia="Times New Roman" w:hAnsi="Arial" w:cs="Arial"/>
          <w:color w:val="333333"/>
          <w:sz w:val="24"/>
          <w:szCs w:val="24"/>
          <w:lang w:eastAsia="ru-RU"/>
        </w:rPr>
        <w:t>Признание требования Администрации, принявшим оспариваемый нормативный правовой акт, для суда необязательно.</w:t>
      </w:r>
      <w:proofErr w:type="gramEnd"/>
    </w:p>
    <w:p w:rsidR="00D24330" w:rsidRPr="00D24330" w:rsidRDefault="00D24330" w:rsidP="00D24330">
      <w:pPr>
        <w:shd w:val="clear" w:color="auto" w:fill="FFFFFF"/>
        <w:spacing w:after="100" w:afterAutospacing="1" w:line="240" w:lineRule="auto"/>
        <w:jc w:val="both"/>
        <w:rPr>
          <w:rFonts w:ascii="Arial" w:eastAsia="Times New Roman" w:hAnsi="Arial" w:cs="Arial"/>
          <w:color w:val="333333"/>
          <w:sz w:val="24"/>
          <w:szCs w:val="24"/>
          <w:lang w:eastAsia="ru-RU"/>
        </w:rPr>
      </w:pPr>
      <w:r w:rsidRPr="00D24330">
        <w:rPr>
          <w:rFonts w:ascii="Arial" w:eastAsia="Times New Roman" w:hAnsi="Arial" w:cs="Arial"/>
          <w:color w:val="333333"/>
          <w:sz w:val="24"/>
          <w:szCs w:val="24"/>
          <w:lang w:eastAsia="ru-RU"/>
        </w:rPr>
        <w:t>- суд, признав, что оспариваемый нормативный правовой акт не противоречит федеральному закону или другому нормативному правовому акту, имеющим большую юридическую силу, принимает решение об отказе в удовлетворении соответствующего заявления;</w:t>
      </w:r>
    </w:p>
    <w:p w:rsidR="00D24330" w:rsidRPr="00D24330" w:rsidRDefault="00D24330" w:rsidP="00D24330">
      <w:pPr>
        <w:shd w:val="clear" w:color="auto" w:fill="FFFFFF"/>
        <w:spacing w:after="100" w:afterAutospacing="1" w:line="240" w:lineRule="auto"/>
        <w:jc w:val="both"/>
        <w:rPr>
          <w:rFonts w:ascii="Arial" w:eastAsia="Times New Roman" w:hAnsi="Arial" w:cs="Arial"/>
          <w:color w:val="333333"/>
          <w:sz w:val="24"/>
          <w:szCs w:val="24"/>
          <w:lang w:eastAsia="ru-RU"/>
        </w:rPr>
      </w:pPr>
      <w:r w:rsidRPr="00D24330">
        <w:rPr>
          <w:rFonts w:ascii="Arial" w:eastAsia="Times New Roman" w:hAnsi="Arial" w:cs="Arial"/>
          <w:color w:val="333333"/>
          <w:sz w:val="24"/>
          <w:szCs w:val="24"/>
          <w:lang w:eastAsia="ru-RU"/>
        </w:rPr>
        <w:t>- установив, что оспариваемый нормативный правовой акт или его часть противоречит федеральному закону либо другому нормативному правовому акту, имеющим большую юридическую силу, суд признает нормативный правовой акт недействующим полностью или в части со дня его принятия или иного указанного судом времени;</w:t>
      </w:r>
    </w:p>
    <w:p w:rsidR="00D24330" w:rsidRPr="00D24330" w:rsidRDefault="00D24330" w:rsidP="00D24330">
      <w:pPr>
        <w:shd w:val="clear" w:color="auto" w:fill="FFFFFF"/>
        <w:spacing w:after="100" w:afterAutospacing="1" w:line="240" w:lineRule="auto"/>
        <w:jc w:val="both"/>
        <w:rPr>
          <w:rFonts w:ascii="Arial" w:eastAsia="Times New Roman" w:hAnsi="Arial" w:cs="Arial"/>
          <w:color w:val="333333"/>
          <w:sz w:val="24"/>
          <w:szCs w:val="24"/>
          <w:lang w:eastAsia="ru-RU"/>
        </w:rPr>
      </w:pPr>
      <w:proofErr w:type="gramStart"/>
      <w:r w:rsidRPr="00D24330">
        <w:rPr>
          <w:rFonts w:ascii="Arial" w:eastAsia="Times New Roman" w:hAnsi="Arial" w:cs="Arial"/>
          <w:color w:val="333333"/>
          <w:sz w:val="24"/>
          <w:szCs w:val="24"/>
          <w:lang w:eastAsia="ru-RU"/>
        </w:rPr>
        <w:t>- решение суда о признании нормативного правового акта или его части недействующими вступает в законную силу по правилам, предусмотренным статьей 209 ГПК РФ, и влечет за собой утрату силы этого нормативного правового акта или его части, а также других нормативных правовых актов, основанных на признанном недействующим нормативном правовом акте или воспроизводящих его содержание.</w:t>
      </w:r>
      <w:proofErr w:type="gramEnd"/>
      <w:r w:rsidRPr="00D24330">
        <w:rPr>
          <w:rFonts w:ascii="Arial" w:eastAsia="Times New Roman" w:hAnsi="Arial" w:cs="Arial"/>
          <w:color w:val="333333"/>
          <w:sz w:val="24"/>
          <w:szCs w:val="24"/>
          <w:lang w:eastAsia="ru-RU"/>
        </w:rPr>
        <w:t xml:space="preserve"> Такое решение суда или сообщение о решении после вступления его в законную силу публикуется в печатном издании, в котором был официально опубликован нормативный правовой акт;</w:t>
      </w:r>
    </w:p>
    <w:p w:rsidR="00D24330" w:rsidRPr="00D24330" w:rsidRDefault="00D24330" w:rsidP="00D24330">
      <w:pPr>
        <w:shd w:val="clear" w:color="auto" w:fill="FFFFFF"/>
        <w:spacing w:after="100" w:afterAutospacing="1" w:line="240" w:lineRule="auto"/>
        <w:jc w:val="both"/>
        <w:rPr>
          <w:rFonts w:ascii="Arial" w:eastAsia="Times New Roman" w:hAnsi="Arial" w:cs="Arial"/>
          <w:color w:val="333333"/>
          <w:sz w:val="24"/>
          <w:szCs w:val="24"/>
          <w:lang w:eastAsia="ru-RU"/>
        </w:rPr>
      </w:pPr>
      <w:r w:rsidRPr="00D24330">
        <w:rPr>
          <w:rFonts w:ascii="Arial" w:eastAsia="Times New Roman" w:hAnsi="Arial" w:cs="Arial"/>
          <w:color w:val="333333"/>
          <w:sz w:val="24"/>
          <w:szCs w:val="24"/>
          <w:lang w:eastAsia="ru-RU"/>
        </w:rPr>
        <w:t>- решение суда о признании нормативного правового акта недействующим не может быть преодолено повторным принятием такого же акта.</w:t>
      </w:r>
    </w:p>
    <w:p w:rsidR="00D24330" w:rsidRPr="00D24330" w:rsidRDefault="00D24330" w:rsidP="00D24330">
      <w:pPr>
        <w:shd w:val="clear" w:color="auto" w:fill="FFFFFF"/>
        <w:spacing w:after="100" w:afterAutospacing="1" w:line="240" w:lineRule="auto"/>
        <w:jc w:val="both"/>
        <w:rPr>
          <w:rFonts w:ascii="Arial" w:eastAsia="Times New Roman" w:hAnsi="Arial" w:cs="Arial"/>
          <w:color w:val="333333"/>
          <w:sz w:val="24"/>
          <w:szCs w:val="24"/>
          <w:lang w:eastAsia="ru-RU"/>
        </w:rPr>
      </w:pPr>
      <w:r w:rsidRPr="00D24330">
        <w:rPr>
          <w:rFonts w:ascii="Arial" w:eastAsia="Times New Roman" w:hAnsi="Arial" w:cs="Arial"/>
          <w:color w:val="333333"/>
          <w:sz w:val="24"/>
          <w:szCs w:val="24"/>
          <w:lang w:eastAsia="ru-RU"/>
        </w:rPr>
        <w:t>2. Оспаривание решений, действий (бездействия) Администрации (в порядке, предусмотренном главой 25 ГПК РФ).</w:t>
      </w:r>
    </w:p>
    <w:p w:rsidR="00D24330" w:rsidRPr="00D24330" w:rsidRDefault="00D24330" w:rsidP="00D24330">
      <w:pPr>
        <w:shd w:val="clear" w:color="auto" w:fill="FFFFFF"/>
        <w:spacing w:after="100" w:afterAutospacing="1" w:line="240" w:lineRule="auto"/>
        <w:jc w:val="both"/>
        <w:rPr>
          <w:rFonts w:ascii="Arial" w:eastAsia="Times New Roman" w:hAnsi="Arial" w:cs="Arial"/>
          <w:color w:val="333333"/>
          <w:sz w:val="24"/>
          <w:szCs w:val="24"/>
          <w:lang w:eastAsia="ru-RU"/>
        </w:rPr>
      </w:pPr>
      <w:r w:rsidRPr="00D24330">
        <w:rPr>
          <w:rFonts w:ascii="Arial" w:eastAsia="Times New Roman" w:hAnsi="Arial" w:cs="Arial"/>
          <w:color w:val="333333"/>
          <w:sz w:val="24"/>
          <w:szCs w:val="24"/>
          <w:lang w:eastAsia="ru-RU"/>
        </w:rPr>
        <w:t>Производство по делам об оспаривании решений, действий (бездействия) Администрации осуществляется в соответствии с главой 25 ГПК РФ.</w:t>
      </w:r>
    </w:p>
    <w:p w:rsidR="00D24330" w:rsidRPr="00D24330" w:rsidRDefault="00D24330" w:rsidP="00D24330">
      <w:pPr>
        <w:shd w:val="clear" w:color="auto" w:fill="FFFFFF"/>
        <w:spacing w:after="100" w:afterAutospacing="1" w:line="240" w:lineRule="auto"/>
        <w:jc w:val="both"/>
        <w:rPr>
          <w:rFonts w:ascii="Arial" w:eastAsia="Times New Roman" w:hAnsi="Arial" w:cs="Arial"/>
          <w:color w:val="333333"/>
          <w:sz w:val="24"/>
          <w:szCs w:val="24"/>
          <w:lang w:eastAsia="ru-RU"/>
        </w:rPr>
      </w:pPr>
      <w:r w:rsidRPr="00D24330">
        <w:rPr>
          <w:rFonts w:ascii="Arial" w:eastAsia="Times New Roman" w:hAnsi="Arial" w:cs="Arial"/>
          <w:color w:val="333333"/>
          <w:sz w:val="24"/>
          <w:szCs w:val="24"/>
          <w:lang w:eastAsia="ru-RU"/>
        </w:rPr>
        <w:t>Согласно статье 254 ГПК РФ:</w:t>
      </w:r>
    </w:p>
    <w:p w:rsidR="00D24330" w:rsidRPr="00D24330" w:rsidRDefault="00D24330" w:rsidP="00D24330">
      <w:pPr>
        <w:shd w:val="clear" w:color="auto" w:fill="FFFFFF"/>
        <w:spacing w:after="100" w:afterAutospacing="1" w:line="240" w:lineRule="auto"/>
        <w:jc w:val="both"/>
        <w:rPr>
          <w:rFonts w:ascii="Arial" w:eastAsia="Times New Roman" w:hAnsi="Arial" w:cs="Arial"/>
          <w:color w:val="333333"/>
          <w:sz w:val="24"/>
          <w:szCs w:val="24"/>
          <w:lang w:eastAsia="ru-RU"/>
        </w:rPr>
      </w:pPr>
      <w:r w:rsidRPr="00D24330">
        <w:rPr>
          <w:rFonts w:ascii="Arial" w:eastAsia="Times New Roman" w:hAnsi="Arial" w:cs="Arial"/>
          <w:color w:val="333333"/>
          <w:sz w:val="24"/>
          <w:szCs w:val="24"/>
          <w:lang w:eastAsia="ru-RU"/>
        </w:rPr>
        <w:t xml:space="preserve">- гражданин, организация вправе оспорить в суде решение, действие (бездействие) Администрации, если считают, что нарушены их права и свободы. </w:t>
      </w:r>
      <w:proofErr w:type="gramStart"/>
      <w:r w:rsidRPr="00D24330">
        <w:rPr>
          <w:rFonts w:ascii="Arial" w:eastAsia="Times New Roman" w:hAnsi="Arial" w:cs="Arial"/>
          <w:color w:val="333333"/>
          <w:sz w:val="24"/>
          <w:szCs w:val="24"/>
          <w:lang w:eastAsia="ru-RU"/>
        </w:rPr>
        <w:t xml:space="preserve">Гражданин, организация вправе обратиться непосредственно в суд или в </w:t>
      </w:r>
      <w:r w:rsidRPr="00D24330">
        <w:rPr>
          <w:rFonts w:ascii="Arial" w:eastAsia="Times New Roman" w:hAnsi="Arial" w:cs="Arial"/>
          <w:color w:val="333333"/>
          <w:sz w:val="24"/>
          <w:szCs w:val="24"/>
          <w:lang w:eastAsia="ru-RU"/>
        </w:rPr>
        <w:lastRenderedPageBreak/>
        <w:t>вышестоящий в порядке подчиненности Администрации, к должностному лицу, муниципальному служащему;</w:t>
      </w:r>
      <w:proofErr w:type="gramEnd"/>
    </w:p>
    <w:p w:rsidR="00D24330" w:rsidRPr="00D24330" w:rsidRDefault="00D24330" w:rsidP="00D24330">
      <w:pPr>
        <w:shd w:val="clear" w:color="auto" w:fill="FFFFFF"/>
        <w:spacing w:after="100" w:afterAutospacing="1" w:line="240" w:lineRule="auto"/>
        <w:jc w:val="both"/>
        <w:rPr>
          <w:rFonts w:ascii="Arial" w:eastAsia="Times New Roman" w:hAnsi="Arial" w:cs="Arial"/>
          <w:color w:val="333333"/>
          <w:sz w:val="24"/>
          <w:szCs w:val="24"/>
          <w:lang w:eastAsia="ru-RU"/>
        </w:rPr>
      </w:pPr>
      <w:r w:rsidRPr="00D24330">
        <w:rPr>
          <w:rFonts w:ascii="Arial" w:eastAsia="Times New Roman" w:hAnsi="Arial" w:cs="Arial"/>
          <w:color w:val="333333"/>
          <w:sz w:val="24"/>
          <w:szCs w:val="24"/>
          <w:lang w:eastAsia="ru-RU"/>
        </w:rPr>
        <w:t xml:space="preserve">- заявление подается в суд по подсудности, установленной статьями 24 - 27 ГПК РФ. Заявление может быть подано гражданином в суд по месту его жительства или по месту нахождения Администрации, решение, действие (бездействие) </w:t>
      </w:r>
      <w:proofErr w:type="gramStart"/>
      <w:r w:rsidRPr="00D24330">
        <w:rPr>
          <w:rFonts w:ascii="Arial" w:eastAsia="Times New Roman" w:hAnsi="Arial" w:cs="Arial"/>
          <w:color w:val="333333"/>
          <w:sz w:val="24"/>
          <w:szCs w:val="24"/>
          <w:lang w:eastAsia="ru-RU"/>
        </w:rPr>
        <w:t>которых</w:t>
      </w:r>
      <w:proofErr w:type="gramEnd"/>
      <w:r w:rsidRPr="00D24330">
        <w:rPr>
          <w:rFonts w:ascii="Arial" w:eastAsia="Times New Roman" w:hAnsi="Arial" w:cs="Arial"/>
          <w:color w:val="333333"/>
          <w:sz w:val="24"/>
          <w:szCs w:val="24"/>
          <w:lang w:eastAsia="ru-RU"/>
        </w:rPr>
        <w:t xml:space="preserve"> оспариваются;</w:t>
      </w:r>
    </w:p>
    <w:p w:rsidR="00D24330" w:rsidRPr="00D24330" w:rsidRDefault="00D24330" w:rsidP="00D24330">
      <w:pPr>
        <w:shd w:val="clear" w:color="auto" w:fill="FFFFFF"/>
        <w:spacing w:after="100" w:afterAutospacing="1" w:line="240" w:lineRule="auto"/>
        <w:jc w:val="both"/>
        <w:rPr>
          <w:rFonts w:ascii="Arial" w:eastAsia="Times New Roman" w:hAnsi="Arial" w:cs="Arial"/>
          <w:color w:val="333333"/>
          <w:sz w:val="24"/>
          <w:szCs w:val="24"/>
          <w:lang w:eastAsia="ru-RU"/>
        </w:rPr>
      </w:pPr>
      <w:r w:rsidRPr="00D24330">
        <w:rPr>
          <w:rFonts w:ascii="Arial" w:eastAsia="Times New Roman" w:hAnsi="Arial" w:cs="Arial"/>
          <w:color w:val="333333"/>
          <w:sz w:val="24"/>
          <w:szCs w:val="24"/>
          <w:lang w:eastAsia="ru-RU"/>
        </w:rPr>
        <w:t>- суд вправе приостановить действие оспариваемого решения до вступления в законную силу решения суда.</w:t>
      </w:r>
    </w:p>
    <w:p w:rsidR="00D24330" w:rsidRPr="00D24330" w:rsidRDefault="00D24330" w:rsidP="00D24330">
      <w:pPr>
        <w:shd w:val="clear" w:color="auto" w:fill="FFFFFF"/>
        <w:spacing w:after="100" w:afterAutospacing="1" w:line="240" w:lineRule="auto"/>
        <w:jc w:val="both"/>
        <w:rPr>
          <w:rFonts w:ascii="Arial" w:eastAsia="Times New Roman" w:hAnsi="Arial" w:cs="Arial"/>
          <w:color w:val="333333"/>
          <w:sz w:val="24"/>
          <w:szCs w:val="24"/>
          <w:lang w:eastAsia="ru-RU"/>
        </w:rPr>
      </w:pPr>
      <w:r w:rsidRPr="00D24330">
        <w:rPr>
          <w:rFonts w:ascii="Arial" w:eastAsia="Times New Roman" w:hAnsi="Arial" w:cs="Arial"/>
          <w:color w:val="333333"/>
          <w:sz w:val="24"/>
          <w:szCs w:val="24"/>
          <w:lang w:eastAsia="ru-RU"/>
        </w:rPr>
        <w:t>К решениям, действиям (бездействию) Администрации, оспариваемым в порядке гражданского судопроизводства, относятся коллегиальные и единоличные решения и действия (бездействие), в результате которых:</w:t>
      </w:r>
    </w:p>
    <w:p w:rsidR="00D24330" w:rsidRPr="00D24330" w:rsidRDefault="00D24330" w:rsidP="00D24330">
      <w:pPr>
        <w:shd w:val="clear" w:color="auto" w:fill="FFFFFF"/>
        <w:spacing w:after="100" w:afterAutospacing="1" w:line="240" w:lineRule="auto"/>
        <w:jc w:val="both"/>
        <w:rPr>
          <w:rFonts w:ascii="Arial" w:eastAsia="Times New Roman" w:hAnsi="Arial" w:cs="Arial"/>
          <w:color w:val="333333"/>
          <w:sz w:val="24"/>
          <w:szCs w:val="24"/>
          <w:lang w:eastAsia="ru-RU"/>
        </w:rPr>
      </w:pPr>
      <w:r w:rsidRPr="00D24330">
        <w:rPr>
          <w:rFonts w:ascii="Arial" w:eastAsia="Times New Roman" w:hAnsi="Arial" w:cs="Arial"/>
          <w:color w:val="333333"/>
          <w:sz w:val="24"/>
          <w:szCs w:val="24"/>
          <w:lang w:eastAsia="ru-RU"/>
        </w:rPr>
        <w:t>- нарушены права и свободы гражданина;</w:t>
      </w:r>
    </w:p>
    <w:p w:rsidR="00D24330" w:rsidRPr="00D24330" w:rsidRDefault="00D24330" w:rsidP="00D24330">
      <w:pPr>
        <w:shd w:val="clear" w:color="auto" w:fill="FFFFFF"/>
        <w:spacing w:after="100" w:afterAutospacing="1" w:line="240" w:lineRule="auto"/>
        <w:jc w:val="both"/>
        <w:rPr>
          <w:rFonts w:ascii="Arial" w:eastAsia="Times New Roman" w:hAnsi="Arial" w:cs="Arial"/>
          <w:color w:val="333333"/>
          <w:sz w:val="24"/>
          <w:szCs w:val="24"/>
          <w:lang w:eastAsia="ru-RU"/>
        </w:rPr>
      </w:pPr>
      <w:r w:rsidRPr="00D24330">
        <w:rPr>
          <w:rFonts w:ascii="Arial" w:eastAsia="Times New Roman" w:hAnsi="Arial" w:cs="Arial"/>
          <w:color w:val="333333"/>
          <w:sz w:val="24"/>
          <w:szCs w:val="24"/>
          <w:lang w:eastAsia="ru-RU"/>
        </w:rPr>
        <w:t>- созданы препятствия к осуществлению гражданином его прав и свобод;</w:t>
      </w:r>
    </w:p>
    <w:p w:rsidR="00D24330" w:rsidRPr="00D24330" w:rsidRDefault="00D24330" w:rsidP="00D24330">
      <w:pPr>
        <w:shd w:val="clear" w:color="auto" w:fill="FFFFFF"/>
        <w:spacing w:after="100" w:afterAutospacing="1" w:line="240" w:lineRule="auto"/>
        <w:jc w:val="both"/>
        <w:rPr>
          <w:rFonts w:ascii="Arial" w:eastAsia="Times New Roman" w:hAnsi="Arial" w:cs="Arial"/>
          <w:color w:val="333333"/>
          <w:sz w:val="24"/>
          <w:szCs w:val="24"/>
          <w:lang w:eastAsia="ru-RU"/>
        </w:rPr>
      </w:pPr>
      <w:r w:rsidRPr="00D24330">
        <w:rPr>
          <w:rFonts w:ascii="Arial" w:eastAsia="Times New Roman" w:hAnsi="Arial" w:cs="Arial"/>
          <w:color w:val="333333"/>
          <w:sz w:val="24"/>
          <w:szCs w:val="24"/>
          <w:lang w:eastAsia="ru-RU"/>
        </w:rPr>
        <w:t>- на гражданина незаконно возложена какая-либо обязанность или он незаконно привлечен к ответственности (статья 255 ГПК РФ).</w:t>
      </w:r>
    </w:p>
    <w:p w:rsidR="00D24330" w:rsidRPr="00D24330" w:rsidRDefault="00D24330" w:rsidP="00D24330">
      <w:pPr>
        <w:shd w:val="clear" w:color="auto" w:fill="FFFFFF"/>
        <w:spacing w:after="100" w:afterAutospacing="1" w:line="240" w:lineRule="auto"/>
        <w:jc w:val="both"/>
        <w:rPr>
          <w:rFonts w:ascii="Arial" w:eastAsia="Times New Roman" w:hAnsi="Arial" w:cs="Arial"/>
          <w:color w:val="333333"/>
          <w:sz w:val="24"/>
          <w:szCs w:val="24"/>
          <w:lang w:eastAsia="ru-RU"/>
        </w:rPr>
      </w:pPr>
      <w:r w:rsidRPr="00D24330">
        <w:rPr>
          <w:rFonts w:ascii="Arial" w:eastAsia="Times New Roman" w:hAnsi="Arial" w:cs="Arial"/>
          <w:color w:val="333333"/>
          <w:sz w:val="24"/>
          <w:szCs w:val="24"/>
          <w:lang w:eastAsia="ru-RU"/>
        </w:rPr>
        <w:t>В соответствии со статьями 256-257 ГПК РФ:</w:t>
      </w:r>
    </w:p>
    <w:p w:rsidR="00D24330" w:rsidRPr="00D24330" w:rsidRDefault="00D24330" w:rsidP="00D24330">
      <w:pPr>
        <w:shd w:val="clear" w:color="auto" w:fill="FFFFFF"/>
        <w:spacing w:after="100" w:afterAutospacing="1" w:line="240" w:lineRule="auto"/>
        <w:jc w:val="both"/>
        <w:rPr>
          <w:rFonts w:ascii="Arial" w:eastAsia="Times New Roman" w:hAnsi="Arial" w:cs="Arial"/>
          <w:color w:val="333333"/>
          <w:sz w:val="24"/>
          <w:szCs w:val="24"/>
          <w:lang w:eastAsia="ru-RU"/>
        </w:rPr>
      </w:pPr>
      <w:r w:rsidRPr="00D24330">
        <w:rPr>
          <w:rFonts w:ascii="Arial" w:eastAsia="Times New Roman" w:hAnsi="Arial" w:cs="Arial"/>
          <w:color w:val="333333"/>
          <w:sz w:val="24"/>
          <w:szCs w:val="24"/>
          <w:lang w:eastAsia="ru-RU"/>
        </w:rPr>
        <w:t>- гражданин вправе обратиться в суд с заявлением в течение трех месяцев со дня, когда ему стало известно о нарушении его прав и свобод;</w:t>
      </w:r>
    </w:p>
    <w:p w:rsidR="00D24330" w:rsidRPr="00D24330" w:rsidRDefault="00D24330" w:rsidP="00D24330">
      <w:pPr>
        <w:shd w:val="clear" w:color="auto" w:fill="FFFFFF"/>
        <w:spacing w:after="100" w:afterAutospacing="1" w:line="240" w:lineRule="auto"/>
        <w:jc w:val="both"/>
        <w:rPr>
          <w:rFonts w:ascii="Arial" w:eastAsia="Times New Roman" w:hAnsi="Arial" w:cs="Arial"/>
          <w:color w:val="333333"/>
          <w:sz w:val="24"/>
          <w:szCs w:val="24"/>
          <w:lang w:eastAsia="ru-RU"/>
        </w:rPr>
      </w:pPr>
      <w:r w:rsidRPr="00D24330">
        <w:rPr>
          <w:rFonts w:ascii="Arial" w:eastAsia="Times New Roman" w:hAnsi="Arial" w:cs="Arial"/>
          <w:color w:val="333333"/>
          <w:sz w:val="24"/>
          <w:szCs w:val="24"/>
          <w:lang w:eastAsia="ru-RU"/>
        </w:rPr>
        <w:t>- пропуск трехмесячного срока обращения в суд с заявлением не является для суда основанием для отказа в принятии заявления. Причины пропуска срока выясняются в предварительном судебном заседании или судебном заседании и могут являться основанием для отказа в удовлетворении заявления.</w:t>
      </w:r>
    </w:p>
    <w:p w:rsidR="00D24330" w:rsidRPr="00D24330" w:rsidRDefault="00D24330" w:rsidP="00D24330">
      <w:pPr>
        <w:shd w:val="clear" w:color="auto" w:fill="FFFFFF"/>
        <w:spacing w:after="100" w:afterAutospacing="1" w:line="240" w:lineRule="auto"/>
        <w:jc w:val="both"/>
        <w:rPr>
          <w:rFonts w:ascii="Arial" w:eastAsia="Times New Roman" w:hAnsi="Arial" w:cs="Arial"/>
          <w:color w:val="333333"/>
          <w:sz w:val="24"/>
          <w:szCs w:val="24"/>
          <w:lang w:eastAsia="ru-RU"/>
        </w:rPr>
      </w:pPr>
      <w:r w:rsidRPr="00D24330">
        <w:rPr>
          <w:rFonts w:ascii="Arial" w:eastAsia="Times New Roman" w:hAnsi="Arial" w:cs="Arial"/>
          <w:color w:val="333333"/>
          <w:sz w:val="24"/>
          <w:szCs w:val="24"/>
          <w:lang w:eastAsia="ru-RU"/>
        </w:rPr>
        <w:t>- заявление рассматривается судом в течение десяти дней, а Верховным Судом Российской Федерации - в течение двух месяцев с участием гражданина, главы или представителя Администрации, решения, действия (бездействие) которого оспариваются.</w:t>
      </w:r>
    </w:p>
    <w:p w:rsidR="00D24330" w:rsidRPr="00D24330" w:rsidRDefault="00D24330" w:rsidP="00D24330">
      <w:pPr>
        <w:shd w:val="clear" w:color="auto" w:fill="FFFFFF"/>
        <w:spacing w:after="100" w:afterAutospacing="1" w:line="240" w:lineRule="auto"/>
        <w:jc w:val="both"/>
        <w:rPr>
          <w:rFonts w:ascii="Arial" w:eastAsia="Times New Roman" w:hAnsi="Arial" w:cs="Arial"/>
          <w:color w:val="333333"/>
          <w:sz w:val="24"/>
          <w:szCs w:val="24"/>
          <w:lang w:eastAsia="ru-RU"/>
        </w:rPr>
      </w:pPr>
      <w:r w:rsidRPr="00D24330">
        <w:rPr>
          <w:rFonts w:ascii="Arial" w:eastAsia="Times New Roman" w:hAnsi="Arial" w:cs="Arial"/>
          <w:color w:val="333333"/>
          <w:sz w:val="24"/>
          <w:szCs w:val="24"/>
          <w:lang w:eastAsia="ru-RU"/>
        </w:rPr>
        <w:t>- неявка в судебное заседание кого-либо из указанных в части первой настоящей статьи лиц, надлежащим образом извещенных о времени и месте судебного заседания, не является препятствием к рассмотрению заявления.</w:t>
      </w:r>
    </w:p>
    <w:p w:rsidR="00D24330" w:rsidRPr="00D24330" w:rsidRDefault="00D24330" w:rsidP="00D24330">
      <w:pPr>
        <w:shd w:val="clear" w:color="auto" w:fill="FFFFFF"/>
        <w:spacing w:after="100" w:afterAutospacing="1" w:line="240" w:lineRule="auto"/>
        <w:jc w:val="both"/>
        <w:rPr>
          <w:rFonts w:ascii="Arial" w:eastAsia="Times New Roman" w:hAnsi="Arial" w:cs="Arial"/>
          <w:color w:val="333333"/>
          <w:sz w:val="24"/>
          <w:szCs w:val="24"/>
          <w:lang w:eastAsia="ru-RU"/>
        </w:rPr>
      </w:pPr>
      <w:r w:rsidRPr="00D24330">
        <w:rPr>
          <w:rFonts w:ascii="Arial" w:eastAsia="Times New Roman" w:hAnsi="Arial" w:cs="Arial"/>
          <w:color w:val="333333"/>
          <w:sz w:val="24"/>
          <w:szCs w:val="24"/>
          <w:lang w:eastAsia="ru-RU"/>
        </w:rPr>
        <w:t>Статьёй 258 ГПК РФ определено:</w:t>
      </w:r>
    </w:p>
    <w:p w:rsidR="00D24330" w:rsidRPr="00D24330" w:rsidRDefault="00D24330" w:rsidP="00D24330">
      <w:pPr>
        <w:shd w:val="clear" w:color="auto" w:fill="FFFFFF"/>
        <w:spacing w:after="100" w:afterAutospacing="1" w:line="240" w:lineRule="auto"/>
        <w:jc w:val="both"/>
        <w:rPr>
          <w:rFonts w:ascii="Arial" w:eastAsia="Times New Roman" w:hAnsi="Arial" w:cs="Arial"/>
          <w:color w:val="333333"/>
          <w:sz w:val="24"/>
          <w:szCs w:val="24"/>
          <w:lang w:eastAsia="ru-RU"/>
        </w:rPr>
      </w:pPr>
      <w:r w:rsidRPr="00D24330">
        <w:rPr>
          <w:rFonts w:ascii="Arial" w:eastAsia="Times New Roman" w:hAnsi="Arial" w:cs="Arial"/>
          <w:color w:val="333333"/>
          <w:sz w:val="24"/>
          <w:szCs w:val="24"/>
          <w:lang w:eastAsia="ru-RU"/>
        </w:rPr>
        <w:t>- суд, признав заявление обоснованным, принимает решение об обязанности Администрации устранить в полном объеме допущенное нарушение прав и свобод гражданина или препятствие к осуществлению гражданином его прав и свобод;</w:t>
      </w:r>
    </w:p>
    <w:p w:rsidR="00D24330" w:rsidRPr="00D24330" w:rsidRDefault="00D24330" w:rsidP="00D24330">
      <w:pPr>
        <w:shd w:val="clear" w:color="auto" w:fill="FFFFFF"/>
        <w:spacing w:after="100" w:afterAutospacing="1" w:line="240" w:lineRule="auto"/>
        <w:jc w:val="both"/>
        <w:rPr>
          <w:rFonts w:ascii="Arial" w:eastAsia="Times New Roman" w:hAnsi="Arial" w:cs="Arial"/>
          <w:color w:val="333333"/>
          <w:sz w:val="24"/>
          <w:szCs w:val="24"/>
          <w:lang w:eastAsia="ru-RU"/>
        </w:rPr>
      </w:pPr>
      <w:r w:rsidRPr="00D24330">
        <w:rPr>
          <w:rFonts w:ascii="Arial" w:eastAsia="Times New Roman" w:hAnsi="Arial" w:cs="Arial"/>
          <w:color w:val="333333"/>
          <w:sz w:val="24"/>
          <w:szCs w:val="24"/>
          <w:lang w:eastAsia="ru-RU"/>
        </w:rPr>
        <w:t xml:space="preserve">- решение суда направляется для устранения допущенного нарушения закона главе Администрации, решения, действия (бездействие) которых были оспорены, либо в вышестоящий в порядке подчиненности орган, должностному лицу, </w:t>
      </w:r>
      <w:r w:rsidRPr="00D24330">
        <w:rPr>
          <w:rFonts w:ascii="Arial" w:eastAsia="Times New Roman" w:hAnsi="Arial" w:cs="Arial"/>
          <w:color w:val="333333"/>
          <w:sz w:val="24"/>
          <w:szCs w:val="24"/>
          <w:lang w:eastAsia="ru-RU"/>
        </w:rPr>
        <w:lastRenderedPageBreak/>
        <w:t>муниципальному служащему в течение трех дней со дня вступления решения суда в законную силу;</w:t>
      </w:r>
    </w:p>
    <w:p w:rsidR="00D24330" w:rsidRPr="00D24330" w:rsidRDefault="00D24330" w:rsidP="00D24330">
      <w:pPr>
        <w:shd w:val="clear" w:color="auto" w:fill="FFFFFF"/>
        <w:spacing w:after="100" w:afterAutospacing="1" w:line="240" w:lineRule="auto"/>
        <w:jc w:val="both"/>
        <w:rPr>
          <w:rFonts w:ascii="Arial" w:eastAsia="Times New Roman" w:hAnsi="Arial" w:cs="Arial"/>
          <w:color w:val="333333"/>
          <w:sz w:val="24"/>
          <w:szCs w:val="24"/>
          <w:lang w:eastAsia="ru-RU"/>
        </w:rPr>
      </w:pPr>
      <w:r w:rsidRPr="00D24330">
        <w:rPr>
          <w:rFonts w:ascii="Arial" w:eastAsia="Times New Roman" w:hAnsi="Arial" w:cs="Arial"/>
          <w:color w:val="333333"/>
          <w:sz w:val="24"/>
          <w:szCs w:val="24"/>
          <w:lang w:eastAsia="ru-RU"/>
        </w:rPr>
        <w:t>- в суд и гражданину должно быть сообщено об исполнении решения суда не позднее чем в течение месяца со дня получения решения. Решение исполняется по правилам, указанным в части второй статьи 206 ГПК РФ;</w:t>
      </w:r>
    </w:p>
    <w:p w:rsidR="00D24330" w:rsidRPr="00D24330" w:rsidRDefault="00D24330" w:rsidP="00D24330">
      <w:pPr>
        <w:shd w:val="clear" w:color="auto" w:fill="FFFFFF"/>
        <w:spacing w:after="100" w:afterAutospacing="1" w:line="240" w:lineRule="auto"/>
        <w:jc w:val="both"/>
        <w:rPr>
          <w:rFonts w:ascii="Arial" w:eastAsia="Times New Roman" w:hAnsi="Arial" w:cs="Arial"/>
          <w:color w:val="333333"/>
          <w:sz w:val="24"/>
          <w:szCs w:val="24"/>
          <w:lang w:eastAsia="ru-RU"/>
        </w:rPr>
      </w:pPr>
      <w:r w:rsidRPr="00D24330">
        <w:rPr>
          <w:rFonts w:ascii="Arial" w:eastAsia="Times New Roman" w:hAnsi="Arial" w:cs="Arial"/>
          <w:color w:val="333333"/>
          <w:sz w:val="24"/>
          <w:szCs w:val="24"/>
          <w:lang w:eastAsia="ru-RU"/>
        </w:rPr>
        <w:t>- суд отказывает в удовлетворении заявления, если установит, что оспариваемое решение или действие принято либо совершено в соответствии с законом в пределах полномочий Администрации, и права либо свободы гражданина не были нарушены.</w:t>
      </w:r>
    </w:p>
    <w:p w:rsidR="00D24330" w:rsidRPr="00D24330" w:rsidRDefault="00D24330" w:rsidP="00D24330">
      <w:pPr>
        <w:shd w:val="clear" w:color="auto" w:fill="FFFFFF"/>
        <w:spacing w:after="100" w:afterAutospacing="1" w:line="240" w:lineRule="auto"/>
        <w:jc w:val="both"/>
        <w:rPr>
          <w:rFonts w:ascii="Arial" w:eastAsia="Times New Roman" w:hAnsi="Arial" w:cs="Arial"/>
          <w:color w:val="333333"/>
          <w:sz w:val="24"/>
          <w:szCs w:val="24"/>
          <w:lang w:eastAsia="ru-RU"/>
        </w:rPr>
      </w:pPr>
      <w:r w:rsidRPr="00D24330">
        <w:rPr>
          <w:rFonts w:ascii="Arial" w:eastAsia="Times New Roman" w:hAnsi="Arial" w:cs="Arial"/>
          <w:color w:val="333333"/>
          <w:sz w:val="24"/>
          <w:szCs w:val="24"/>
          <w:lang w:eastAsia="ru-RU"/>
        </w:rPr>
        <w:t>Оспаривание правовых актов, решений и действий (бездействия) Администрации (в порядке, предусмотренном Арбитражным процессуальным кодексом Российской Федерации)</w:t>
      </w:r>
    </w:p>
    <w:p w:rsidR="00D24330" w:rsidRPr="00D24330" w:rsidRDefault="00D24330" w:rsidP="00D24330">
      <w:pPr>
        <w:shd w:val="clear" w:color="auto" w:fill="FFFFFF"/>
        <w:spacing w:after="100" w:afterAutospacing="1" w:line="240" w:lineRule="auto"/>
        <w:jc w:val="both"/>
        <w:rPr>
          <w:rFonts w:ascii="Arial" w:eastAsia="Times New Roman" w:hAnsi="Arial" w:cs="Arial"/>
          <w:color w:val="333333"/>
          <w:sz w:val="24"/>
          <w:szCs w:val="24"/>
          <w:lang w:eastAsia="ru-RU"/>
        </w:rPr>
      </w:pPr>
      <w:r w:rsidRPr="00D24330">
        <w:rPr>
          <w:rFonts w:ascii="Arial" w:eastAsia="Times New Roman" w:hAnsi="Arial" w:cs="Arial"/>
          <w:color w:val="333333"/>
          <w:sz w:val="24"/>
          <w:szCs w:val="24"/>
          <w:lang w:eastAsia="ru-RU"/>
        </w:rPr>
        <w:t xml:space="preserve">В соответствии со статьей 29 Арбитражного процессуального кодекса Российской Федерации (далее - АПК РФ) арбитражные суды рассматривают в порядке административного </w:t>
      </w:r>
      <w:proofErr w:type="gramStart"/>
      <w:r w:rsidRPr="00D24330">
        <w:rPr>
          <w:rFonts w:ascii="Arial" w:eastAsia="Times New Roman" w:hAnsi="Arial" w:cs="Arial"/>
          <w:color w:val="333333"/>
          <w:sz w:val="24"/>
          <w:szCs w:val="24"/>
          <w:lang w:eastAsia="ru-RU"/>
        </w:rPr>
        <w:t>судопроизводства</w:t>
      </w:r>
      <w:proofErr w:type="gramEnd"/>
      <w:r w:rsidRPr="00D24330">
        <w:rPr>
          <w:rFonts w:ascii="Arial" w:eastAsia="Times New Roman" w:hAnsi="Arial" w:cs="Arial"/>
          <w:color w:val="333333"/>
          <w:sz w:val="24"/>
          <w:szCs w:val="24"/>
          <w:lang w:eastAsia="ru-RU"/>
        </w:rPr>
        <w:t xml:space="preserve"> возникающие из административных и иных публичных правоотношений экономические споры и иные дела, связанные с осуществлением организациями и гражданами предпринимательской и иной экономической деятельности, в том числе:</w:t>
      </w:r>
    </w:p>
    <w:p w:rsidR="00D24330" w:rsidRPr="00D24330" w:rsidRDefault="00D24330" w:rsidP="00D24330">
      <w:pPr>
        <w:shd w:val="clear" w:color="auto" w:fill="FFFFFF"/>
        <w:spacing w:after="100" w:afterAutospacing="1" w:line="240" w:lineRule="auto"/>
        <w:jc w:val="both"/>
        <w:rPr>
          <w:rFonts w:ascii="Arial" w:eastAsia="Times New Roman" w:hAnsi="Arial" w:cs="Arial"/>
          <w:color w:val="333333"/>
          <w:sz w:val="24"/>
          <w:szCs w:val="24"/>
          <w:lang w:eastAsia="ru-RU"/>
        </w:rPr>
      </w:pPr>
      <w:r w:rsidRPr="00D24330">
        <w:rPr>
          <w:rFonts w:ascii="Arial" w:eastAsia="Times New Roman" w:hAnsi="Arial" w:cs="Arial"/>
          <w:color w:val="333333"/>
          <w:sz w:val="24"/>
          <w:szCs w:val="24"/>
          <w:lang w:eastAsia="ru-RU"/>
        </w:rPr>
        <w:t>- об оспаривании нормативных правовых актов, затрагивающих права и законные интересы заявителя в сфере предпринимательской и иной экономической деятельности, если федеральным законом их рассмотрение отнесено к компетенции арбитражного суда;</w:t>
      </w:r>
    </w:p>
    <w:p w:rsidR="00D24330" w:rsidRPr="00D24330" w:rsidRDefault="00D24330" w:rsidP="00D24330">
      <w:pPr>
        <w:shd w:val="clear" w:color="auto" w:fill="FFFFFF"/>
        <w:spacing w:after="100" w:afterAutospacing="1" w:line="240" w:lineRule="auto"/>
        <w:jc w:val="both"/>
        <w:rPr>
          <w:rFonts w:ascii="Arial" w:eastAsia="Times New Roman" w:hAnsi="Arial" w:cs="Arial"/>
          <w:color w:val="333333"/>
          <w:sz w:val="24"/>
          <w:szCs w:val="24"/>
          <w:lang w:eastAsia="ru-RU"/>
        </w:rPr>
      </w:pPr>
      <w:r w:rsidRPr="00D24330">
        <w:rPr>
          <w:rFonts w:ascii="Arial" w:eastAsia="Times New Roman" w:hAnsi="Arial" w:cs="Arial"/>
          <w:color w:val="333333"/>
          <w:sz w:val="24"/>
          <w:szCs w:val="24"/>
          <w:lang w:eastAsia="ru-RU"/>
        </w:rPr>
        <w:t>- об оспаривании ненормативных правовых актов, решений и действий (бездействия) государственных органов, затрагивающих права и законные интересы заявителя в сфере предпринимательской и иной экономической деятельности.</w:t>
      </w:r>
    </w:p>
    <w:p w:rsidR="00D24330" w:rsidRPr="00D24330" w:rsidRDefault="00D24330" w:rsidP="00D24330">
      <w:pPr>
        <w:shd w:val="clear" w:color="auto" w:fill="FFFFFF"/>
        <w:spacing w:after="100" w:afterAutospacing="1" w:line="240" w:lineRule="auto"/>
        <w:jc w:val="both"/>
        <w:rPr>
          <w:rFonts w:ascii="Arial" w:eastAsia="Times New Roman" w:hAnsi="Arial" w:cs="Arial"/>
          <w:color w:val="333333"/>
          <w:sz w:val="24"/>
          <w:szCs w:val="24"/>
          <w:lang w:eastAsia="ru-RU"/>
        </w:rPr>
      </w:pPr>
      <w:r w:rsidRPr="00D24330">
        <w:rPr>
          <w:rFonts w:ascii="Arial" w:eastAsia="Times New Roman" w:hAnsi="Arial" w:cs="Arial"/>
          <w:color w:val="333333"/>
          <w:sz w:val="24"/>
          <w:szCs w:val="24"/>
          <w:lang w:eastAsia="ru-RU"/>
        </w:rPr>
        <w:t>1. Оспаривание нормативных правовых актов органов Администрации (в порядке, предусмотренном главой 23 АПК РФ).</w:t>
      </w:r>
    </w:p>
    <w:p w:rsidR="00D24330" w:rsidRPr="00D24330" w:rsidRDefault="00D24330" w:rsidP="00D24330">
      <w:pPr>
        <w:shd w:val="clear" w:color="auto" w:fill="FFFFFF"/>
        <w:spacing w:after="100" w:afterAutospacing="1" w:line="240" w:lineRule="auto"/>
        <w:jc w:val="both"/>
        <w:rPr>
          <w:rFonts w:ascii="Arial" w:eastAsia="Times New Roman" w:hAnsi="Arial" w:cs="Arial"/>
          <w:color w:val="333333"/>
          <w:sz w:val="24"/>
          <w:szCs w:val="24"/>
          <w:lang w:eastAsia="ru-RU"/>
        </w:rPr>
      </w:pPr>
      <w:r w:rsidRPr="00D24330">
        <w:rPr>
          <w:rFonts w:ascii="Arial" w:eastAsia="Times New Roman" w:hAnsi="Arial" w:cs="Arial"/>
          <w:color w:val="333333"/>
          <w:sz w:val="24"/>
          <w:szCs w:val="24"/>
          <w:lang w:eastAsia="ru-RU"/>
        </w:rPr>
        <w:t>В соответствии со статьями 191-192 АПК РФ:</w:t>
      </w:r>
    </w:p>
    <w:p w:rsidR="00D24330" w:rsidRPr="00D24330" w:rsidRDefault="00D24330" w:rsidP="00D24330">
      <w:pPr>
        <w:shd w:val="clear" w:color="auto" w:fill="FFFFFF"/>
        <w:spacing w:after="100" w:afterAutospacing="1" w:line="240" w:lineRule="auto"/>
        <w:jc w:val="both"/>
        <w:rPr>
          <w:rFonts w:ascii="Arial" w:eastAsia="Times New Roman" w:hAnsi="Arial" w:cs="Arial"/>
          <w:color w:val="333333"/>
          <w:sz w:val="24"/>
          <w:szCs w:val="24"/>
          <w:lang w:eastAsia="ru-RU"/>
        </w:rPr>
      </w:pPr>
      <w:r w:rsidRPr="00D24330">
        <w:rPr>
          <w:rFonts w:ascii="Arial" w:eastAsia="Times New Roman" w:hAnsi="Arial" w:cs="Arial"/>
          <w:color w:val="333333"/>
          <w:sz w:val="24"/>
          <w:szCs w:val="24"/>
          <w:lang w:eastAsia="ru-RU"/>
        </w:rPr>
        <w:t xml:space="preserve">- дела об оспаривании нормативных правовых актов, затрагивающих права и законные интересы лиц в сфере предпринимательской и иной экономической деятельности, рассматриваются арбитражным судом </w:t>
      </w:r>
      <w:proofErr w:type="gramStart"/>
      <w:r w:rsidRPr="00D24330">
        <w:rPr>
          <w:rFonts w:ascii="Arial" w:eastAsia="Times New Roman" w:hAnsi="Arial" w:cs="Arial"/>
          <w:color w:val="333333"/>
          <w:sz w:val="24"/>
          <w:szCs w:val="24"/>
          <w:lang w:eastAsia="ru-RU"/>
        </w:rPr>
        <w:t>по</w:t>
      </w:r>
      <w:proofErr w:type="gramEnd"/>
      <w:r w:rsidRPr="00D24330">
        <w:rPr>
          <w:rFonts w:ascii="Arial" w:eastAsia="Times New Roman" w:hAnsi="Arial" w:cs="Arial"/>
          <w:color w:val="333333"/>
          <w:sz w:val="24"/>
          <w:szCs w:val="24"/>
          <w:lang w:eastAsia="ru-RU"/>
        </w:rPr>
        <w:t xml:space="preserve"> </w:t>
      </w:r>
      <w:proofErr w:type="gramStart"/>
      <w:r w:rsidRPr="00D24330">
        <w:rPr>
          <w:rFonts w:ascii="Arial" w:eastAsia="Times New Roman" w:hAnsi="Arial" w:cs="Arial"/>
          <w:color w:val="333333"/>
          <w:sz w:val="24"/>
          <w:szCs w:val="24"/>
          <w:lang w:eastAsia="ru-RU"/>
        </w:rPr>
        <w:t>общим</w:t>
      </w:r>
      <w:proofErr w:type="gramEnd"/>
      <w:r w:rsidRPr="00D24330">
        <w:rPr>
          <w:rFonts w:ascii="Arial" w:eastAsia="Times New Roman" w:hAnsi="Arial" w:cs="Arial"/>
          <w:color w:val="333333"/>
          <w:sz w:val="24"/>
          <w:szCs w:val="24"/>
          <w:lang w:eastAsia="ru-RU"/>
        </w:rPr>
        <w:t xml:space="preserve"> правилам искового производства, предусмотренным АПК РФ, с особенностями, установленными в главе 23 АПК РФ;</w:t>
      </w:r>
    </w:p>
    <w:p w:rsidR="00D24330" w:rsidRPr="00D24330" w:rsidRDefault="00D24330" w:rsidP="00D24330">
      <w:pPr>
        <w:shd w:val="clear" w:color="auto" w:fill="FFFFFF"/>
        <w:spacing w:after="100" w:afterAutospacing="1" w:line="240" w:lineRule="auto"/>
        <w:jc w:val="both"/>
        <w:rPr>
          <w:rFonts w:ascii="Arial" w:eastAsia="Times New Roman" w:hAnsi="Arial" w:cs="Arial"/>
          <w:color w:val="333333"/>
          <w:sz w:val="24"/>
          <w:szCs w:val="24"/>
          <w:lang w:eastAsia="ru-RU"/>
        </w:rPr>
      </w:pPr>
      <w:r w:rsidRPr="00D24330">
        <w:rPr>
          <w:rFonts w:ascii="Arial" w:eastAsia="Times New Roman" w:hAnsi="Arial" w:cs="Arial"/>
          <w:color w:val="333333"/>
          <w:sz w:val="24"/>
          <w:szCs w:val="24"/>
          <w:lang w:eastAsia="ru-RU"/>
        </w:rPr>
        <w:t>- производство по делам об оспаривании нормативных правовых актов возбуждается на основании заявлений заинтересованных лиц, обратившихся с требованием о признании такого акта недействующим;</w:t>
      </w:r>
    </w:p>
    <w:p w:rsidR="00D24330" w:rsidRPr="00D24330" w:rsidRDefault="00D24330" w:rsidP="00D24330">
      <w:pPr>
        <w:shd w:val="clear" w:color="auto" w:fill="FFFFFF"/>
        <w:spacing w:after="100" w:afterAutospacing="1" w:line="240" w:lineRule="auto"/>
        <w:jc w:val="both"/>
        <w:rPr>
          <w:rFonts w:ascii="Arial" w:eastAsia="Times New Roman" w:hAnsi="Arial" w:cs="Arial"/>
          <w:color w:val="333333"/>
          <w:sz w:val="24"/>
          <w:szCs w:val="24"/>
          <w:lang w:eastAsia="ru-RU"/>
        </w:rPr>
      </w:pPr>
      <w:r w:rsidRPr="00D24330">
        <w:rPr>
          <w:rFonts w:ascii="Arial" w:eastAsia="Times New Roman" w:hAnsi="Arial" w:cs="Arial"/>
          <w:color w:val="333333"/>
          <w:sz w:val="24"/>
          <w:szCs w:val="24"/>
          <w:lang w:eastAsia="ru-RU"/>
        </w:rPr>
        <w:t>- дела об оспаривании нормативных правовых актов рассматриваются в арбитражном суде, если их рассмотрение в соответствии с федеральным законом отнесено к компетенции арбитражных судов.</w:t>
      </w:r>
    </w:p>
    <w:p w:rsidR="00D24330" w:rsidRPr="00D24330" w:rsidRDefault="00D24330" w:rsidP="00D24330">
      <w:pPr>
        <w:shd w:val="clear" w:color="auto" w:fill="FFFFFF"/>
        <w:spacing w:after="100" w:afterAutospacing="1" w:line="240" w:lineRule="auto"/>
        <w:jc w:val="both"/>
        <w:rPr>
          <w:rFonts w:ascii="Arial" w:eastAsia="Times New Roman" w:hAnsi="Arial" w:cs="Arial"/>
          <w:color w:val="333333"/>
          <w:sz w:val="24"/>
          <w:szCs w:val="24"/>
          <w:lang w:eastAsia="ru-RU"/>
        </w:rPr>
      </w:pPr>
      <w:proofErr w:type="gramStart"/>
      <w:r w:rsidRPr="00D24330">
        <w:rPr>
          <w:rFonts w:ascii="Arial" w:eastAsia="Times New Roman" w:hAnsi="Arial" w:cs="Arial"/>
          <w:color w:val="333333"/>
          <w:sz w:val="24"/>
          <w:szCs w:val="24"/>
          <w:lang w:eastAsia="ru-RU"/>
        </w:rPr>
        <w:lastRenderedPageBreak/>
        <w:t>- граждане, организации и иные лица вправе обратиться в арбитражный суд с заявлением о признании недействующим нормативного правового акта, принятого государственным органом, если полагают, что оспариваемый нормативный правовой акт или отдельные его положения не соответствуют закону или иному нормативному правовому акту, имеющим большую юридическую силу, и нарушают их права и законные интересы в сфере предпринимательской и иной экономической деятельности, незаконно возлагают</w:t>
      </w:r>
      <w:proofErr w:type="gramEnd"/>
      <w:r w:rsidRPr="00D24330">
        <w:rPr>
          <w:rFonts w:ascii="Arial" w:eastAsia="Times New Roman" w:hAnsi="Arial" w:cs="Arial"/>
          <w:color w:val="333333"/>
          <w:sz w:val="24"/>
          <w:szCs w:val="24"/>
          <w:lang w:eastAsia="ru-RU"/>
        </w:rPr>
        <w:t xml:space="preserve"> на них какие-либо обязанности или создают иные препятствия для осуществления предпринимательской и иной экономической деятельности.</w:t>
      </w:r>
    </w:p>
    <w:p w:rsidR="00D24330" w:rsidRPr="00D24330" w:rsidRDefault="00D24330" w:rsidP="00D24330">
      <w:pPr>
        <w:shd w:val="clear" w:color="auto" w:fill="FFFFFF"/>
        <w:spacing w:after="100" w:afterAutospacing="1" w:line="240" w:lineRule="auto"/>
        <w:jc w:val="both"/>
        <w:rPr>
          <w:rFonts w:ascii="Arial" w:eastAsia="Times New Roman" w:hAnsi="Arial" w:cs="Arial"/>
          <w:color w:val="333333"/>
          <w:sz w:val="24"/>
          <w:szCs w:val="24"/>
          <w:lang w:eastAsia="ru-RU"/>
        </w:rPr>
      </w:pPr>
      <w:proofErr w:type="gramStart"/>
      <w:r w:rsidRPr="00D24330">
        <w:rPr>
          <w:rFonts w:ascii="Arial" w:eastAsia="Times New Roman" w:hAnsi="Arial" w:cs="Arial"/>
          <w:color w:val="333333"/>
          <w:sz w:val="24"/>
          <w:szCs w:val="24"/>
          <w:lang w:eastAsia="ru-RU"/>
        </w:rPr>
        <w:t>- прокурор, а также государственные органы, органы местного самоуправления, иные органы вправе обратиться в арбитражный суд в случаях, предусмотренных АПК РФ, с заявлениями о признании нормативных правовых актов недействующими, если полагают, что такой оспариваемый акт или отдельные его положения не соответствуют закону или иному нормативному правовому акту, имеющим большую юридическую силу, и нарушают права и законные интересы граждан, организаций, иных лиц</w:t>
      </w:r>
      <w:proofErr w:type="gramEnd"/>
      <w:r w:rsidRPr="00D24330">
        <w:rPr>
          <w:rFonts w:ascii="Arial" w:eastAsia="Times New Roman" w:hAnsi="Arial" w:cs="Arial"/>
          <w:color w:val="333333"/>
          <w:sz w:val="24"/>
          <w:szCs w:val="24"/>
          <w:lang w:eastAsia="ru-RU"/>
        </w:rPr>
        <w:t xml:space="preserve"> в сфере предпринимательской и иной экономической деятельности.</w:t>
      </w:r>
    </w:p>
    <w:p w:rsidR="00D24330" w:rsidRPr="00D24330" w:rsidRDefault="00D24330" w:rsidP="00D24330">
      <w:pPr>
        <w:shd w:val="clear" w:color="auto" w:fill="FFFFFF"/>
        <w:spacing w:after="100" w:afterAutospacing="1" w:line="240" w:lineRule="auto"/>
        <w:jc w:val="both"/>
        <w:rPr>
          <w:rFonts w:ascii="Arial" w:eastAsia="Times New Roman" w:hAnsi="Arial" w:cs="Arial"/>
          <w:color w:val="333333"/>
          <w:sz w:val="24"/>
          <w:szCs w:val="24"/>
          <w:lang w:eastAsia="ru-RU"/>
        </w:rPr>
      </w:pPr>
      <w:r w:rsidRPr="00D24330">
        <w:rPr>
          <w:rFonts w:ascii="Arial" w:eastAsia="Times New Roman" w:hAnsi="Arial" w:cs="Arial"/>
          <w:color w:val="333333"/>
          <w:sz w:val="24"/>
          <w:szCs w:val="24"/>
          <w:lang w:eastAsia="ru-RU"/>
        </w:rPr>
        <w:t>- обращение заинтересованного лица в вышестоящий в порядке подчиненности орган или к должностному лицу не является обязательным условием для подачи заявления в арбитражный суд, если федеральным законом не установлено иное.</w:t>
      </w:r>
    </w:p>
    <w:p w:rsidR="00D24330" w:rsidRPr="00D24330" w:rsidRDefault="00D24330" w:rsidP="00D24330">
      <w:pPr>
        <w:shd w:val="clear" w:color="auto" w:fill="FFFFFF"/>
        <w:spacing w:after="100" w:afterAutospacing="1" w:line="240" w:lineRule="auto"/>
        <w:jc w:val="both"/>
        <w:rPr>
          <w:rFonts w:ascii="Arial" w:eastAsia="Times New Roman" w:hAnsi="Arial" w:cs="Arial"/>
          <w:color w:val="333333"/>
          <w:sz w:val="24"/>
          <w:szCs w:val="24"/>
          <w:lang w:eastAsia="ru-RU"/>
        </w:rPr>
      </w:pPr>
      <w:r w:rsidRPr="00D24330">
        <w:rPr>
          <w:rFonts w:ascii="Arial" w:eastAsia="Times New Roman" w:hAnsi="Arial" w:cs="Arial"/>
          <w:color w:val="333333"/>
          <w:sz w:val="24"/>
          <w:szCs w:val="24"/>
          <w:lang w:eastAsia="ru-RU"/>
        </w:rPr>
        <w:t>Согласно статье 193 АПК РФ:</w:t>
      </w:r>
    </w:p>
    <w:p w:rsidR="00D24330" w:rsidRPr="00D24330" w:rsidRDefault="00D24330" w:rsidP="00D24330">
      <w:pPr>
        <w:shd w:val="clear" w:color="auto" w:fill="FFFFFF"/>
        <w:spacing w:after="100" w:afterAutospacing="1" w:line="240" w:lineRule="auto"/>
        <w:jc w:val="both"/>
        <w:rPr>
          <w:rFonts w:ascii="Arial" w:eastAsia="Times New Roman" w:hAnsi="Arial" w:cs="Arial"/>
          <w:color w:val="333333"/>
          <w:sz w:val="24"/>
          <w:szCs w:val="24"/>
          <w:lang w:eastAsia="ru-RU"/>
        </w:rPr>
      </w:pPr>
      <w:r w:rsidRPr="00D24330">
        <w:rPr>
          <w:rFonts w:ascii="Arial" w:eastAsia="Times New Roman" w:hAnsi="Arial" w:cs="Arial"/>
          <w:color w:val="333333"/>
          <w:sz w:val="24"/>
          <w:szCs w:val="24"/>
          <w:lang w:eastAsia="ru-RU"/>
        </w:rPr>
        <w:t>а) заявление о признании нормативного правового акта недействующим должно соответствовать требованиям, предусмотренным частью 1, пунктами 1, 2 и 10 части 2, частью 3 статьи 125 АПК РФ.</w:t>
      </w:r>
    </w:p>
    <w:p w:rsidR="00D24330" w:rsidRPr="00D24330" w:rsidRDefault="00D24330" w:rsidP="00D24330">
      <w:pPr>
        <w:shd w:val="clear" w:color="auto" w:fill="FFFFFF"/>
        <w:spacing w:after="100" w:afterAutospacing="1" w:line="240" w:lineRule="auto"/>
        <w:jc w:val="both"/>
        <w:rPr>
          <w:rFonts w:ascii="Arial" w:eastAsia="Times New Roman" w:hAnsi="Arial" w:cs="Arial"/>
          <w:color w:val="333333"/>
          <w:sz w:val="24"/>
          <w:szCs w:val="24"/>
          <w:lang w:eastAsia="ru-RU"/>
        </w:rPr>
      </w:pPr>
      <w:r w:rsidRPr="00D24330">
        <w:rPr>
          <w:rFonts w:ascii="Arial" w:eastAsia="Times New Roman" w:hAnsi="Arial" w:cs="Arial"/>
          <w:color w:val="333333"/>
          <w:sz w:val="24"/>
          <w:szCs w:val="24"/>
          <w:lang w:eastAsia="ru-RU"/>
        </w:rPr>
        <w:t>В заявлении должны быть также указаны:</w:t>
      </w:r>
    </w:p>
    <w:p w:rsidR="00D24330" w:rsidRPr="00D24330" w:rsidRDefault="00D24330" w:rsidP="00D24330">
      <w:pPr>
        <w:shd w:val="clear" w:color="auto" w:fill="FFFFFF"/>
        <w:spacing w:after="100" w:afterAutospacing="1" w:line="240" w:lineRule="auto"/>
        <w:jc w:val="both"/>
        <w:rPr>
          <w:rFonts w:ascii="Arial" w:eastAsia="Times New Roman" w:hAnsi="Arial" w:cs="Arial"/>
          <w:color w:val="333333"/>
          <w:sz w:val="24"/>
          <w:szCs w:val="24"/>
          <w:lang w:eastAsia="ru-RU"/>
        </w:rPr>
      </w:pPr>
      <w:r w:rsidRPr="00D24330">
        <w:rPr>
          <w:rFonts w:ascii="Arial" w:eastAsia="Times New Roman" w:hAnsi="Arial" w:cs="Arial"/>
          <w:color w:val="333333"/>
          <w:sz w:val="24"/>
          <w:szCs w:val="24"/>
          <w:lang w:eastAsia="ru-RU"/>
        </w:rPr>
        <w:t>- наименование органа, принявшего оспариваемый нормативный правовой акт;</w:t>
      </w:r>
    </w:p>
    <w:p w:rsidR="00D24330" w:rsidRPr="00D24330" w:rsidRDefault="00D24330" w:rsidP="00D24330">
      <w:pPr>
        <w:shd w:val="clear" w:color="auto" w:fill="FFFFFF"/>
        <w:spacing w:after="100" w:afterAutospacing="1" w:line="240" w:lineRule="auto"/>
        <w:jc w:val="both"/>
        <w:rPr>
          <w:rFonts w:ascii="Arial" w:eastAsia="Times New Roman" w:hAnsi="Arial" w:cs="Arial"/>
          <w:color w:val="333333"/>
          <w:sz w:val="24"/>
          <w:szCs w:val="24"/>
          <w:lang w:eastAsia="ru-RU"/>
        </w:rPr>
      </w:pPr>
      <w:r w:rsidRPr="00D24330">
        <w:rPr>
          <w:rFonts w:ascii="Arial" w:eastAsia="Times New Roman" w:hAnsi="Arial" w:cs="Arial"/>
          <w:color w:val="333333"/>
          <w:sz w:val="24"/>
          <w:szCs w:val="24"/>
          <w:lang w:eastAsia="ru-RU"/>
        </w:rPr>
        <w:t>- название, номер, дата принятия, источник опубликования и иные данные об оспариваемом нормативном правовом акте;</w:t>
      </w:r>
    </w:p>
    <w:p w:rsidR="00D24330" w:rsidRPr="00D24330" w:rsidRDefault="00D24330" w:rsidP="00D24330">
      <w:pPr>
        <w:shd w:val="clear" w:color="auto" w:fill="FFFFFF"/>
        <w:spacing w:after="100" w:afterAutospacing="1" w:line="240" w:lineRule="auto"/>
        <w:jc w:val="both"/>
        <w:rPr>
          <w:rFonts w:ascii="Arial" w:eastAsia="Times New Roman" w:hAnsi="Arial" w:cs="Arial"/>
          <w:color w:val="333333"/>
          <w:sz w:val="24"/>
          <w:szCs w:val="24"/>
          <w:lang w:eastAsia="ru-RU"/>
        </w:rPr>
      </w:pPr>
      <w:r w:rsidRPr="00D24330">
        <w:rPr>
          <w:rFonts w:ascii="Arial" w:eastAsia="Times New Roman" w:hAnsi="Arial" w:cs="Arial"/>
          <w:color w:val="333333"/>
          <w:sz w:val="24"/>
          <w:szCs w:val="24"/>
          <w:lang w:eastAsia="ru-RU"/>
        </w:rPr>
        <w:t>- права и законные интересы заявителя, которые, по его мнению, нарушаются этим оспариваемым актом или его отдельными положениями;</w:t>
      </w:r>
    </w:p>
    <w:p w:rsidR="00D24330" w:rsidRPr="00D24330" w:rsidRDefault="00D24330" w:rsidP="00D24330">
      <w:pPr>
        <w:shd w:val="clear" w:color="auto" w:fill="FFFFFF"/>
        <w:spacing w:after="100" w:afterAutospacing="1" w:line="240" w:lineRule="auto"/>
        <w:jc w:val="both"/>
        <w:rPr>
          <w:rFonts w:ascii="Arial" w:eastAsia="Times New Roman" w:hAnsi="Arial" w:cs="Arial"/>
          <w:color w:val="333333"/>
          <w:sz w:val="24"/>
          <w:szCs w:val="24"/>
          <w:lang w:eastAsia="ru-RU"/>
        </w:rPr>
      </w:pPr>
      <w:r w:rsidRPr="00D24330">
        <w:rPr>
          <w:rFonts w:ascii="Arial" w:eastAsia="Times New Roman" w:hAnsi="Arial" w:cs="Arial"/>
          <w:color w:val="333333"/>
          <w:sz w:val="24"/>
          <w:szCs w:val="24"/>
          <w:lang w:eastAsia="ru-RU"/>
        </w:rPr>
        <w:t>- название нормативного правового акта, который имеет большую юридическую силу и на соответствие которому надлежит проверить оспариваемый акт или его отдельные положения;</w:t>
      </w:r>
    </w:p>
    <w:p w:rsidR="00D24330" w:rsidRPr="00D24330" w:rsidRDefault="00D24330" w:rsidP="00D24330">
      <w:pPr>
        <w:shd w:val="clear" w:color="auto" w:fill="FFFFFF"/>
        <w:spacing w:after="100" w:afterAutospacing="1" w:line="240" w:lineRule="auto"/>
        <w:jc w:val="both"/>
        <w:rPr>
          <w:rFonts w:ascii="Arial" w:eastAsia="Times New Roman" w:hAnsi="Arial" w:cs="Arial"/>
          <w:color w:val="333333"/>
          <w:sz w:val="24"/>
          <w:szCs w:val="24"/>
          <w:lang w:eastAsia="ru-RU"/>
        </w:rPr>
      </w:pPr>
      <w:r w:rsidRPr="00D24330">
        <w:rPr>
          <w:rFonts w:ascii="Arial" w:eastAsia="Times New Roman" w:hAnsi="Arial" w:cs="Arial"/>
          <w:color w:val="333333"/>
          <w:sz w:val="24"/>
          <w:szCs w:val="24"/>
          <w:lang w:eastAsia="ru-RU"/>
        </w:rPr>
        <w:t xml:space="preserve">- требование заявителя о признании оспариваемого акта </w:t>
      </w:r>
      <w:proofErr w:type="gramStart"/>
      <w:r w:rsidRPr="00D24330">
        <w:rPr>
          <w:rFonts w:ascii="Arial" w:eastAsia="Times New Roman" w:hAnsi="Arial" w:cs="Arial"/>
          <w:color w:val="333333"/>
          <w:sz w:val="24"/>
          <w:szCs w:val="24"/>
          <w:lang w:eastAsia="ru-RU"/>
        </w:rPr>
        <w:t>недействующим</w:t>
      </w:r>
      <w:proofErr w:type="gramEnd"/>
      <w:r w:rsidRPr="00D24330">
        <w:rPr>
          <w:rFonts w:ascii="Arial" w:eastAsia="Times New Roman" w:hAnsi="Arial" w:cs="Arial"/>
          <w:color w:val="333333"/>
          <w:sz w:val="24"/>
          <w:szCs w:val="24"/>
          <w:lang w:eastAsia="ru-RU"/>
        </w:rPr>
        <w:t>;</w:t>
      </w:r>
    </w:p>
    <w:p w:rsidR="00D24330" w:rsidRPr="00D24330" w:rsidRDefault="00D24330" w:rsidP="00D24330">
      <w:pPr>
        <w:shd w:val="clear" w:color="auto" w:fill="FFFFFF"/>
        <w:spacing w:after="100" w:afterAutospacing="1" w:line="240" w:lineRule="auto"/>
        <w:jc w:val="both"/>
        <w:rPr>
          <w:rFonts w:ascii="Arial" w:eastAsia="Times New Roman" w:hAnsi="Arial" w:cs="Arial"/>
          <w:color w:val="333333"/>
          <w:sz w:val="24"/>
          <w:szCs w:val="24"/>
          <w:lang w:eastAsia="ru-RU"/>
        </w:rPr>
      </w:pPr>
      <w:r w:rsidRPr="00D24330">
        <w:rPr>
          <w:rFonts w:ascii="Arial" w:eastAsia="Times New Roman" w:hAnsi="Arial" w:cs="Arial"/>
          <w:color w:val="333333"/>
          <w:sz w:val="24"/>
          <w:szCs w:val="24"/>
          <w:lang w:eastAsia="ru-RU"/>
        </w:rPr>
        <w:t>- перечень прилагаемых документов;</w:t>
      </w:r>
    </w:p>
    <w:p w:rsidR="00D24330" w:rsidRPr="00D24330" w:rsidRDefault="00D24330" w:rsidP="00D24330">
      <w:pPr>
        <w:shd w:val="clear" w:color="auto" w:fill="FFFFFF"/>
        <w:spacing w:after="100" w:afterAutospacing="1" w:line="240" w:lineRule="auto"/>
        <w:jc w:val="both"/>
        <w:rPr>
          <w:rFonts w:ascii="Arial" w:eastAsia="Times New Roman" w:hAnsi="Arial" w:cs="Arial"/>
          <w:color w:val="333333"/>
          <w:sz w:val="24"/>
          <w:szCs w:val="24"/>
          <w:lang w:eastAsia="ru-RU"/>
        </w:rPr>
      </w:pPr>
      <w:r w:rsidRPr="00D24330">
        <w:rPr>
          <w:rFonts w:ascii="Arial" w:eastAsia="Times New Roman" w:hAnsi="Arial" w:cs="Arial"/>
          <w:color w:val="333333"/>
          <w:sz w:val="24"/>
          <w:szCs w:val="24"/>
          <w:lang w:eastAsia="ru-RU"/>
        </w:rPr>
        <w:t>б) к заявлению прилагаются документы, указанные в пунктах 1 - 5 статьи 126 АПК РФ, а также текст оспариваемого нормативного правового акта;</w:t>
      </w:r>
    </w:p>
    <w:p w:rsidR="00D24330" w:rsidRPr="00D24330" w:rsidRDefault="00D24330" w:rsidP="00D24330">
      <w:pPr>
        <w:shd w:val="clear" w:color="auto" w:fill="FFFFFF"/>
        <w:spacing w:after="100" w:afterAutospacing="1" w:line="240" w:lineRule="auto"/>
        <w:jc w:val="both"/>
        <w:rPr>
          <w:rFonts w:ascii="Arial" w:eastAsia="Times New Roman" w:hAnsi="Arial" w:cs="Arial"/>
          <w:color w:val="333333"/>
          <w:sz w:val="24"/>
          <w:szCs w:val="24"/>
          <w:lang w:eastAsia="ru-RU"/>
        </w:rPr>
      </w:pPr>
      <w:r w:rsidRPr="00D24330">
        <w:rPr>
          <w:rFonts w:ascii="Arial" w:eastAsia="Times New Roman" w:hAnsi="Arial" w:cs="Arial"/>
          <w:color w:val="333333"/>
          <w:sz w:val="24"/>
          <w:szCs w:val="24"/>
          <w:lang w:eastAsia="ru-RU"/>
        </w:rPr>
        <w:t>в) подача заявления в арбитражный суд не приостанавливает действие оспариваемого нормативного правового акта;</w:t>
      </w:r>
    </w:p>
    <w:p w:rsidR="00D24330" w:rsidRPr="00D24330" w:rsidRDefault="00D24330" w:rsidP="00D24330">
      <w:pPr>
        <w:shd w:val="clear" w:color="auto" w:fill="FFFFFF"/>
        <w:spacing w:after="100" w:afterAutospacing="1" w:line="240" w:lineRule="auto"/>
        <w:jc w:val="both"/>
        <w:rPr>
          <w:rFonts w:ascii="Arial" w:eastAsia="Times New Roman" w:hAnsi="Arial" w:cs="Arial"/>
          <w:color w:val="333333"/>
          <w:sz w:val="24"/>
          <w:szCs w:val="24"/>
          <w:lang w:eastAsia="ru-RU"/>
        </w:rPr>
      </w:pPr>
      <w:r w:rsidRPr="00D24330">
        <w:rPr>
          <w:rFonts w:ascii="Arial" w:eastAsia="Times New Roman" w:hAnsi="Arial" w:cs="Arial"/>
          <w:color w:val="333333"/>
          <w:sz w:val="24"/>
          <w:szCs w:val="24"/>
          <w:lang w:eastAsia="ru-RU"/>
        </w:rPr>
        <w:lastRenderedPageBreak/>
        <w:t>Порядок судебного разбирательства по делам об оспаривании нормативных правовых актов, требования к порядку принятия арбитражным судом решения по делу об оспаривании нормативного правового акта и к его содержанию, положения об опубликовании решения арбитражного суда по делу об оспаривании нормативного правового акта установлены статьями 194-196 АПК РФ.</w:t>
      </w:r>
    </w:p>
    <w:p w:rsidR="00D24330" w:rsidRPr="00D24330" w:rsidRDefault="00D24330" w:rsidP="00D24330">
      <w:pPr>
        <w:shd w:val="clear" w:color="auto" w:fill="FFFFFF"/>
        <w:spacing w:after="100" w:afterAutospacing="1" w:line="240" w:lineRule="auto"/>
        <w:jc w:val="both"/>
        <w:rPr>
          <w:rFonts w:ascii="Arial" w:eastAsia="Times New Roman" w:hAnsi="Arial" w:cs="Arial"/>
          <w:color w:val="333333"/>
          <w:sz w:val="24"/>
          <w:szCs w:val="24"/>
          <w:lang w:eastAsia="ru-RU"/>
        </w:rPr>
      </w:pPr>
      <w:r w:rsidRPr="00D24330">
        <w:rPr>
          <w:rFonts w:ascii="Arial" w:eastAsia="Times New Roman" w:hAnsi="Arial" w:cs="Arial"/>
          <w:color w:val="333333"/>
          <w:sz w:val="24"/>
          <w:szCs w:val="24"/>
          <w:lang w:eastAsia="ru-RU"/>
        </w:rPr>
        <w:t>2. Оспаривание ненормативных правовых актов, решений и действий (бездействия) Администрации (в порядке, предусмотренном главой 24 АПК РФ).</w:t>
      </w:r>
    </w:p>
    <w:p w:rsidR="00D24330" w:rsidRPr="00D24330" w:rsidRDefault="00D24330" w:rsidP="00D24330">
      <w:pPr>
        <w:shd w:val="clear" w:color="auto" w:fill="FFFFFF"/>
        <w:spacing w:after="100" w:afterAutospacing="1" w:line="240" w:lineRule="auto"/>
        <w:jc w:val="both"/>
        <w:rPr>
          <w:rFonts w:ascii="Arial" w:eastAsia="Times New Roman" w:hAnsi="Arial" w:cs="Arial"/>
          <w:color w:val="333333"/>
          <w:sz w:val="24"/>
          <w:szCs w:val="24"/>
          <w:lang w:eastAsia="ru-RU"/>
        </w:rPr>
      </w:pPr>
      <w:r w:rsidRPr="00D24330">
        <w:rPr>
          <w:rFonts w:ascii="Arial" w:eastAsia="Times New Roman" w:hAnsi="Arial" w:cs="Arial"/>
          <w:color w:val="333333"/>
          <w:sz w:val="24"/>
          <w:szCs w:val="24"/>
          <w:lang w:eastAsia="ru-RU"/>
        </w:rPr>
        <w:t>В соответствии со статьями 197-198 АПК РФ:</w:t>
      </w:r>
    </w:p>
    <w:p w:rsidR="00D24330" w:rsidRPr="00D24330" w:rsidRDefault="00D24330" w:rsidP="00D24330">
      <w:pPr>
        <w:shd w:val="clear" w:color="auto" w:fill="FFFFFF"/>
        <w:spacing w:after="100" w:afterAutospacing="1" w:line="240" w:lineRule="auto"/>
        <w:jc w:val="both"/>
        <w:rPr>
          <w:rFonts w:ascii="Arial" w:eastAsia="Times New Roman" w:hAnsi="Arial" w:cs="Arial"/>
          <w:color w:val="333333"/>
          <w:sz w:val="24"/>
          <w:szCs w:val="24"/>
          <w:lang w:eastAsia="ru-RU"/>
        </w:rPr>
      </w:pPr>
      <w:r w:rsidRPr="00D24330">
        <w:rPr>
          <w:rFonts w:ascii="Arial" w:eastAsia="Times New Roman" w:hAnsi="Arial" w:cs="Arial"/>
          <w:color w:val="333333"/>
          <w:sz w:val="24"/>
          <w:szCs w:val="24"/>
          <w:lang w:eastAsia="ru-RU"/>
        </w:rPr>
        <w:t xml:space="preserve">- дела об оспаривании затрагивающих права и законные интересы лиц в сфере предпринимательской и иной экономической деятельности ненормативных правовых актов, решений и действий (бездействия) Администрации, рассматриваются арбитражным судом </w:t>
      </w:r>
      <w:proofErr w:type="gramStart"/>
      <w:r w:rsidRPr="00D24330">
        <w:rPr>
          <w:rFonts w:ascii="Arial" w:eastAsia="Times New Roman" w:hAnsi="Arial" w:cs="Arial"/>
          <w:color w:val="333333"/>
          <w:sz w:val="24"/>
          <w:szCs w:val="24"/>
          <w:lang w:eastAsia="ru-RU"/>
        </w:rPr>
        <w:t>по</w:t>
      </w:r>
      <w:proofErr w:type="gramEnd"/>
      <w:r w:rsidRPr="00D24330">
        <w:rPr>
          <w:rFonts w:ascii="Arial" w:eastAsia="Times New Roman" w:hAnsi="Arial" w:cs="Arial"/>
          <w:color w:val="333333"/>
          <w:sz w:val="24"/>
          <w:szCs w:val="24"/>
          <w:lang w:eastAsia="ru-RU"/>
        </w:rPr>
        <w:t xml:space="preserve"> </w:t>
      </w:r>
      <w:proofErr w:type="gramStart"/>
      <w:r w:rsidRPr="00D24330">
        <w:rPr>
          <w:rFonts w:ascii="Arial" w:eastAsia="Times New Roman" w:hAnsi="Arial" w:cs="Arial"/>
          <w:color w:val="333333"/>
          <w:sz w:val="24"/>
          <w:szCs w:val="24"/>
          <w:lang w:eastAsia="ru-RU"/>
        </w:rPr>
        <w:t>общим</w:t>
      </w:r>
      <w:proofErr w:type="gramEnd"/>
      <w:r w:rsidRPr="00D24330">
        <w:rPr>
          <w:rFonts w:ascii="Arial" w:eastAsia="Times New Roman" w:hAnsi="Arial" w:cs="Arial"/>
          <w:color w:val="333333"/>
          <w:sz w:val="24"/>
          <w:szCs w:val="24"/>
          <w:lang w:eastAsia="ru-RU"/>
        </w:rPr>
        <w:t xml:space="preserve"> правилам искового производства, предусмотренным АПК РФ, с особенностями, установленными в главой 24 АПК РФ;</w:t>
      </w:r>
    </w:p>
    <w:p w:rsidR="00D24330" w:rsidRPr="00D24330" w:rsidRDefault="00D24330" w:rsidP="00D24330">
      <w:pPr>
        <w:shd w:val="clear" w:color="auto" w:fill="FFFFFF"/>
        <w:spacing w:after="100" w:afterAutospacing="1" w:line="240" w:lineRule="auto"/>
        <w:jc w:val="both"/>
        <w:rPr>
          <w:rFonts w:ascii="Arial" w:eastAsia="Times New Roman" w:hAnsi="Arial" w:cs="Arial"/>
          <w:color w:val="333333"/>
          <w:sz w:val="24"/>
          <w:szCs w:val="24"/>
          <w:lang w:eastAsia="ru-RU"/>
        </w:rPr>
      </w:pPr>
      <w:r w:rsidRPr="00D24330">
        <w:rPr>
          <w:rFonts w:ascii="Arial" w:eastAsia="Times New Roman" w:hAnsi="Arial" w:cs="Arial"/>
          <w:color w:val="333333"/>
          <w:sz w:val="24"/>
          <w:szCs w:val="24"/>
          <w:lang w:eastAsia="ru-RU"/>
        </w:rPr>
        <w:t xml:space="preserve">- производство по делам об оспаривании ненормативных правовых актов, решений и действий (бездействия) Администрации возбуждается на основании заявления заинтересованного лица, обратившегося в арбитражный суд с требованием о признании </w:t>
      </w:r>
      <w:proofErr w:type="gramStart"/>
      <w:r w:rsidRPr="00D24330">
        <w:rPr>
          <w:rFonts w:ascii="Arial" w:eastAsia="Times New Roman" w:hAnsi="Arial" w:cs="Arial"/>
          <w:color w:val="333333"/>
          <w:sz w:val="24"/>
          <w:szCs w:val="24"/>
          <w:lang w:eastAsia="ru-RU"/>
        </w:rPr>
        <w:t>недействительными</w:t>
      </w:r>
      <w:proofErr w:type="gramEnd"/>
      <w:r w:rsidRPr="00D24330">
        <w:rPr>
          <w:rFonts w:ascii="Arial" w:eastAsia="Times New Roman" w:hAnsi="Arial" w:cs="Arial"/>
          <w:color w:val="333333"/>
          <w:sz w:val="24"/>
          <w:szCs w:val="24"/>
          <w:lang w:eastAsia="ru-RU"/>
        </w:rPr>
        <w:t xml:space="preserve"> ненормативных правовых актов или о признании незаконными решений и действий (бездействия) указанных органов;</w:t>
      </w:r>
    </w:p>
    <w:p w:rsidR="00D24330" w:rsidRPr="00D24330" w:rsidRDefault="00D24330" w:rsidP="00D24330">
      <w:pPr>
        <w:shd w:val="clear" w:color="auto" w:fill="FFFFFF"/>
        <w:spacing w:after="100" w:afterAutospacing="1" w:line="240" w:lineRule="auto"/>
        <w:jc w:val="both"/>
        <w:rPr>
          <w:rFonts w:ascii="Arial" w:eastAsia="Times New Roman" w:hAnsi="Arial" w:cs="Arial"/>
          <w:color w:val="333333"/>
          <w:sz w:val="24"/>
          <w:szCs w:val="24"/>
          <w:lang w:eastAsia="ru-RU"/>
        </w:rPr>
      </w:pPr>
      <w:proofErr w:type="gramStart"/>
      <w:r w:rsidRPr="00D24330">
        <w:rPr>
          <w:rFonts w:ascii="Arial" w:eastAsia="Times New Roman" w:hAnsi="Arial" w:cs="Arial"/>
          <w:color w:val="333333"/>
          <w:sz w:val="24"/>
          <w:szCs w:val="24"/>
          <w:lang w:eastAsia="ru-RU"/>
        </w:rPr>
        <w:t>- граждане, организации и иные лица вправе обратиться в арбитражный суд с заявлением о признании недействительными ненормативных правовых актов, незаконными решений и действий (бездействия) Администрации, если полагают, что оспариваемый ненормативный правовой акт, решение и действие (бездействие) не соответствуют закону или иному нормативному правовому акту и нарушают их права и законные интересы в сфере предпринимательской и иной экономической деятельности, незаконно возлагают на</w:t>
      </w:r>
      <w:proofErr w:type="gramEnd"/>
      <w:r w:rsidRPr="00D24330">
        <w:rPr>
          <w:rFonts w:ascii="Arial" w:eastAsia="Times New Roman" w:hAnsi="Arial" w:cs="Arial"/>
          <w:color w:val="333333"/>
          <w:sz w:val="24"/>
          <w:szCs w:val="24"/>
          <w:lang w:eastAsia="ru-RU"/>
        </w:rPr>
        <w:t xml:space="preserve"> них какие-либо обязанности, создают иные препятствия для осуществления предпринимательской и иной экономической деятельности;</w:t>
      </w:r>
    </w:p>
    <w:p w:rsidR="00D24330" w:rsidRPr="00D24330" w:rsidRDefault="00D24330" w:rsidP="00D24330">
      <w:pPr>
        <w:shd w:val="clear" w:color="auto" w:fill="FFFFFF"/>
        <w:spacing w:after="100" w:afterAutospacing="1" w:line="240" w:lineRule="auto"/>
        <w:jc w:val="both"/>
        <w:rPr>
          <w:rFonts w:ascii="Arial" w:eastAsia="Times New Roman" w:hAnsi="Arial" w:cs="Arial"/>
          <w:color w:val="333333"/>
          <w:sz w:val="24"/>
          <w:szCs w:val="24"/>
          <w:lang w:eastAsia="ru-RU"/>
        </w:rPr>
      </w:pPr>
      <w:proofErr w:type="gramStart"/>
      <w:r w:rsidRPr="00D24330">
        <w:rPr>
          <w:rFonts w:ascii="Arial" w:eastAsia="Times New Roman" w:hAnsi="Arial" w:cs="Arial"/>
          <w:color w:val="333333"/>
          <w:sz w:val="24"/>
          <w:szCs w:val="24"/>
          <w:lang w:eastAsia="ru-RU"/>
        </w:rPr>
        <w:t>- прокурор, а также государственные органы, органы местного самоуправления, иные органы вправе обратиться в арбитражный суд с заявлением о признании недействительными ненормативных правовых актов, незаконными решений и действий (бездействия) Администрации, если они полагают, что оспариваемый ненормативный правовой акт, решение и действие (бездействие) не соответствуют закону или иному нормативному правовому акту и нарушают права и законные интересы граждан, организаций, иных лиц в</w:t>
      </w:r>
      <w:proofErr w:type="gramEnd"/>
      <w:r w:rsidRPr="00D24330">
        <w:rPr>
          <w:rFonts w:ascii="Arial" w:eastAsia="Times New Roman" w:hAnsi="Arial" w:cs="Arial"/>
          <w:color w:val="333333"/>
          <w:sz w:val="24"/>
          <w:szCs w:val="24"/>
          <w:lang w:eastAsia="ru-RU"/>
        </w:rPr>
        <w:t xml:space="preserve"> сфере предпринимательской и иной экономической деятельности, незаконно возлагают на них какие-либо обязанности, создают иные препятствия для осуществления предпринимательской и иной экономической деятельности.</w:t>
      </w:r>
    </w:p>
    <w:p w:rsidR="00D24330" w:rsidRPr="00D24330" w:rsidRDefault="00D24330" w:rsidP="00D24330">
      <w:pPr>
        <w:shd w:val="clear" w:color="auto" w:fill="FFFFFF"/>
        <w:spacing w:after="100" w:afterAutospacing="1" w:line="240" w:lineRule="auto"/>
        <w:jc w:val="both"/>
        <w:rPr>
          <w:rFonts w:ascii="Arial" w:eastAsia="Times New Roman" w:hAnsi="Arial" w:cs="Arial"/>
          <w:color w:val="333333"/>
          <w:sz w:val="24"/>
          <w:szCs w:val="24"/>
          <w:lang w:eastAsia="ru-RU"/>
        </w:rPr>
      </w:pPr>
      <w:r w:rsidRPr="00D24330">
        <w:rPr>
          <w:rFonts w:ascii="Arial" w:eastAsia="Times New Roman" w:hAnsi="Arial" w:cs="Arial"/>
          <w:color w:val="333333"/>
          <w:sz w:val="24"/>
          <w:szCs w:val="24"/>
          <w:lang w:eastAsia="ru-RU"/>
        </w:rPr>
        <w:t xml:space="preserve">- заявления о признании ненормативных правовых актов </w:t>
      </w:r>
      <w:proofErr w:type="gramStart"/>
      <w:r w:rsidRPr="00D24330">
        <w:rPr>
          <w:rFonts w:ascii="Arial" w:eastAsia="Times New Roman" w:hAnsi="Arial" w:cs="Arial"/>
          <w:color w:val="333333"/>
          <w:sz w:val="24"/>
          <w:szCs w:val="24"/>
          <w:lang w:eastAsia="ru-RU"/>
        </w:rPr>
        <w:t>недействительными</w:t>
      </w:r>
      <w:proofErr w:type="gramEnd"/>
      <w:r w:rsidRPr="00D24330">
        <w:rPr>
          <w:rFonts w:ascii="Arial" w:eastAsia="Times New Roman" w:hAnsi="Arial" w:cs="Arial"/>
          <w:color w:val="333333"/>
          <w:sz w:val="24"/>
          <w:szCs w:val="24"/>
          <w:lang w:eastAsia="ru-RU"/>
        </w:rPr>
        <w:t>, решений и действий (бездействия) незаконными рассматриваются в арбитражном суде, если их рассмотрение в соответствии с федеральным законом не отнесено к компетенции других судов.</w:t>
      </w:r>
    </w:p>
    <w:p w:rsidR="00D24330" w:rsidRPr="00D24330" w:rsidRDefault="00D24330" w:rsidP="00D24330">
      <w:pPr>
        <w:shd w:val="clear" w:color="auto" w:fill="FFFFFF"/>
        <w:spacing w:after="100" w:afterAutospacing="1" w:line="240" w:lineRule="auto"/>
        <w:jc w:val="both"/>
        <w:rPr>
          <w:rFonts w:ascii="Arial" w:eastAsia="Times New Roman" w:hAnsi="Arial" w:cs="Arial"/>
          <w:color w:val="333333"/>
          <w:sz w:val="24"/>
          <w:szCs w:val="24"/>
          <w:lang w:eastAsia="ru-RU"/>
        </w:rPr>
      </w:pPr>
      <w:r w:rsidRPr="00D24330">
        <w:rPr>
          <w:rFonts w:ascii="Arial" w:eastAsia="Times New Roman" w:hAnsi="Arial" w:cs="Arial"/>
          <w:color w:val="333333"/>
          <w:sz w:val="24"/>
          <w:szCs w:val="24"/>
          <w:lang w:eastAsia="ru-RU"/>
        </w:rPr>
        <w:lastRenderedPageBreak/>
        <w:t>- заявление может быть подано в арбитражный суд в течение трех месяцев со дня, когда гражданину, организации стало известно о нарушении их прав и законных интересов, если иное не установлено федеральным законом. Пропущенный по уважительной причине срок подачи заявления может быть восстановлен судом.</w:t>
      </w:r>
    </w:p>
    <w:p w:rsidR="00D24330" w:rsidRPr="00D24330" w:rsidRDefault="00D24330" w:rsidP="00D24330">
      <w:pPr>
        <w:shd w:val="clear" w:color="auto" w:fill="FFFFFF"/>
        <w:spacing w:after="100" w:afterAutospacing="1" w:line="240" w:lineRule="auto"/>
        <w:jc w:val="both"/>
        <w:rPr>
          <w:rFonts w:ascii="Arial" w:eastAsia="Times New Roman" w:hAnsi="Arial" w:cs="Arial"/>
          <w:color w:val="333333"/>
          <w:sz w:val="24"/>
          <w:szCs w:val="24"/>
          <w:lang w:eastAsia="ru-RU"/>
        </w:rPr>
      </w:pPr>
      <w:r w:rsidRPr="00D24330">
        <w:rPr>
          <w:rFonts w:ascii="Arial" w:eastAsia="Times New Roman" w:hAnsi="Arial" w:cs="Arial"/>
          <w:color w:val="333333"/>
          <w:sz w:val="24"/>
          <w:szCs w:val="24"/>
          <w:lang w:eastAsia="ru-RU"/>
        </w:rPr>
        <w:t xml:space="preserve">   Требования к заявлению о признании ненормативного правового акта недействительным, решений и действий (бездействия) </w:t>
      </w:r>
      <w:proofErr w:type="gramStart"/>
      <w:r w:rsidRPr="00D24330">
        <w:rPr>
          <w:rFonts w:ascii="Arial" w:eastAsia="Times New Roman" w:hAnsi="Arial" w:cs="Arial"/>
          <w:color w:val="333333"/>
          <w:sz w:val="24"/>
          <w:szCs w:val="24"/>
          <w:lang w:eastAsia="ru-RU"/>
        </w:rPr>
        <w:t>незаконными</w:t>
      </w:r>
      <w:proofErr w:type="gramEnd"/>
      <w:r w:rsidRPr="00D24330">
        <w:rPr>
          <w:rFonts w:ascii="Arial" w:eastAsia="Times New Roman" w:hAnsi="Arial" w:cs="Arial"/>
          <w:color w:val="333333"/>
          <w:sz w:val="24"/>
          <w:szCs w:val="24"/>
          <w:lang w:eastAsia="ru-RU"/>
        </w:rPr>
        <w:t>; порядок судебного разбирательства по делам об оспаривании ненормативных правовых актов, решений и действий (бездействия) государственных органов, органов местного самоуправления, иных органов, должностных лиц; правила принятия решения по делу об оспаривании ненормативных правовых актов, решений и действий (бездействия) государственных органов, органов местного самоуправления, иных органов и должностных лиц, а также требования, которым такое решение должно соответствовать установлены статьями 199-201 АПК РФ.</w:t>
      </w:r>
    </w:p>
    <w:p w:rsidR="004A27AA" w:rsidRDefault="00393FC8" w:rsidP="00D24330">
      <w:pPr>
        <w:jc w:val="both"/>
      </w:pPr>
    </w:p>
    <w:sectPr w:rsidR="004A27AA" w:rsidSect="00BE613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24330"/>
    <w:rsid w:val="00147F13"/>
    <w:rsid w:val="00393FC8"/>
    <w:rsid w:val="004F70E4"/>
    <w:rsid w:val="007B4F2C"/>
    <w:rsid w:val="00934316"/>
    <w:rsid w:val="00A65346"/>
    <w:rsid w:val="00BE6134"/>
    <w:rsid w:val="00D211B3"/>
    <w:rsid w:val="00D24330"/>
    <w:rsid w:val="00E93D53"/>
    <w:rsid w:val="00ED6B2D"/>
    <w:rsid w:val="00F04C6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6134"/>
  </w:style>
  <w:style w:type="paragraph" w:styleId="3">
    <w:name w:val="heading 3"/>
    <w:basedOn w:val="a"/>
    <w:link w:val="30"/>
    <w:uiPriority w:val="9"/>
    <w:qFormat/>
    <w:rsid w:val="00D2433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D24330"/>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D2433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925571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2796</Words>
  <Characters>15939</Characters>
  <Application>Microsoft Office Word</Application>
  <DocSecurity>0</DocSecurity>
  <Lines>132</Lines>
  <Paragraphs>37</Paragraphs>
  <ScaleCrop>false</ScaleCrop>
  <Company>SPecialiST RePack</Company>
  <LinksUpToDate>false</LinksUpToDate>
  <CharactersWithSpaces>18698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2022</dc:creator>
  <cp:lastModifiedBy>2022</cp:lastModifiedBy>
  <cp:revision>2</cp:revision>
  <dcterms:created xsi:type="dcterms:W3CDTF">2025-11-21T07:50:00Z</dcterms:created>
  <dcterms:modified xsi:type="dcterms:W3CDTF">2025-11-21T07:50:00Z</dcterms:modified>
</cp:coreProperties>
</file>