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DA" w:rsidRDefault="00D20470" w:rsidP="00694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1161884</wp:posOffset>
            </wp:positionH>
            <wp:positionV relativeFrom="paragraph">
              <wp:posOffset>-1989001</wp:posOffset>
            </wp:positionV>
            <wp:extent cx="6908276" cy="10386204"/>
            <wp:effectExtent l="1752600" t="0" r="1740424" b="0"/>
            <wp:wrapNone/>
            <wp:docPr id="3" name="Рисунок 3" descr="C:\Users\suthol\Downloads\скан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thol\Downloads\скан план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09452" cy="10387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694ADA" w:rsidRPr="00101CA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694ADA" w:rsidRPr="00101CA5" w:rsidRDefault="00694ADA" w:rsidP="00694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ADA" w:rsidRPr="00101CA5" w:rsidRDefault="00694ADA" w:rsidP="00694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10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694ADA" w:rsidRDefault="00694ADA" w:rsidP="00694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C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делам несовершеннолетних и</w:t>
      </w:r>
    </w:p>
    <w:p w:rsidR="00694ADA" w:rsidRPr="00101CA5" w:rsidRDefault="00694ADA" w:rsidP="00694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10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защите их прав при администрации</w:t>
      </w:r>
    </w:p>
    <w:p w:rsidR="00694ADA" w:rsidRPr="00101CA5" w:rsidRDefault="00694ADA" w:rsidP="00694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Сут-Хольского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</w:p>
    <w:p w:rsidR="00694ADA" w:rsidRPr="00101CA5" w:rsidRDefault="00694ADA" w:rsidP="00694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Очур-оол.С.Н.</w:t>
      </w:r>
    </w:p>
    <w:p w:rsidR="00694ADA" w:rsidRDefault="00694ADA" w:rsidP="00694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« 14 » января 2021</w:t>
      </w:r>
      <w:r w:rsidRPr="0010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694ADA" w:rsidRDefault="00694ADA" w:rsidP="00694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ADA" w:rsidRDefault="00694ADA" w:rsidP="00694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ADA" w:rsidRPr="00541CF7" w:rsidRDefault="00694ADA" w:rsidP="00694A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694ADA" w:rsidRPr="00541CF7" w:rsidRDefault="00694ADA" w:rsidP="00694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Комиссии по делам несовершеннолетних и защите их прав при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Сут-Хольского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1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54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4ADA" w:rsidRPr="00541CF7" w:rsidRDefault="00694ADA" w:rsidP="00694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</w:t>
      </w:r>
      <w:r w:rsidRPr="0054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694ADA" w:rsidRDefault="00694ADA" w:rsidP="00694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ADA" w:rsidRPr="00101CA5" w:rsidRDefault="00694ADA" w:rsidP="00694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4394"/>
        <w:gridCol w:w="1701"/>
        <w:gridCol w:w="4536"/>
        <w:gridCol w:w="56"/>
        <w:gridCol w:w="4622"/>
      </w:tblGrid>
      <w:tr w:rsidR="00186DA3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A3" w:rsidRPr="00101CA5" w:rsidRDefault="008E53E0" w:rsidP="004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6DA3" w:rsidRPr="0010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86DA3" w:rsidRPr="00101CA5" w:rsidRDefault="00186DA3" w:rsidP="004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A3" w:rsidRPr="00101CA5" w:rsidRDefault="00186DA3" w:rsidP="004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мероприятий (вопроса)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A3" w:rsidRPr="00101CA5" w:rsidRDefault="00186DA3" w:rsidP="004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A3" w:rsidRPr="00101CA5" w:rsidRDefault="00186DA3" w:rsidP="004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за исполнение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A3" w:rsidRPr="00101CA5" w:rsidRDefault="00186DA3" w:rsidP="004B5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186DA3" w:rsidRPr="00101CA5" w:rsidTr="000461BF">
        <w:trPr>
          <w:trHeight w:val="2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A3" w:rsidRPr="00101CA5" w:rsidRDefault="00186DA3" w:rsidP="004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A3" w:rsidRPr="00101CA5" w:rsidRDefault="00186DA3" w:rsidP="004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A3" w:rsidRPr="00101CA5" w:rsidRDefault="00186DA3" w:rsidP="004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A3" w:rsidRPr="00101CA5" w:rsidRDefault="00186DA3" w:rsidP="004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A3" w:rsidRPr="00101CA5" w:rsidRDefault="00186DA3" w:rsidP="004B5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86DA3" w:rsidRPr="00101CA5" w:rsidTr="000461BF">
        <w:trPr>
          <w:trHeight w:val="2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A3" w:rsidRPr="00101CA5" w:rsidRDefault="00186DA3" w:rsidP="004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A3" w:rsidRPr="00101CA5" w:rsidRDefault="00186DA3" w:rsidP="004B51D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Координация деятельности органов и учреждений системы профилактики безнадзорности и правонарушений несовершеннолетних и обеспечение защиты прав и законных интересов несовершеннолетних   </w:t>
            </w:r>
          </w:p>
        </w:tc>
      </w:tr>
      <w:tr w:rsidR="00186DA3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A3" w:rsidRPr="00101CA5" w:rsidRDefault="00186DA3" w:rsidP="004B51D7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A3" w:rsidRPr="00101CA5" w:rsidRDefault="00186DA3" w:rsidP="00FA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межведомственного взаимодействия при проведении </w:t>
            </w:r>
            <w:r w:rsidR="00FA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месячника «</w:t>
            </w:r>
            <w:proofErr w:type="gramStart"/>
            <w:r w:rsidR="00FA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</w:t>
            </w:r>
            <w:proofErr w:type="gramEnd"/>
            <w:r w:rsidR="00FA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родительство</w:t>
            </w:r>
            <w:proofErr w:type="spellEnd"/>
            <w:r w:rsidR="00FA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11 декабря 2020 г по 10 января 2021г на территории </w:t>
            </w:r>
            <w:proofErr w:type="spellStart"/>
            <w:r w:rsidR="00FA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Сут-Хольского</w:t>
            </w:r>
            <w:proofErr w:type="spellEnd"/>
            <w:r w:rsidR="00FA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A3" w:rsidRPr="00101CA5" w:rsidRDefault="007C7384" w:rsidP="004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C31F7C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A3" w:rsidRPr="00101CA5" w:rsidRDefault="001A45AA" w:rsidP="00A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D7D90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AF7627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ПДН</w:t>
            </w:r>
            <w:r w:rsidR="00ED7D90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МВД РФ «</w:t>
            </w:r>
            <w:proofErr w:type="spellStart"/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="00ED7D90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186DA3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согласованию), </w:t>
            </w:r>
            <w:r w:rsidR="00ED7D90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  <w:r w:rsidR="00186DA3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="00ED7D90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 молодежи и</w:t>
            </w:r>
            <w:r w:rsidR="00ED7D90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</w:t>
            </w:r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6DA3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D7D90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="00ED7D90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7D90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="00ED7D90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опеки (попечительства)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CE" w:rsidRPr="006F3537" w:rsidRDefault="009838CE" w:rsidP="009838C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A2C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2C" w:rsidRPr="00101CA5" w:rsidRDefault="00861A2C" w:rsidP="004B51D7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2C" w:rsidRPr="00101CA5" w:rsidRDefault="00306D2C" w:rsidP="00A4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межведомственного плана мероприятий по профилактике безнадзорности и правонарушений, защите их прав и законных интересов несовершеннолетних на территории </w:t>
            </w:r>
            <w:proofErr w:type="spellStart"/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2C" w:rsidRPr="00101CA5" w:rsidRDefault="00306D2C" w:rsidP="004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2C" w:rsidRPr="00101CA5" w:rsidRDefault="00306D2C" w:rsidP="00A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Управление </w:t>
            </w:r>
            <w:r w:rsidR="00AF7627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ПДН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МВД РФ «</w:t>
            </w:r>
            <w:proofErr w:type="spellStart"/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-Хем</w:t>
            </w:r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(по согласованию), Управление культуры, </w:t>
            </w:r>
            <w:proofErr w:type="spellStart"/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="00A45E8C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 молодежи и</w:t>
            </w:r>
            <w:r w:rsidR="00A45E8C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</w:t>
            </w:r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Отдел опеки </w:t>
            </w:r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(попечительства)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2C" w:rsidRPr="00101CA5" w:rsidRDefault="00861A2C" w:rsidP="0011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FA8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A8" w:rsidRPr="00101CA5" w:rsidRDefault="00306D2C" w:rsidP="00E51FA8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A8" w:rsidRPr="00101CA5" w:rsidRDefault="00E51FA8" w:rsidP="00AF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подростковой преступности и правонарушений </w:t>
            </w:r>
            <w:r w:rsidRPr="00101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несовершеннолетних, мерах по снижению п</w:t>
            </w:r>
            <w:r w:rsidR="00306D2C">
              <w:rPr>
                <w:rFonts w:ascii="Times New Roman" w:hAnsi="Times New Roman" w:cs="Times New Roman"/>
                <w:sz w:val="24"/>
                <w:szCs w:val="24"/>
              </w:rPr>
              <w:t>одростковой преступнос</w:t>
            </w:r>
            <w:r w:rsidR="00AF7627">
              <w:rPr>
                <w:rFonts w:ascii="Times New Roman" w:hAnsi="Times New Roman" w:cs="Times New Roman"/>
                <w:sz w:val="24"/>
                <w:szCs w:val="24"/>
              </w:rPr>
              <w:t>ти за 2019</w:t>
            </w:r>
            <w:r w:rsidR="00306D2C">
              <w:rPr>
                <w:rFonts w:ascii="Times New Roman" w:hAnsi="Times New Roman" w:cs="Times New Roman"/>
                <w:sz w:val="24"/>
                <w:szCs w:val="24"/>
              </w:rPr>
              <w:t xml:space="preserve"> год и за 20</w:t>
            </w:r>
            <w:r w:rsidR="00AF76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06D2C">
              <w:rPr>
                <w:rFonts w:ascii="Times New Roman" w:hAnsi="Times New Roman" w:cs="Times New Roman"/>
                <w:sz w:val="24"/>
                <w:szCs w:val="24"/>
              </w:rPr>
              <w:t xml:space="preserve"> год (кварталы, полугодия)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A8" w:rsidRPr="00101CA5" w:rsidRDefault="00E51FA8" w:rsidP="00E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I-IV кварталы (1 раз в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квартал)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A8" w:rsidRPr="00101CA5" w:rsidRDefault="00E51FA8" w:rsidP="00A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ПДН МО МВД РФ «</w:t>
            </w:r>
            <w:proofErr w:type="spellStart"/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-Хем</w:t>
            </w:r>
            <w:r w:rsidR="00A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(по согласованию), Управление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образования,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опеки (попечительства)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BD" w:rsidRPr="00101CA5" w:rsidRDefault="007B19BD" w:rsidP="007B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E51FA8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AF7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раннего выявления безнадзорных несовершеннолетних, и семей находящихся в социально опасном положении и их комплексное сопровождение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E55242" w:rsidP="00E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A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Управление образования, ПДН МО МВД РФ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(по согласованию), Управление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 молодежи и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опеки (попечительства)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7B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E51FA8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AF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социализации подростков вступивших в конфликт с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E55242" w:rsidP="00B0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3E1C6C" w:rsidP="00A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Управление образования, ПДН МО МВД РФ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(по согласованию), Управление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 молодежи и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опеки (попечительства)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7B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E51FA8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AF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индивидуальной профилактической работы в отношении несовершеннолетних, совершивших общественно-опасные деяния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E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3E1C6C" w:rsidP="00A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Управление образования, ПДН МО МВД РФ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(по согласованию), Управление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 молодежи и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опеки (попечительства)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7B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E51FA8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AF7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по выявлению лиц, вовлекших несовершеннолетних в преступную и антиобщественную деятельность, а также родителей, не выполняющих своих законных обязанностей по воспитанию и содержанию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E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3E1C6C" w:rsidP="00A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Управление образования, ПДН МО МВД РФ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(по согласованию), Управление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 молодежи и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опеки (попечительства)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7B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E51FA8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8C467E" w:rsidRDefault="00E55242" w:rsidP="008C46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выездных контрольных мероприятий</w:t>
            </w:r>
            <w:r w:rsidR="00FA7B62" w:rsidRPr="008C4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6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сельские </w:t>
            </w:r>
            <w:r w:rsidR="00FA7B62" w:rsidRPr="008C4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 </w:t>
            </w:r>
            <w:proofErr w:type="spellStart"/>
            <w:r w:rsidR="00FA7B62" w:rsidRPr="008C4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="00FA7B62" w:rsidRPr="008C4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</w:t>
            </w:r>
            <w:r w:rsidR="00FA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FA7B62" w:rsidRPr="008C4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проверки</w:t>
            </w:r>
            <w:r w:rsidR="00FA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A7B62" w:rsidRPr="008C467E" w:rsidRDefault="00FA7B62" w:rsidP="008C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8C46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деятельности Советов профилактики правонарушений при образовательных организациях кожууна;</w:t>
            </w:r>
          </w:p>
          <w:p w:rsidR="00FA7B62" w:rsidRPr="008C467E" w:rsidRDefault="00FA7B62" w:rsidP="008C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8C4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занятости </w:t>
            </w:r>
            <w:r w:rsidRPr="008C4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несовершеннолетних, состоящих на профилактических учетах, детей-сирот и детей, оставшихся без попечения родителей в учреждениях дополнительного образования, в образовательных учреждениях и учреждениях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Сут-Хольского</w:t>
            </w:r>
            <w:proofErr w:type="spellEnd"/>
            <w:r w:rsidRPr="008C4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  <w:p w:rsidR="00FA7B62" w:rsidRPr="008C467E" w:rsidRDefault="00FA7B62" w:rsidP="008C467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C4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наличии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тсутствия судимости работников </w:t>
            </w:r>
            <w:r w:rsidRPr="008C4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</w:t>
            </w:r>
            <w:r w:rsidRPr="00B81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8C467E" w:rsidRDefault="00D60C86" w:rsidP="00E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год</w:t>
            </w:r>
            <w:r w:rsidR="00FA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E5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Управление образования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E5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E51FA8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1.5.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D60C86" w:rsidP="00D6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мероприятий по обеспечению г</w:t>
            </w:r>
            <w:r w:rsidR="00FA7B62">
              <w:rPr>
                <w:rFonts w:ascii="Times New Roman" w:hAnsi="Times New Roman" w:cs="Times New Roman"/>
                <w:sz w:val="24"/>
                <w:szCs w:val="24"/>
              </w:rPr>
              <w:t>оряч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FA7B62">
              <w:rPr>
                <w:rFonts w:ascii="Times New Roman" w:hAnsi="Times New Roman" w:cs="Times New Roman"/>
                <w:sz w:val="24"/>
                <w:szCs w:val="24"/>
              </w:rPr>
              <w:t xml:space="preserve">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в образовательных организациях </w:t>
            </w:r>
            <w:r w:rsidR="00FA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7B62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341480" w:rsidP="00E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341480" w:rsidP="00E5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ЗП, </w:t>
            </w:r>
            <w:r w:rsidR="00FA7B62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8B236B" w:rsidRDefault="00FA7B62" w:rsidP="006F35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7B62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E51FA8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486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F">
              <w:rPr>
                <w:rFonts w:ascii="Times New Roman" w:hAnsi="Times New Roman" w:cs="Times New Roman"/>
                <w:sz w:val="24"/>
                <w:szCs w:val="24"/>
              </w:rPr>
              <w:t xml:space="preserve">О профилактике наркомании, употребления несовершеннолетними </w:t>
            </w:r>
            <w:proofErr w:type="spellStart"/>
            <w:r w:rsidRPr="00356D8F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56D8F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в том числе об итогах проведения социально-психологического тестирования и профилактических медицинских осмотров обучающихся образовательных учреждений, направленных на раннее выявление незаконного потребления наркотических средств и психотропных веществ.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356D8F" w:rsidRDefault="00FA7B62" w:rsidP="0048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48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Управление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№2 МО МВД РФ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ГБУЗ 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48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4B51D7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9838CE" w:rsidRDefault="00FA7B62" w:rsidP="00083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исполнении межведомственного плана мероприятий по профилактике суицидов </w:t>
            </w:r>
            <w:r w:rsidR="000837B3" w:rsidRPr="00701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среди несовершеннолетних </w:t>
            </w:r>
            <w:r w:rsidRPr="00701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proofErr w:type="spellStart"/>
            <w:r w:rsidRPr="00701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Сут-Хольского</w:t>
            </w:r>
            <w:proofErr w:type="spellEnd"/>
            <w:r w:rsidRPr="00701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7012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4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A45E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Отдел опеки (попечительства), Управление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4B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CC5454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D42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межведомственного </w:t>
            </w:r>
            <w:r w:rsidRPr="00D4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мероприятий по снижению младенческой и детской смертности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Сут-Хольском</w:t>
            </w:r>
            <w:proofErr w:type="spellEnd"/>
            <w:r w:rsidR="0011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кожууне</w:t>
            </w:r>
            <w:proofErr w:type="spellEnd"/>
            <w:r w:rsidR="0011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2020</w:t>
            </w:r>
            <w:r w:rsidRPr="00D4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CC5454">
            <w:pPr>
              <w:spacing w:after="0" w:line="240" w:lineRule="auto"/>
              <w:ind w:left="-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A45E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Отдел опеки (попечительства), Управление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CC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CC5454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1.9.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CC5454" w:rsidRDefault="00FA7B62" w:rsidP="00CC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муниципальном банке данных безнадзорных детей, находящихся в социально опасном положении.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CC5454">
            <w:pPr>
              <w:spacing w:after="0" w:line="240" w:lineRule="auto"/>
              <w:ind w:left="-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CC54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опеки (попечительства)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CC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4B51D7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A45E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проводимой работе с семьями, состоящими на профилактических учетах ГБУ РТ «</w:t>
            </w:r>
            <w:proofErr w:type="spellStart"/>
            <w:r w:rsidRPr="00663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663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Сут-Хольского</w:t>
            </w:r>
            <w:proofErr w:type="spellEnd"/>
            <w:r w:rsidRPr="00663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663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4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6634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66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rPr>
          <w:cantSplit/>
          <w:trHeight w:val="9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8E53E0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8C5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 xml:space="preserve">О психологическом здоровье несовершеннолетних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Сут-Хольском</w:t>
            </w:r>
            <w:proofErr w:type="spellEnd"/>
            <w:r w:rsidRPr="00101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8C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8C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27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rPr>
          <w:cantSplit/>
          <w:trHeight w:val="9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8E53E0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8C5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выездов в сельские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306D2C" w:rsidRDefault="00FA7B62" w:rsidP="008C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8C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Управление образования, ПДН МО МВД РФ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(по согласованию), Управление культуры,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делам молодежи и спорта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опеки (попечительства)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1F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rPr>
          <w:cantSplit/>
          <w:trHeight w:val="9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8E53E0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8C5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О подготовке к летнему каникулярному периоду в части организации отдыха, оздоровления и занятости несовершеннолетних, состоящих на всех видах профилактического учета, находящихся в социально опасном положении. Об организации работы пришкольных спортивных площадок (проблемы, пути решения).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8C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8C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образования, ПДН МО МВД РФ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(по согласованию),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УИИ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УФСИН России по Республике Тыва (по согласованию), Центр занятости населения, Управление культуры,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делам молодежи и спорта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1F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rPr>
          <w:cantSplit/>
          <w:trHeight w:val="22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F55CDB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8C5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банке данных детей, живущих у родственников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956BE7" w:rsidRDefault="00FA7B62" w:rsidP="008C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8C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опеки (попечительства),</w:t>
            </w:r>
          </w:p>
          <w:p w:rsidR="00FA7B62" w:rsidRPr="00101CA5" w:rsidRDefault="00FA7B62" w:rsidP="008C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4B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rPr>
          <w:cantSplit/>
          <w:trHeight w:val="5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F55CDB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8C5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употребления несовершеннолетних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Насвай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СНЮС)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8C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8C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№2 МО МВД РФ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ГБУЗ 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35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62" w:rsidRPr="00101CA5" w:rsidTr="000461BF">
        <w:trPr>
          <w:cantSplit/>
          <w:trHeight w:val="9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F55CDB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Default="00FA7B62" w:rsidP="00624F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профилактике выявления ранней беременности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A9063A" w:rsidRDefault="00341480" w:rsidP="0062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341480" w:rsidP="0062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62" w:rsidRPr="00101CA5" w:rsidRDefault="00FA7B62" w:rsidP="004B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490" w:rsidRPr="00101CA5" w:rsidTr="000461BF">
        <w:trPr>
          <w:cantSplit/>
          <w:trHeight w:val="9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552504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7D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Об исполнении ФЗ№120-99 органами и учреждениями системы профилактики правонарушений и безнадзор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несовершеннолетних за 2019 год и за 2020 год (кварталы, полугодие)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7D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I-IV кварталы (1 раз в квартал)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7D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органы и учреждения системы профилактики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4B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490" w:rsidRPr="00101CA5" w:rsidTr="000461BF">
        <w:trPr>
          <w:cantSplit/>
          <w:trHeight w:val="9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552504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7D6C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Заслушивание общественных воспитателей о проделанной работе с закрепленными несовершеннолетними, состоящими на профилактических учетах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7D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I-IV кварталы (1 раз в квартал)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341480" w:rsidP="007D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профилактики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0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490" w:rsidRPr="00101CA5" w:rsidTr="000461BF">
        <w:trPr>
          <w:cantSplit/>
          <w:trHeight w:val="9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552504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7D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эффективности межведомственной деятельности в сфере профилактики безнадзорности и правонар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ушений несовершеннолетних в 2021 году и задачах на 2022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(утверждение плана работы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7D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7D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органы и учреждения системы профилактики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0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490" w:rsidRPr="00101CA5" w:rsidTr="000461BF">
        <w:trPr>
          <w:cantSplit/>
          <w:trHeight w:val="9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552504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Default="00112490" w:rsidP="007D6C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Выездные заседания в сельские поселения с участием Совета профилактики правонарушений при администрациях сельских поселений</w:t>
            </w:r>
          </w:p>
          <w:p w:rsidR="00112490" w:rsidRPr="00101CA5" w:rsidRDefault="00112490" w:rsidP="007D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7D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специальным планам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7D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органы и учреждения системы профилактики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43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490" w:rsidRPr="00101CA5" w:rsidTr="000461BF">
        <w:trPr>
          <w:cantSplit/>
          <w:trHeight w:val="9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552504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Default="000837B3" w:rsidP="00624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7B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выявлению детей, не посещающих  учебные занятия по уважительной причине и принятие мер к получению каждым ребёнком основного общего образования</w:t>
            </w:r>
          </w:p>
          <w:p w:rsidR="003E1C6C" w:rsidRDefault="003E1C6C" w:rsidP="00624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6C" w:rsidRDefault="003E1C6C" w:rsidP="00624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6C" w:rsidRDefault="003E1C6C" w:rsidP="00624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6C" w:rsidRDefault="003E1C6C" w:rsidP="00624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6C" w:rsidRDefault="003E1C6C" w:rsidP="00624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6C" w:rsidRPr="000837B3" w:rsidRDefault="003E1C6C" w:rsidP="00624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0837B3" w:rsidP="00624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I-IV кварталы (1 раз в квартал)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0837B3" w:rsidP="00624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43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490" w:rsidRPr="00101CA5" w:rsidTr="000461BF">
        <w:trPr>
          <w:cantSplit/>
        </w:trPr>
        <w:tc>
          <w:tcPr>
            <w:tcW w:w="16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8C09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CA5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101C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Организационная, координационная, информационно-аналитическая и методическая работа</w:t>
            </w:r>
          </w:p>
        </w:tc>
      </w:tr>
      <w:tr w:rsidR="00112490" w:rsidRPr="00101CA5" w:rsidTr="000461BF">
        <w:trPr>
          <w:trHeight w:val="21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8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480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заседаниях Межведомственной комиссии по делам несовершеннолетних и защите их прав при Правительстве Республики Тыва в режиме ВКС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341480" w:rsidP="008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r w:rsidR="00112490"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8C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1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органы и учреждения системы профилактики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90" w:rsidRPr="00101CA5" w:rsidRDefault="00112490" w:rsidP="008C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296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6" w:rsidRPr="00101CA5" w:rsidRDefault="00701296" w:rsidP="008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C10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информационных материалов по вопросам:</w:t>
            </w:r>
          </w:p>
          <w:p w:rsidR="00701296" w:rsidRPr="00101CA5" w:rsidRDefault="00701296" w:rsidP="00C10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2.8.1. о работе комиссий по делам несовершеннолетних по профилактике правонарушений и безнадзорности;</w:t>
            </w:r>
          </w:p>
          <w:p w:rsidR="00701296" w:rsidRPr="00101CA5" w:rsidRDefault="00701296" w:rsidP="00C10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2.8.2.   об организации и состоянии работы по профилактике самовольных уходов несовершеннолетних из семьи и государственных учреждений и организаций (обзорная информация);</w:t>
            </w:r>
          </w:p>
          <w:p w:rsidR="00701296" w:rsidRPr="00101CA5" w:rsidRDefault="00701296" w:rsidP="00C10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2.8.3. о состоянии социально-реабилитационной и профилактической работы с осужденными несовершеннолетними, в том числе после отбытия ими наказания в местах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лишения свободы (аналитический обзор)</w:t>
            </w:r>
          </w:p>
          <w:p w:rsidR="00701296" w:rsidRPr="00101CA5" w:rsidRDefault="00701296" w:rsidP="00C10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6" w:rsidRPr="00101CA5" w:rsidRDefault="00701296" w:rsidP="00C1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 - июнь</w:t>
            </w:r>
          </w:p>
          <w:p w:rsidR="00701296" w:rsidRPr="00101CA5" w:rsidRDefault="00701296" w:rsidP="00C10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296" w:rsidRPr="00101CA5" w:rsidRDefault="00701296" w:rsidP="00C1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6" w:rsidRPr="00101CA5" w:rsidRDefault="00701296" w:rsidP="00C1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8C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296" w:rsidRPr="00101CA5" w:rsidTr="000461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8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C10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информаций по запросам прокуратуры,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министерств и ведомств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C10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C10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органы и учреждения системы профилактики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8C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296" w:rsidRPr="00101CA5" w:rsidTr="000461BF">
        <w:trPr>
          <w:trHeight w:val="5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8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Default="00701296" w:rsidP="00C10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сопровождение о деятельности Комиссии по делам несовершеннолетних и защите их прав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Сут-Хольского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взаимодействие со СМИ (газета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официальные сайты администрации кожууна и субъектов профилактики)</w:t>
            </w:r>
          </w:p>
          <w:p w:rsidR="00701296" w:rsidRDefault="00701296" w:rsidP="00C10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296" w:rsidRPr="00101CA5" w:rsidRDefault="00701296" w:rsidP="00C10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C10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I-IV кварталы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C10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органы и учреждения системы профилактики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8C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296" w:rsidRPr="00101CA5" w:rsidTr="000461BF">
        <w:trPr>
          <w:trHeight w:val="276"/>
        </w:trPr>
        <w:tc>
          <w:tcPr>
            <w:tcW w:w="16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4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101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Организация и проведение республиканских акций под девизом «Закон для всех един»</w:t>
            </w:r>
          </w:p>
        </w:tc>
      </w:tr>
      <w:tr w:rsidR="00701296" w:rsidRPr="00101CA5" w:rsidTr="000461BF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0461BF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0461BF">
            <w:pPr>
              <w:pStyle w:val="a3"/>
              <w:tabs>
                <w:tab w:val="left" w:pos="567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комплексная профилактическая акция «Подросток»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0461BF">
            <w:pPr>
              <w:pStyle w:val="a3"/>
              <w:tabs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</w:p>
          <w:p w:rsidR="00701296" w:rsidRPr="00101CA5" w:rsidRDefault="00701296" w:rsidP="000461BF">
            <w:pPr>
              <w:pStyle w:val="a3"/>
              <w:tabs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01296" w:rsidRPr="00101CA5" w:rsidRDefault="00701296" w:rsidP="000461BF">
            <w:pPr>
              <w:pStyle w:val="a3"/>
              <w:tabs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101CA5" w:rsidRDefault="00701296" w:rsidP="00046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 №2 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701296" w:rsidRPr="00101CA5" w:rsidRDefault="00701296" w:rsidP="00046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муниципальных образований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2736B0" w:rsidRDefault="00701296" w:rsidP="00046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296" w:rsidRPr="00101CA5" w:rsidTr="000461BF">
        <w:trPr>
          <w:trHeight w:val="10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0461B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8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101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8F2B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Межведомственные профилактические операции «Зимние каникулы», «Осенние каникулы», «Весенние каникулы»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8F2B22">
            <w:pPr>
              <w:pStyle w:val="a3"/>
              <w:tabs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101CA5" w:rsidRDefault="00701296" w:rsidP="008F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образования,</w:t>
            </w:r>
          </w:p>
          <w:p w:rsidR="00701296" w:rsidRPr="00101CA5" w:rsidRDefault="00701296" w:rsidP="008F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и учреждения системы профилактики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2736B0" w:rsidRDefault="00701296" w:rsidP="00046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296" w:rsidRPr="00101CA5" w:rsidTr="000461BF">
        <w:trPr>
          <w:trHeight w:val="10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0461B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8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101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CD1D8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месячника безопасности детей «Безопасное лето – Летние каникулы»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Сут-Хольского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Default="00701296" w:rsidP="00DF21FD">
            <w:pPr>
              <w:pStyle w:val="a3"/>
              <w:tabs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701296" w:rsidRDefault="00701296" w:rsidP="00DF21FD">
            <w:pPr>
              <w:pStyle w:val="a3"/>
              <w:tabs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</w:t>
            </w:r>
          </w:p>
          <w:p w:rsidR="00701296" w:rsidRPr="00101CA5" w:rsidRDefault="00701296" w:rsidP="00DF21FD">
            <w:pPr>
              <w:pStyle w:val="a3"/>
              <w:tabs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101CA5" w:rsidRDefault="00701296" w:rsidP="00CD1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Управление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№2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МВД РФ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(по согласованию), Управление культуры,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делам молодежи и спорта</w:t>
            </w:r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1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опеки (попечительства)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2736B0" w:rsidRDefault="00701296" w:rsidP="00046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296" w:rsidRPr="00101CA5" w:rsidTr="00402A70">
        <w:trPr>
          <w:trHeight w:val="10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0535DD" w:rsidRDefault="00701296" w:rsidP="000461B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8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34556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Межведомственная профилактическая акция «Помоги собраться в школу»</w:t>
            </w:r>
          </w:p>
          <w:p w:rsidR="00701296" w:rsidRPr="00101CA5" w:rsidRDefault="00701296" w:rsidP="0034556D">
            <w:pPr>
              <w:pStyle w:val="a3"/>
              <w:tabs>
                <w:tab w:val="left" w:pos="567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34556D">
            <w:pPr>
              <w:pStyle w:val="a3"/>
              <w:tabs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 xml:space="preserve">август – сентябрь </w:t>
            </w:r>
          </w:p>
          <w:p w:rsidR="00701296" w:rsidRPr="00101CA5" w:rsidRDefault="00701296" w:rsidP="0034556D">
            <w:pPr>
              <w:pStyle w:val="a3"/>
              <w:tabs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296" w:rsidRPr="00101CA5" w:rsidRDefault="00701296" w:rsidP="0034556D">
            <w:pPr>
              <w:pStyle w:val="a3"/>
              <w:tabs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3455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701296" w:rsidRPr="00101CA5" w:rsidRDefault="00701296" w:rsidP="003455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ЦСПСиД</w:t>
            </w:r>
            <w:proofErr w:type="spellEnd"/>
            <w:r w:rsidRPr="00101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101CA5"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администрации муниципальных образований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2736B0" w:rsidRDefault="00701296" w:rsidP="00046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296" w:rsidRPr="00101CA5" w:rsidTr="008B1064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0461B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89" w:line="24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35281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Межведомственная профилактическая акция «Лагерь-территория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101CA5" w:rsidRDefault="00701296" w:rsidP="00352816">
            <w:pPr>
              <w:pStyle w:val="a3"/>
              <w:tabs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701296" w:rsidRPr="00101CA5" w:rsidRDefault="00701296" w:rsidP="00352816">
            <w:pPr>
              <w:pStyle w:val="a3"/>
              <w:tabs>
                <w:tab w:val="left" w:pos="567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101CA5" w:rsidRDefault="00701296" w:rsidP="003528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701296" w:rsidRPr="00101CA5" w:rsidRDefault="00701296" w:rsidP="003528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Сут-Хольская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ЦКБ»</w:t>
            </w: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1296" w:rsidRPr="00101CA5" w:rsidRDefault="00701296" w:rsidP="003528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C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муниципальных образований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736B0" w:rsidRDefault="00701296" w:rsidP="000461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296" w:rsidRPr="00CD1D8F" w:rsidTr="000461BF">
        <w:trPr>
          <w:trHeight w:val="276"/>
        </w:trPr>
        <w:tc>
          <w:tcPr>
            <w:tcW w:w="16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433BD2" w:rsidRDefault="00701296" w:rsidP="000461BF">
            <w:pPr>
              <w:spacing w:after="0"/>
              <w:ind w:lef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по реализации муниципальной программы</w:t>
            </w:r>
          </w:p>
          <w:p w:rsidR="00701296" w:rsidRPr="00433BD2" w:rsidRDefault="00701296" w:rsidP="000461BF">
            <w:pPr>
              <w:spacing w:after="0"/>
              <w:ind w:lef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«Профилактика безнадзорности и правонарушений несовершеннолетних на территории </w:t>
            </w:r>
          </w:p>
          <w:p w:rsidR="00701296" w:rsidRPr="00CD1D8F" w:rsidRDefault="00701296" w:rsidP="00112490">
            <w:pPr>
              <w:spacing w:after="0"/>
              <w:ind w:lef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Сут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>ского</w:t>
            </w:r>
            <w:proofErr w:type="spellEnd"/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>кожууна</w:t>
            </w:r>
            <w:proofErr w:type="spellEnd"/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2020-2022 годы»</w:t>
            </w:r>
          </w:p>
        </w:tc>
      </w:tr>
      <w:tr w:rsidR="00701296" w:rsidRPr="00CD1D8F" w:rsidTr="000461BF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433BD2" w:rsidRDefault="00701296" w:rsidP="003853B3">
            <w:pPr>
              <w:pStyle w:val="a3"/>
              <w:tabs>
                <w:tab w:val="left" w:pos="567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CE53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</w:pP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t>Про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ве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де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ние ком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плекс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ной опе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ра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ции «Под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ро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сток», на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прав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лен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ной на пре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ду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пре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жде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ние пра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во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на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ру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ше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ний сре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ди не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со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вер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шен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лет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них, уси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ле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ние их со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ци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аль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но-пра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во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вой за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щи</w:t>
            </w:r>
            <w:r w:rsidRPr="00281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softHyphen/>
              <w:t>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08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433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профилактики </w:t>
            </w:r>
            <w:proofErr w:type="spellStart"/>
            <w:r w:rsidRPr="00281146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81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1296" w:rsidRPr="00281146" w:rsidRDefault="00701296" w:rsidP="00433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sz w:val="24"/>
                <w:szCs w:val="24"/>
              </w:rPr>
              <w:t>ПП №2 МО МВД РФ «</w:t>
            </w:r>
            <w:proofErr w:type="spellStart"/>
            <w:r w:rsidRPr="00281146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 w:rsidRPr="002811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CD1D8F" w:rsidRDefault="00701296" w:rsidP="003853B3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01296" w:rsidRPr="00CD1D8F" w:rsidTr="000461BF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433BD2" w:rsidRDefault="00701296" w:rsidP="003853B3">
            <w:pPr>
              <w:pStyle w:val="a3"/>
              <w:tabs>
                <w:tab w:val="left" w:pos="567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CE53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Проведение районных межведомственных профилактических акций:</w:t>
            </w:r>
          </w:p>
          <w:p w:rsidR="00701296" w:rsidRPr="00281146" w:rsidRDefault="00701296" w:rsidP="00CE53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1) «Дети улиц» (февраль)</w:t>
            </w:r>
          </w:p>
          <w:p w:rsidR="00701296" w:rsidRPr="00281146" w:rsidRDefault="00701296" w:rsidP="00CE53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2) «</w:t>
            </w:r>
            <w:proofErr w:type="gramStart"/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Сообщи</w:t>
            </w:r>
            <w:proofErr w:type="gramEnd"/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где торгуют смертью!» (апрель)</w:t>
            </w:r>
          </w:p>
          <w:p w:rsidR="00701296" w:rsidRPr="00281146" w:rsidRDefault="00701296" w:rsidP="00CE53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3) «Подросток» (апрель-май)</w:t>
            </w:r>
          </w:p>
          <w:p w:rsidR="00701296" w:rsidRPr="00281146" w:rsidRDefault="00701296" w:rsidP="00CE53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4) «Помоги собраться в школу!» (август-сентябрь)</w:t>
            </w:r>
          </w:p>
          <w:p w:rsidR="00701296" w:rsidRPr="00281146" w:rsidRDefault="00701296" w:rsidP="00CE53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5) «5 уроков правовой грамотности» (ноябрь).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CE5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CE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КДНиЗП</w:t>
            </w:r>
            <w:proofErr w:type="spellEnd"/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, органы системы профилактики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CD1D8F" w:rsidRDefault="00701296" w:rsidP="003853B3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01296" w:rsidRPr="00CD1D8F" w:rsidTr="000461BF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433BD2" w:rsidRDefault="00701296" w:rsidP="003853B3">
            <w:pPr>
              <w:pStyle w:val="a3"/>
              <w:tabs>
                <w:tab w:val="left" w:pos="567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CE53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пропаганды здорового образа жизни, гражданского правосознания среди несовершеннолетних провести районный конкурс среди участников отрядов юных друзей полиции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CE53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Апрель- 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CE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КДН и ЗП, </w:t>
            </w: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органы системы профилактики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CD1D8F" w:rsidRDefault="00701296" w:rsidP="003853B3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01296" w:rsidRPr="00CD1D8F" w:rsidTr="000461BF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433BD2" w:rsidRDefault="00701296" w:rsidP="003853B3">
            <w:pPr>
              <w:pStyle w:val="a3"/>
              <w:tabs>
                <w:tab w:val="left" w:pos="567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5862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Изготовление баннеров, транспарантов, информационных буклетов. Приобретение и распространение методических пособий профилактической направленности.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5862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5862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КДН и ЗП, субъекты профилактики</w:t>
            </w:r>
          </w:p>
          <w:p w:rsidR="00701296" w:rsidRPr="00281146" w:rsidRDefault="00701296" w:rsidP="0058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(постоянно по мере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CD1D8F" w:rsidRDefault="00701296" w:rsidP="003853B3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01296" w:rsidRPr="00CD1D8F" w:rsidTr="000461BF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433BD2" w:rsidRDefault="00701296" w:rsidP="003853B3">
            <w:pPr>
              <w:pStyle w:val="a3"/>
              <w:tabs>
                <w:tab w:val="left" w:pos="567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D764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Работа со средствами массовой информации. Публикация статей по проблемам семейного неблагополучия, подростковой преступности, наркомании, токсикомании среди несовершеннолетних.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7012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D764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Субъекты профилактики</w:t>
            </w:r>
          </w:p>
          <w:p w:rsidR="00701296" w:rsidRPr="00281146" w:rsidRDefault="00701296" w:rsidP="00D7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(постоянно)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CD1D8F" w:rsidRDefault="00701296" w:rsidP="003853B3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01296" w:rsidRPr="00CD1D8F" w:rsidTr="000461BF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433BD2" w:rsidRDefault="00701296" w:rsidP="003853B3">
            <w:pPr>
              <w:pStyle w:val="a3"/>
              <w:tabs>
                <w:tab w:val="left" w:pos="567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0308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 Проведение патронажа неблагополучных семей, социально-реабилитационных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7012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0308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Субъекты профилактики</w:t>
            </w:r>
          </w:p>
          <w:p w:rsidR="00701296" w:rsidRPr="00281146" w:rsidRDefault="00701296" w:rsidP="00030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(постоянно)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CD1D8F" w:rsidRDefault="00701296" w:rsidP="003853B3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01296" w:rsidRPr="00CD1D8F" w:rsidTr="000461BF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433BD2" w:rsidRDefault="00701296" w:rsidP="003853B3">
            <w:pPr>
              <w:pStyle w:val="a3"/>
              <w:tabs>
                <w:tab w:val="left" w:pos="567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9869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 Проведение рейдов по выявлению несовершеннолетних, занимающихся бродяжничеством, иной противоправной деятельностью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7012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9869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ПП № 2 МО МВД РФ «</w:t>
            </w:r>
            <w:proofErr w:type="spellStart"/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Дзун-Хемчикский</w:t>
            </w:r>
            <w:proofErr w:type="spellEnd"/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» ПДН</w:t>
            </w:r>
          </w:p>
          <w:p w:rsidR="00701296" w:rsidRPr="00281146" w:rsidRDefault="00701296" w:rsidP="00986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(постоянно)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CD1D8F" w:rsidRDefault="00701296" w:rsidP="003853B3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01296" w:rsidRPr="00CD1D8F" w:rsidTr="000461BF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433BD2" w:rsidRDefault="00701296" w:rsidP="00D027C1">
            <w:pPr>
              <w:pStyle w:val="a3"/>
              <w:tabs>
                <w:tab w:val="left" w:pos="567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BF2C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 Организация деятельности </w:t>
            </w:r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Советов профилактики </w:t>
            </w: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образовательных учреждений в оказании помощи учащимся «группы социального риска»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Default="00701296" w:rsidP="00701296">
            <w:pPr>
              <w:jc w:val="center"/>
            </w:pPr>
            <w:r w:rsidRPr="00F803C2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BF2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УО, образовательные учреждения (постоянно)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CD1D8F" w:rsidRDefault="00701296" w:rsidP="003853B3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01296" w:rsidRPr="00CD1D8F" w:rsidTr="00847AD0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433BD2" w:rsidRDefault="00701296" w:rsidP="000535DD">
            <w:pPr>
              <w:pStyle w:val="a3"/>
              <w:tabs>
                <w:tab w:val="left" w:pos="567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4394" w:type="dxa"/>
            <w:shd w:val="clear" w:color="auto" w:fill="auto"/>
          </w:tcPr>
          <w:p w:rsidR="00701296" w:rsidRPr="00281146" w:rsidRDefault="00701296" w:rsidP="00BF2C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 Проведение рейдов по выявлению фактов незаконной продажи  пива и алкогольной продукции несовершеннолетним</w:t>
            </w:r>
          </w:p>
          <w:p w:rsidR="00701296" w:rsidRPr="00281146" w:rsidRDefault="00701296" w:rsidP="00BF2C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1296" w:rsidRDefault="00701296" w:rsidP="00701296">
            <w:pPr>
              <w:jc w:val="center"/>
            </w:pPr>
            <w:r w:rsidRPr="00F803C2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BF2C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ПП №2 МО МВД РФ «</w:t>
            </w:r>
            <w:proofErr w:type="spellStart"/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Дзун-Хемчикский</w:t>
            </w:r>
            <w:proofErr w:type="spellEnd"/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», ПДН</w:t>
            </w:r>
          </w:p>
          <w:p w:rsidR="00701296" w:rsidRPr="00281146" w:rsidRDefault="00701296" w:rsidP="00BF2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(постоянно)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CD1D8F" w:rsidRDefault="00701296" w:rsidP="000535D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01296" w:rsidRPr="00CD1D8F" w:rsidTr="000461BF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433BD2" w:rsidRDefault="00701296" w:rsidP="003853B3">
            <w:pPr>
              <w:pStyle w:val="a3"/>
              <w:tabs>
                <w:tab w:val="left" w:pos="567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035A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 Проведение заседаний</w:t>
            </w:r>
            <w:r w:rsidRPr="00281146">
              <w:rPr>
                <w:rFonts w:ascii="Times New Roman" w:hAnsi="Times New Roman" w:cs="Times New Roman"/>
                <w:sz w:val="24"/>
                <w:szCs w:val="24"/>
              </w:rPr>
              <w:t xml:space="preserve">  комиссии по работе с семьей</w:t>
            </w:r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детьми, оказавшихся в социально опасном положении или трудной жизненной ситуации, </w:t>
            </w:r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проживающих на территории </w:t>
            </w:r>
            <w:proofErr w:type="spellStart"/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Сут-Хольского</w:t>
            </w:r>
            <w:proofErr w:type="spellEnd"/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035A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035A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ЦСПСиД</w:t>
            </w:r>
            <w:proofErr w:type="spellEnd"/>
          </w:p>
          <w:p w:rsidR="00701296" w:rsidRPr="00281146" w:rsidRDefault="00701296" w:rsidP="00035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(ежемесячно)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CD1D8F" w:rsidRDefault="00701296" w:rsidP="003853B3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01296" w:rsidRPr="00CD1D8F" w:rsidTr="000461BF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433BD2" w:rsidRDefault="00701296" w:rsidP="00D027C1">
            <w:pPr>
              <w:pStyle w:val="a3"/>
              <w:tabs>
                <w:tab w:val="left" w:pos="567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035A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правовых знаний в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7012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035A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КДН и ЗП, ПДН, УО</w:t>
            </w:r>
          </w:p>
          <w:p w:rsidR="00701296" w:rsidRPr="00281146" w:rsidRDefault="00701296" w:rsidP="00035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(ежеквартально)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CD1D8F" w:rsidRDefault="00701296" w:rsidP="003853B3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01296" w:rsidRPr="00CD1D8F" w:rsidTr="000461BF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433BD2" w:rsidRDefault="00701296" w:rsidP="003853B3">
            <w:pPr>
              <w:pStyle w:val="a3"/>
              <w:tabs>
                <w:tab w:val="left" w:pos="567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035A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  <w:proofErr w:type="spellStart"/>
            <w:r w:rsidRPr="00281146">
              <w:rPr>
                <w:rFonts w:ascii="Times New Roman" w:hAnsi="Times New Roman" w:cs="Times New Roman"/>
                <w:sz w:val="24"/>
                <w:szCs w:val="24"/>
              </w:rPr>
              <w:t>подростково-молодёжной</w:t>
            </w:r>
            <w:proofErr w:type="spellEnd"/>
            <w:r w:rsidRPr="0028114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Default="00701296" w:rsidP="00701296">
            <w:pPr>
              <w:jc w:val="center"/>
            </w:pPr>
            <w:r w:rsidRPr="002F5274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035A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</w:p>
          <w:p w:rsidR="00701296" w:rsidRPr="00281146" w:rsidRDefault="00701296" w:rsidP="00035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(постоянно)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CD1D8F" w:rsidRDefault="00701296" w:rsidP="003853B3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01296" w:rsidRPr="00CD1D8F" w:rsidTr="000461BF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433BD2" w:rsidRDefault="00701296" w:rsidP="003853B3">
            <w:pPr>
              <w:pStyle w:val="a3"/>
              <w:tabs>
                <w:tab w:val="left" w:pos="567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4.13.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Default="00701296" w:rsidP="00035A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программ разной направленности на базе  КДК, СДК.</w:t>
            </w:r>
          </w:p>
          <w:p w:rsidR="003E1C6C" w:rsidRDefault="003E1C6C" w:rsidP="00035A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6C" w:rsidRPr="00281146" w:rsidRDefault="003E1C6C" w:rsidP="00035A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Default="00701296" w:rsidP="00701296">
            <w:pPr>
              <w:jc w:val="center"/>
            </w:pPr>
            <w:r w:rsidRPr="002F5274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035A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</w:p>
          <w:p w:rsidR="00701296" w:rsidRPr="00281146" w:rsidRDefault="00701296" w:rsidP="00035A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(II – III квартал)</w:t>
            </w:r>
          </w:p>
          <w:p w:rsidR="00701296" w:rsidRPr="00281146" w:rsidRDefault="00701296" w:rsidP="00035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CD1D8F" w:rsidRDefault="00701296" w:rsidP="003853B3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01296" w:rsidRPr="00CD1D8F" w:rsidTr="000461BF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433BD2" w:rsidRDefault="00701296" w:rsidP="003853B3">
            <w:pPr>
              <w:pStyle w:val="a3"/>
              <w:tabs>
                <w:tab w:val="left" w:pos="567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4.14.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035A39">
            <w:pPr>
              <w:rPr>
                <w:rFonts w:ascii="Times New Roman" w:hAnsi="Times New Roman" w:cs="Times New Roman"/>
              </w:rPr>
            </w:pPr>
            <w:proofErr w:type="gramStart"/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Изготовление баннеров об ответственном </w:t>
            </w:r>
            <w:proofErr w:type="spellStart"/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родительстве</w:t>
            </w:r>
            <w:proofErr w:type="spellEnd"/>
            <w:r w:rsidRPr="00281146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, о правах и обязанностях родителей и несовершеннолетних, о вреде алкоголя и наркотиков, о детском травматизме, изготовление буклетов и листовок.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Default="00701296" w:rsidP="00701296">
            <w:pPr>
              <w:jc w:val="center"/>
            </w:pPr>
            <w:r w:rsidRPr="002F5274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6" w:rsidRPr="00281146" w:rsidRDefault="00701296" w:rsidP="00035A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</w:t>
            </w:r>
          </w:p>
          <w:p w:rsidR="00701296" w:rsidRPr="00281146" w:rsidRDefault="00701296" w:rsidP="00035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146">
              <w:rPr>
                <w:rFonts w:ascii="Times New Roman" w:hAnsi="Times New Roman" w:cs="Times New Roman"/>
                <w:bCs/>
                <w:sz w:val="24"/>
                <w:szCs w:val="24"/>
              </w:rPr>
              <w:t>(постоянно, по отдельному плану)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96" w:rsidRPr="00CD1D8F" w:rsidRDefault="00701296" w:rsidP="003853B3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186DA3" w:rsidRPr="00101CA5" w:rsidRDefault="00186DA3" w:rsidP="00F1464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1CA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186DA3" w:rsidRPr="00101CA5" w:rsidSect="00AD52F2">
      <w:pgSz w:w="16838" w:h="11906" w:orient="landscape"/>
      <w:pgMar w:top="102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659D3"/>
    <w:multiLevelType w:val="hybridMultilevel"/>
    <w:tmpl w:val="262EF756"/>
    <w:lvl w:ilvl="0" w:tplc="732E4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815D9"/>
    <w:multiLevelType w:val="hybridMultilevel"/>
    <w:tmpl w:val="262EF756"/>
    <w:lvl w:ilvl="0" w:tplc="732E4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6DA3"/>
    <w:rsid w:val="000461BF"/>
    <w:rsid w:val="000535DD"/>
    <w:rsid w:val="000555C4"/>
    <w:rsid w:val="00055C08"/>
    <w:rsid w:val="000837B3"/>
    <w:rsid w:val="000A4EEA"/>
    <w:rsid w:val="000B310A"/>
    <w:rsid w:val="000B3709"/>
    <w:rsid w:val="000B5485"/>
    <w:rsid w:val="000C1328"/>
    <w:rsid w:val="000C1D4E"/>
    <w:rsid w:val="000D6C0C"/>
    <w:rsid w:val="00101CA5"/>
    <w:rsid w:val="00112490"/>
    <w:rsid w:val="00117870"/>
    <w:rsid w:val="001376CD"/>
    <w:rsid w:val="001823ED"/>
    <w:rsid w:val="00186DA3"/>
    <w:rsid w:val="001A0D14"/>
    <w:rsid w:val="001A45AA"/>
    <w:rsid w:val="001D5A56"/>
    <w:rsid w:val="001F475D"/>
    <w:rsid w:val="001F7A79"/>
    <w:rsid w:val="002151DD"/>
    <w:rsid w:val="002367DC"/>
    <w:rsid w:val="002502D1"/>
    <w:rsid w:val="00264BBA"/>
    <w:rsid w:val="00270D19"/>
    <w:rsid w:val="002B6BA6"/>
    <w:rsid w:val="002D604E"/>
    <w:rsid w:val="002D772B"/>
    <w:rsid w:val="002E592D"/>
    <w:rsid w:val="002E59D1"/>
    <w:rsid w:val="002F7659"/>
    <w:rsid w:val="00306D2C"/>
    <w:rsid w:val="00341480"/>
    <w:rsid w:val="00356D8F"/>
    <w:rsid w:val="00382FAB"/>
    <w:rsid w:val="003853B3"/>
    <w:rsid w:val="003E1C6C"/>
    <w:rsid w:val="003E675C"/>
    <w:rsid w:val="0043085E"/>
    <w:rsid w:val="00433BD2"/>
    <w:rsid w:val="00433E55"/>
    <w:rsid w:val="00480961"/>
    <w:rsid w:val="004B51D7"/>
    <w:rsid w:val="004E699E"/>
    <w:rsid w:val="005167BF"/>
    <w:rsid w:val="00532E1F"/>
    <w:rsid w:val="00541CF7"/>
    <w:rsid w:val="00551AB5"/>
    <w:rsid w:val="005805C5"/>
    <w:rsid w:val="005A35F4"/>
    <w:rsid w:val="005E7D26"/>
    <w:rsid w:val="00607F38"/>
    <w:rsid w:val="006634A8"/>
    <w:rsid w:val="0066550D"/>
    <w:rsid w:val="0067608C"/>
    <w:rsid w:val="00694ADA"/>
    <w:rsid w:val="00696198"/>
    <w:rsid w:val="006B399A"/>
    <w:rsid w:val="006F3537"/>
    <w:rsid w:val="00700CEC"/>
    <w:rsid w:val="00701296"/>
    <w:rsid w:val="007220DB"/>
    <w:rsid w:val="00725CA4"/>
    <w:rsid w:val="007415E3"/>
    <w:rsid w:val="00755886"/>
    <w:rsid w:val="007860E4"/>
    <w:rsid w:val="00794CB7"/>
    <w:rsid w:val="007B19BD"/>
    <w:rsid w:val="007C7384"/>
    <w:rsid w:val="007D435F"/>
    <w:rsid w:val="007F646C"/>
    <w:rsid w:val="00822008"/>
    <w:rsid w:val="00861A2C"/>
    <w:rsid w:val="00882A26"/>
    <w:rsid w:val="008B236B"/>
    <w:rsid w:val="008C0949"/>
    <w:rsid w:val="008C467E"/>
    <w:rsid w:val="008D4921"/>
    <w:rsid w:val="008E53E0"/>
    <w:rsid w:val="009120F7"/>
    <w:rsid w:val="00956BE7"/>
    <w:rsid w:val="009605F7"/>
    <w:rsid w:val="00975A09"/>
    <w:rsid w:val="009838CE"/>
    <w:rsid w:val="009B1AE9"/>
    <w:rsid w:val="009B72E6"/>
    <w:rsid w:val="009F50FF"/>
    <w:rsid w:val="00A05DC3"/>
    <w:rsid w:val="00A37D2E"/>
    <w:rsid w:val="00A45E8C"/>
    <w:rsid w:val="00A65686"/>
    <w:rsid w:val="00A9063A"/>
    <w:rsid w:val="00AB0F7B"/>
    <w:rsid w:val="00AD52F2"/>
    <w:rsid w:val="00AE42BF"/>
    <w:rsid w:val="00AF7627"/>
    <w:rsid w:val="00B65845"/>
    <w:rsid w:val="00B75358"/>
    <w:rsid w:val="00BE16A1"/>
    <w:rsid w:val="00BF136F"/>
    <w:rsid w:val="00C13A5B"/>
    <w:rsid w:val="00C31F7C"/>
    <w:rsid w:val="00C4582E"/>
    <w:rsid w:val="00C603E1"/>
    <w:rsid w:val="00C67D18"/>
    <w:rsid w:val="00C76F7B"/>
    <w:rsid w:val="00CA3A2E"/>
    <w:rsid w:val="00CC5454"/>
    <w:rsid w:val="00CD1D8F"/>
    <w:rsid w:val="00CD7348"/>
    <w:rsid w:val="00D027C1"/>
    <w:rsid w:val="00D20470"/>
    <w:rsid w:val="00D42FAD"/>
    <w:rsid w:val="00D43894"/>
    <w:rsid w:val="00D60C86"/>
    <w:rsid w:val="00E046A9"/>
    <w:rsid w:val="00E51FA8"/>
    <w:rsid w:val="00E53E3A"/>
    <w:rsid w:val="00E55242"/>
    <w:rsid w:val="00EB2EA0"/>
    <w:rsid w:val="00EC5558"/>
    <w:rsid w:val="00ED7D90"/>
    <w:rsid w:val="00EE62B3"/>
    <w:rsid w:val="00EE7177"/>
    <w:rsid w:val="00F14640"/>
    <w:rsid w:val="00F24A38"/>
    <w:rsid w:val="00F31586"/>
    <w:rsid w:val="00F44C8F"/>
    <w:rsid w:val="00F47D04"/>
    <w:rsid w:val="00F55CDB"/>
    <w:rsid w:val="00F676C6"/>
    <w:rsid w:val="00F72D15"/>
    <w:rsid w:val="00FA7B62"/>
    <w:rsid w:val="00FB4B76"/>
    <w:rsid w:val="00FC5A13"/>
    <w:rsid w:val="00FD01C7"/>
    <w:rsid w:val="00FE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D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186DA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6DA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86DA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5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3E0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046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Байкара Ажыкмаа Бичендеевна</dc:creator>
  <cp:lastModifiedBy>suthol</cp:lastModifiedBy>
  <cp:revision>12</cp:revision>
  <cp:lastPrinted>2020-03-26T04:19:00Z</cp:lastPrinted>
  <dcterms:created xsi:type="dcterms:W3CDTF">2021-01-14T08:21:00Z</dcterms:created>
  <dcterms:modified xsi:type="dcterms:W3CDTF">2021-11-12T02:10:00Z</dcterms:modified>
</cp:coreProperties>
</file>