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AC" w:rsidRDefault="00D118AC" w:rsidP="00D118AC">
      <w:pPr>
        <w:ind w:left="-567" w:right="-598"/>
        <w:jc w:val="center"/>
        <w:rPr>
          <w:b/>
          <w:sz w:val="28"/>
          <w:szCs w:val="28"/>
        </w:rPr>
      </w:pPr>
    </w:p>
    <w:p w:rsidR="00D118AC" w:rsidRDefault="00D118AC" w:rsidP="00D118AC">
      <w:pPr>
        <w:ind w:left="-567" w:right="-598"/>
        <w:jc w:val="center"/>
        <w:rPr>
          <w:b/>
          <w:sz w:val="28"/>
          <w:szCs w:val="28"/>
        </w:rPr>
      </w:pPr>
    </w:p>
    <w:p w:rsidR="00D118AC" w:rsidRDefault="00D118AC" w:rsidP="00D118AC">
      <w:pPr>
        <w:ind w:left="-567" w:right="-598"/>
        <w:jc w:val="center"/>
        <w:rPr>
          <w:b/>
          <w:sz w:val="28"/>
          <w:szCs w:val="28"/>
        </w:rPr>
      </w:pPr>
      <w:r w:rsidRPr="00CB0801">
        <w:rPr>
          <w:b/>
          <w:sz w:val="28"/>
          <w:szCs w:val="28"/>
        </w:rPr>
        <w:t>ИНФОРМАЦИОННОЕ СООБЩЕНИЕ</w:t>
      </w:r>
    </w:p>
    <w:p w:rsidR="00D118AC" w:rsidRPr="004D0785" w:rsidRDefault="00D118AC" w:rsidP="00D118AC">
      <w:pPr>
        <w:ind w:right="-598"/>
        <w:rPr>
          <w:b/>
          <w:sz w:val="28"/>
          <w:szCs w:val="28"/>
        </w:rPr>
      </w:pPr>
    </w:p>
    <w:p w:rsidR="00D118AC" w:rsidRDefault="00F1708B" w:rsidP="00D118AC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«</w:t>
      </w:r>
      <w:proofErr w:type="spellStart"/>
      <w:r>
        <w:rPr>
          <w:sz w:val="28"/>
          <w:szCs w:val="28"/>
        </w:rPr>
        <w:t>Сут-Хольский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 Республики Тыва» сообщает о предоставлении земельного участка на праве постоянного (бессрочного) пользования с кадастровым номером 17:09:</w:t>
      </w:r>
      <w:r w:rsidR="00A035B3">
        <w:rPr>
          <w:sz w:val="28"/>
          <w:szCs w:val="28"/>
        </w:rPr>
        <w:t>0401025:709</w:t>
      </w:r>
      <w:r>
        <w:rPr>
          <w:sz w:val="28"/>
          <w:szCs w:val="28"/>
        </w:rPr>
        <w:t xml:space="preserve">, общей площадью </w:t>
      </w:r>
      <w:r w:rsidR="00A035B3">
        <w:rPr>
          <w:sz w:val="28"/>
          <w:szCs w:val="28"/>
        </w:rPr>
        <w:t>2282</w:t>
      </w:r>
      <w:r>
        <w:rPr>
          <w:sz w:val="28"/>
          <w:szCs w:val="28"/>
        </w:rPr>
        <w:t xml:space="preserve"> кв.м., из категории земель – земли населенных пунктов, местоположением: </w:t>
      </w:r>
      <w:proofErr w:type="gramStart"/>
      <w:r>
        <w:rPr>
          <w:sz w:val="28"/>
          <w:szCs w:val="28"/>
        </w:rPr>
        <w:t xml:space="preserve">Российская Федерация, Республика Тыва, </w:t>
      </w:r>
      <w:proofErr w:type="spellStart"/>
      <w:r>
        <w:rPr>
          <w:sz w:val="28"/>
          <w:szCs w:val="28"/>
        </w:rPr>
        <w:t>Сут-Хольский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 w:rsidR="00257ED1">
        <w:rPr>
          <w:sz w:val="28"/>
          <w:szCs w:val="28"/>
        </w:rPr>
        <w:t>Суг-Аксы</w:t>
      </w:r>
      <w:proofErr w:type="spellEnd"/>
      <w:r w:rsidR="00257ED1">
        <w:rPr>
          <w:sz w:val="28"/>
          <w:szCs w:val="28"/>
        </w:rPr>
        <w:t xml:space="preserve">, ул. </w:t>
      </w:r>
      <w:r w:rsidR="00A035B3">
        <w:rPr>
          <w:sz w:val="28"/>
          <w:szCs w:val="28"/>
        </w:rPr>
        <w:t>Набережная, д.55а</w:t>
      </w:r>
      <w:r>
        <w:rPr>
          <w:sz w:val="28"/>
          <w:szCs w:val="28"/>
        </w:rPr>
        <w:t xml:space="preserve">, разрешенным использованием – </w:t>
      </w:r>
      <w:r w:rsidR="00A035B3">
        <w:rPr>
          <w:sz w:val="28"/>
          <w:szCs w:val="28"/>
        </w:rPr>
        <w:t>социальное обслуживание.</w:t>
      </w:r>
      <w:proofErr w:type="gramEnd"/>
    </w:p>
    <w:p w:rsidR="00F1708B" w:rsidRPr="00F1708B" w:rsidRDefault="00F1708B" w:rsidP="00D118AC">
      <w:pPr>
        <w:ind w:right="-1"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рамках действующего законодательства в течение 30 дней со дня опубликования данной информации администрация муниципального района «</w:t>
      </w:r>
      <w:proofErr w:type="spellStart"/>
      <w:r>
        <w:rPr>
          <w:sz w:val="28"/>
          <w:szCs w:val="28"/>
        </w:rPr>
        <w:t>Сут-Хольский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 Республики Тыва» принимает письменные возражения по данному заявлению по адресу: 668150, Российская Федерация, Республика Тыва, </w:t>
      </w:r>
      <w:proofErr w:type="spellStart"/>
      <w:r>
        <w:rPr>
          <w:sz w:val="28"/>
          <w:szCs w:val="28"/>
        </w:rPr>
        <w:t>Сут-Хольский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Суг-Аксы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Алдан-Маадырская</w:t>
      </w:r>
      <w:proofErr w:type="spellEnd"/>
      <w:r>
        <w:rPr>
          <w:sz w:val="28"/>
          <w:szCs w:val="28"/>
        </w:rPr>
        <w:t xml:space="preserve">, д. 57, </w:t>
      </w:r>
      <w:proofErr w:type="spellStart"/>
      <w:r>
        <w:rPr>
          <w:sz w:val="28"/>
          <w:szCs w:val="28"/>
        </w:rPr>
        <w:t>конт</w:t>
      </w:r>
      <w:proofErr w:type="spellEnd"/>
      <w:r>
        <w:rPr>
          <w:sz w:val="28"/>
          <w:szCs w:val="28"/>
        </w:rPr>
        <w:t xml:space="preserve">. Телефон 83944521271 </w:t>
      </w:r>
      <w:r>
        <w:rPr>
          <w:sz w:val="28"/>
          <w:szCs w:val="28"/>
          <w:lang w:val="en-US"/>
        </w:rPr>
        <w:t xml:space="preserve">e-mail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admsuthol@mail.ru</w:t>
      </w:r>
    </w:p>
    <w:p w:rsidR="003D671F" w:rsidRDefault="003D671F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sectPr w:rsidR="001F2207" w:rsidSect="002C7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858"/>
    <w:rsid w:val="001F2207"/>
    <w:rsid w:val="00257ED1"/>
    <w:rsid w:val="002C7C6D"/>
    <w:rsid w:val="00307858"/>
    <w:rsid w:val="003D671F"/>
    <w:rsid w:val="00A035B3"/>
    <w:rsid w:val="00A26FA6"/>
    <w:rsid w:val="00AB10BB"/>
    <w:rsid w:val="00B53549"/>
    <w:rsid w:val="00D118AC"/>
    <w:rsid w:val="00F1708B"/>
    <w:rsid w:val="00FC3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8A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175341</dc:creator>
  <cp:lastModifiedBy>oziosutkhol@mail.ru</cp:lastModifiedBy>
  <cp:revision>2</cp:revision>
  <dcterms:created xsi:type="dcterms:W3CDTF">2022-04-14T07:01:00Z</dcterms:created>
  <dcterms:modified xsi:type="dcterms:W3CDTF">2022-04-14T07:01:00Z</dcterms:modified>
</cp:coreProperties>
</file>