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13" w:rsidRDefault="003B3513" w:rsidP="003B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Оценка исполнения мероприятий МЦП</w:t>
      </w:r>
    </w:p>
    <w:p w:rsidR="003B3513" w:rsidRDefault="003B3513" w:rsidP="003B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дополнительных мерах по борьбе с туберкулезом и другими инфекционными заболеваниями </w:t>
      </w:r>
    </w:p>
    <w:p w:rsidR="003B3513" w:rsidRDefault="003B3513" w:rsidP="003B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916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694916">
        <w:rPr>
          <w:rFonts w:ascii="Times New Roman" w:hAnsi="Times New Roman" w:cs="Times New Roman"/>
          <w:sz w:val="28"/>
          <w:szCs w:val="28"/>
        </w:rPr>
        <w:t xml:space="preserve"> на 2019-2021 годы» за 12</w:t>
      </w:r>
      <w:r>
        <w:rPr>
          <w:rFonts w:ascii="Times New Roman" w:hAnsi="Times New Roman" w:cs="Times New Roman"/>
          <w:sz w:val="28"/>
          <w:szCs w:val="28"/>
        </w:rPr>
        <w:t xml:space="preserve"> месяцев 2020 года. </w:t>
      </w:r>
    </w:p>
    <w:p w:rsidR="003B3513" w:rsidRDefault="003B3513" w:rsidP="003B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4"/>
        <w:gridCol w:w="1602"/>
        <w:gridCol w:w="1809"/>
        <w:gridCol w:w="2133"/>
        <w:gridCol w:w="977"/>
        <w:gridCol w:w="1264"/>
        <w:gridCol w:w="1202"/>
        <w:gridCol w:w="755"/>
        <w:gridCol w:w="3595"/>
        <w:gridCol w:w="975"/>
      </w:tblGrid>
      <w:tr w:rsidR="00CA5FA0" w:rsidRPr="00CA5FA0" w:rsidTr="00CA5FA0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исполнитель, разработчик программы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 w:rsidP="003B35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МП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мероприятий по пунктам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Первона-чальный</w:t>
            </w:r>
            <w:proofErr w:type="spellEnd"/>
            <w:proofErr w:type="gramEnd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 на 2020г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Уточненный бюджет на 2020г. (</w:t>
            </w:r>
            <w:proofErr w:type="spellStart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 w:rsidP="00E658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Исполнение на </w:t>
            </w:r>
            <w:r w:rsidR="00E6581F">
              <w:rPr>
                <w:rFonts w:ascii="Times New Roman" w:hAnsi="Times New Roman" w:cs="Times New Roman"/>
                <w:b/>
                <w:sz w:val="18"/>
                <w:szCs w:val="18"/>
              </w:rPr>
              <w:t>01.12.2020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proofErr w:type="spellEnd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Оценка исполнения мероприятий по пунктам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>Неиспол-неннный</w:t>
            </w:r>
            <w:proofErr w:type="spellEnd"/>
            <w:r w:rsidRPr="00CA5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остаток</w:t>
            </w:r>
          </w:p>
        </w:tc>
      </w:tr>
      <w:tr w:rsidR="00CA5FA0" w:rsidRPr="00CA5FA0" w:rsidTr="00CA5FA0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5FA0">
              <w:rPr>
                <w:rFonts w:ascii="Times New Roman" w:hAnsi="Times New Roman" w:cs="Times New Roman"/>
              </w:rPr>
              <w:t>Админис</w:t>
            </w:r>
            <w:r w:rsidR="00CA5FA0" w:rsidRPr="00CA5FA0">
              <w:rPr>
                <w:rFonts w:ascii="Times New Roman" w:hAnsi="Times New Roman" w:cs="Times New Roman"/>
              </w:rPr>
              <w:t>-</w:t>
            </w:r>
            <w:r w:rsidRPr="00CA5FA0">
              <w:rPr>
                <w:rFonts w:ascii="Times New Roman" w:hAnsi="Times New Roman" w:cs="Times New Roman"/>
              </w:rPr>
              <w:t>трация</w:t>
            </w:r>
            <w:proofErr w:type="spellEnd"/>
            <w:proofErr w:type="gramEnd"/>
            <w:r w:rsidRPr="00CA5FA0">
              <w:rPr>
                <w:rFonts w:ascii="Times New Roman" w:hAnsi="Times New Roman" w:cs="Times New Roman"/>
              </w:rPr>
              <w:t xml:space="preserve"> кожууна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«О </w:t>
            </w:r>
            <w:proofErr w:type="gramStart"/>
            <w:r w:rsidRPr="00CA5FA0">
              <w:rPr>
                <w:rFonts w:ascii="Times New Roman" w:hAnsi="Times New Roman" w:cs="Times New Roman"/>
              </w:rPr>
              <w:t>дополни</w:t>
            </w:r>
            <w:r w:rsidR="007917BE">
              <w:rPr>
                <w:rFonts w:ascii="Times New Roman" w:hAnsi="Times New Roman" w:cs="Times New Roman"/>
              </w:rPr>
              <w:t>-</w:t>
            </w:r>
            <w:r w:rsidRPr="00CA5FA0">
              <w:rPr>
                <w:rFonts w:ascii="Times New Roman" w:hAnsi="Times New Roman" w:cs="Times New Roman"/>
              </w:rPr>
              <w:t>тельных</w:t>
            </w:r>
            <w:proofErr w:type="gramEnd"/>
            <w:r w:rsidRPr="00CA5FA0">
              <w:rPr>
                <w:rFonts w:ascii="Times New Roman" w:hAnsi="Times New Roman" w:cs="Times New Roman"/>
              </w:rPr>
              <w:t xml:space="preserve"> мерах по борьбе с туберкулезом и другими инфекционными заболеваниями </w:t>
            </w:r>
          </w:p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A5FA0">
              <w:rPr>
                <w:rFonts w:ascii="Times New Roman" w:hAnsi="Times New Roman" w:cs="Times New Roman"/>
              </w:rPr>
              <w:t>Сут-Хольском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A0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на 2019-2021 годы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Приобретение вакцины против клещевого энцефалита  культивированной очищенной концентрации №1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  <w:p w:rsidR="003B3513" w:rsidRPr="00CA5FA0" w:rsidRDefault="00CA5FA0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65000,0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  <w:p w:rsidR="003B3513" w:rsidRPr="00CA5FA0" w:rsidRDefault="003B3513" w:rsidP="00CA5F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Распоряжение администрации от 10.03.2020г. № 89 «О выделении денежных средств через МЦП «О дополнительных мерах по борьбе с туберкулезом и другими инфекционными заболеваниями </w:t>
            </w:r>
          </w:p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A5FA0">
              <w:rPr>
                <w:rFonts w:ascii="Times New Roman" w:hAnsi="Times New Roman" w:cs="Times New Roman"/>
              </w:rPr>
              <w:t>Сут-Хольском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A0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на 2019-2021 годы»», на приобретение вакцины против клещевого энцефалита. Вакцинопрофилактика - единственный и эффективный метод профилактики развития  клещевого энцефалита с наступлением теплых дней, безопасность риска заболевания тяжелой формы.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0</w:t>
            </w:r>
          </w:p>
        </w:tc>
      </w:tr>
      <w:tr w:rsidR="00CA5FA0" w:rsidRPr="00CA5FA0" w:rsidTr="00CA5FA0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Приобретение средств </w:t>
            </w:r>
            <w:proofErr w:type="gramStart"/>
            <w:r w:rsidRPr="00CA5FA0">
              <w:rPr>
                <w:rFonts w:ascii="Times New Roman" w:hAnsi="Times New Roman" w:cs="Times New Roman"/>
              </w:rPr>
              <w:t>индивиду</w:t>
            </w:r>
            <w:r w:rsidR="007917BE">
              <w:rPr>
                <w:rFonts w:ascii="Times New Roman" w:hAnsi="Times New Roman" w:cs="Times New Roman"/>
              </w:rPr>
              <w:t>-</w:t>
            </w:r>
            <w:proofErr w:type="spellStart"/>
            <w:r w:rsidRPr="00CA5FA0">
              <w:rPr>
                <w:rFonts w:ascii="Times New Roman" w:hAnsi="Times New Roman" w:cs="Times New Roman"/>
              </w:rPr>
              <w:t>альной</w:t>
            </w:r>
            <w:proofErr w:type="spellEnd"/>
            <w:proofErr w:type="gramEnd"/>
            <w:r w:rsidRPr="00CA5FA0">
              <w:rPr>
                <w:rFonts w:ascii="Times New Roman" w:hAnsi="Times New Roman" w:cs="Times New Roman"/>
              </w:rPr>
              <w:t xml:space="preserve"> защиты, по заболеваемости новой </w:t>
            </w:r>
            <w:proofErr w:type="spellStart"/>
            <w:r w:rsidRPr="00CA5FA0">
              <w:rPr>
                <w:rFonts w:ascii="Times New Roman" w:hAnsi="Times New Roman" w:cs="Times New Roman"/>
              </w:rPr>
              <w:t>коронавиру</w:t>
            </w:r>
            <w:r w:rsidR="007917BE">
              <w:rPr>
                <w:rFonts w:ascii="Times New Roman" w:hAnsi="Times New Roman" w:cs="Times New Roman"/>
              </w:rPr>
              <w:t>-</w:t>
            </w:r>
            <w:r w:rsidRPr="00CA5FA0">
              <w:rPr>
                <w:rFonts w:ascii="Times New Roman" w:hAnsi="Times New Roman" w:cs="Times New Roman"/>
              </w:rPr>
              <w:t>сной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инфекции </w:t>
            </w:r>
            <w:r w:rsidRPr="00CA5FA0">
              <w:rPr>
                <w:rFonts w:ascii="Times New Roman" w:hAnsi="Times New Roman" w:cs="Times New Roman"/>
                <w:lang w:val="en-US"/>
              </w:rPr>
              <w:t>COVID</w:t>
            </w:r>
            <w:r w:rsidRPr="00CA5FA0">
              <w:rPr>
                <w:rFonts w:ascii="Times New Roman" w:hAnsi="Times New Roman" w:cs="Times New Roman"/>
              </w:rPr>
              <w:t xml:space="preserve">-19, </w:t>
            </w:r>
            <w:proofErr w:type="spellStart"/>
            <w:r w:rsidRPr="00CA5FA0">
              <w:rPr>
                <w:rFonts w:ascii="Times New Roman" w:hAnsi="Times New Roman" w:cs="Times New Roman"/>
              </w:rPr>
              <w:t>обеспе</w:t>
            </w:r>
            <w:r w:rsidR="007917BE">
              <w:rPr>
                <w:rFonts w:ascii="Times New Roman" w:hAnsi="Times New Roman" w:cs="Times New Roman"/>
              </w:rPr>
              <w:t>-</w:t>
            </w:r>
            <w:r w:rsidRPr="00CA5FA0">
              <w:rPr>
                <w:rFonts w:ascii="Times New Roman" w:hAnsi="Times New Roman" w:cs="Times New Roman"/>
              </w:rPr>
              <w:t>чение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A0">
              <w:rPr>
                <w:rFonts w:ascii="Times New Roman" w:hAnsi="Times New Roman" w:cs="Times New Roman"/>
              </w:rPr>
              <w:t>обсерваторов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для медицинских работников и населения</w:t>
            </w:r>
          </w:p>
          <w:p w:rsidR="007917BE" w:rsidRPr="00CA5FA0" w:rsidRDefault="00791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  <w:p w:rsidR="00CA5FA0" w:rsidRPr="00CA5FA0" w:rsidRDefault="00CA5FA0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  <w:p w:rsidR="003B3513" w:rsidRPr="00CA5FA0" w:rsidRDefault="003B3513" w:rsidP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60000.0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Распоряжение администрации от 07.04.2020г. № 134 «О выделении денежных средств на дополнительные меры по снижению рисков </w:t>
            </w:r>
            <w:proofErr w:type="spellStart"/>
            <w:r w:rsidRPr="00CA5FA0">
              <w:rPr>
                <w:rFonts w:ascii="Times New Roman" w:hAnsi="Times New Roman" w:cs="Times New Roman"/>
              </w:rPr>
              <w:t>зоваза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распространения новой </w:t>
            </w:r>
            <w:proofErr w:type="spellStart"/>
            <w:r w:rsidRPr="00CA5FA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инфекции» Обеспечение мероприятий по недопущению распространения новой </w:t>
            </w:r>
            <w:proofErr w:type="spellStart"/>
            <w:r w:rsidRPr="00CA5FA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CA5FA0">
            <w:pPr>
              <w:jc w:val="center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-60,0</w:t>
            </w:r>
          </w:p>
        </w:tc>
      </w:tr>
      <w:tr w:rsidR="00CA5FA0" w:rsidRPr="00CA5FA0" w:rsidTr="00CA5FA0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3B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За медицинские услуги по заключительной дезинфекции 13 бактериологических очагов мест проживания больных туберкулезом.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65000</w:t>
            </w:r>
            <w:r w:rsidR="003B3513" w:rsidRPr="00CA5F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65000,0,0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 w:rsidP="00791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13" w:rsidRPr="00CA5FA0" w:rsidRDefault="003B3513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Распоряжение администрации от 01.09.2020г. №334 «О выделении денежных средств через МЦП «О дополнительных мерах по борьбе с туберкулезом и другими инфекционными заболеваниями </w:t>
            </w:r>
          </w:p>
          <w:p w:rsidR="003B3513" w:rsidRPr="00CA5FA0" w:rsidRDefault="003B3513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A5FA0">
              <w:rPr>
                <w:rFonts w:ascii="Times New Roman" w:hAnsi="Times New Roman" w:cs="Times New Roman"/>
              </w:rPr>
              <w:t>Сут-Хольском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A0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CA5FA0">
              <w:rPr>
                <w:rFonts w:ascii="Times New Roman" w:hAnsi="Times New Roman" w:cs="Times New Roman"/>
              </w:rPr>
              <w:t xml:space="preserve"> на 2019-2021 годы»», за услуги по дезинфекции 13 бактериологических очагов.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13" w:rsidRPr="00CA5FA0" w:rsidRDefault="00CA5FA0" w:rsidP="00CA5FA0">
            <w:pPr>
              <w:jc w:val="center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+</w:t>
            </w:r>
            <w:r w:rsidR="003B3513" w:rsidRPr="00CA5FA0">
              <w:rPr>
                <w:rFonts w:ascii="Times New Roman" w:hAnsi="Times New Roman" w:cs="Times New Roman"/>
              </w:rPr>
              <w:t>2</w:t>
            </w:r>
            <w:r w:rsidRPr="00CA5FA0">
              <w:rPr>
                <w:rFonts w:ascii="Times New Roman" w:hAnsi="Times New Roman" w:cs="Times New Roman"/>
              </w:rPr>
              <w:t>5</w:t>
            </w:r>
            <w:r w:rsidR="003B3513" w:rsidRPr="00CA5FA0">
              <w:rPr>
                <w:rFonts w:ascii="Times New Roman" w:hAnsi="Times New Roman" w:cs="Times New Roman"/>
              </w:rPr>
              <w:t>,0</w:t>
            </w:r>
          </w:p>
        </w:tc>
      </w:tr>
      <w:tr w:rsidR="00CA5FA0" w:rsidRPr="00CA5FA0" w:rsidTr="00CA5FA0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 w:rsidP="00B14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 w:rsidP="00B1477C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85, 0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Проведение ФГ-обследования населения сельских поселений кожууна, начиная с 12-летнего возраста силами </w:t>
            </w:r>
            <w:proofErr w:type="spellStart"/>
            <w:proofErr w:type="gramStart"/>
            <w:r w:rsidRPr="00CA5FA0">
              <w:rPr>
                <w:rFonts w:ascii="Times New Roman" w:hAnsi="Times New Roman" w:cs="Times New Roman"/>
              </w:rPr>
              <w:t>передвиж</w:t>
            </w:r>
            <w:r w:rsidR="007917BE">
              <w:rPr>
                <w:rFonts w:ascii="Times New Roman" w:hAnsi="Times New Roman" w:cs="Times New Roman"/>
              </w:rPr>
              <w:t>-</w:t>
            </w:r>
            <w:r w:rsidRPr="00CA5FA0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CA5FA0">
              <w:rPr>
                <w:rFonts w:ascii="Times New Roman" w:hAnsi="Times New Roman" w:cs="Times New Roman"/>
              </w:rPr>
              <w:t xml:space="preserve"> ФГ-установок ГБУЗ РТ «ПТД»</w:t>
            </w:r>
          </w:p>
          <w:p w:rsidR="00CA5FA0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proofErr w:type="gramStart"/>
            <w:r w:rsidRPr="00CA5FA0">
              <w:rPr>
                <w:rFonts w:ascii="Times New Roman" w:hAnsi="Times New Roman" w:cs="Times New Roman"/>
              </w:rPr>
              <w:t>от</w:t>
            </w:r>
            <w:proofErr w:type="gramEnd"/>
            <w:r w:rsidRPr="00CA5FA0">
              <w:rPr>
                <w:rFonts w:ascii="Times New Roman" w:hAnsi="Times New Roman" w:cs="Times New Roman"/>
              </w:rPr>
              <w:t xml:space="preserve"> </w:t>
            </w:r>
          </w:p>
          <w:p w:rsidR="00CA5FA0" w:rsidRPr="00CA5FA0" w:rsidRDefault="00CA5FA0" w:rsidP="007917BE">
            <w:pPr>
              <w:jc w:val="both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Pr="00CA5FA0" w:rsidRDefault="00CA5FA0">
            <w:pPr>
              <w:jc w:val="center"/>
              <w:rPr>
                <w:rFonts w:ascii="Times New Roman" w:hAnsi="Times New Roman" w:cs="Times New Roman"/>
              </w:rPr>
            </w:pPr>
            <w:r w:rsidRPr="00CA5FA0">
              <w:rPr>
                <w:rFonts w:ascii="Times New Roman" w:hAnsi="Times New Roman" w:cs="Times New Roman"/>
              </w:rPr>
              <w:t>-15,0</w:t>
            </w:r>
          </w:p>
        </w:tc>
      </w:tr>
      <w:tr w:rsidR="00CA5FA0" w:rsidTr="00CA5FA0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CA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CA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CA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CA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CA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CA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CA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136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121 %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CA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0" w:rsidRDefault="00CA5FA0" w:rsidP="00CA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-50,0</w:t>
            </w:r>
            <w:r>
              <w:rPr>
                <w:sz w:val="28"/>
                <w:szCs w:val="28"/>
              </w:rPr>
              <w:t xml:space="preserve">*   </w:t>
            </w:r>
          </w:p>
        </w:tc>
      </w:tr>
    </w:tbl>
    <w:p w:rsidR="003B3513" w:rsidRDefault="003B3513" w:rsidP="003B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FA0" w:rsidRPr="004E5686" w:rsidRDefault="00CA5FA0" w:rsidP="00CA5FA0">
      <w:pPr>
        <w:pStyle w:val="a4"/>
        <w:jc w:val="both"/>
        <w:rPr>
          <w:sz w:val="32"/>
          <w:szCs w:val="32"/>
          <w:vertAlign w:val="superscript"/>
        </w:rPr>
      </w:pPr>
      <w:r>
        <w:rPr>
          <w:sz w:val="28"/>
          <w:szCs w:val="28"/>
        </w:rPr>
        <w:t xml:space="preserve">*     </w:t>
      </w:r>
      <w:r w:rsidRPr="004E5686">
        <w:rPr>
          <w:sz w:val="32"/>
          <w:szCs w:val="32"/>
          <w:vertAlign w:val="superscript"/>
        </w:rPr>
        <w:t xml:space="preserve">  30,0 тыс</w:t>
      </w:r>
      <w:proofErr w:type="gramStart"/>
      <w:r w:rsidRPr="004E5686">
        <w:rPr>
          <w:sz w:val="32"/>
          <w:szCs w:val="32"/>
          <w:vertAlign w:val="superscript"/>
        </w:rPr>
        <w:t>.р</w:t>
      </w:r>
      <w:proofErr w:type="gramEnd"/>
      <w:r w:rsidRPr="004E5686">
        <w:rPr>
          <w:sz w:val="32"/>
          <w:szCs w:val="32"/>
          <w:vertAlign w:val="superscript"/>
        </w:rPr>
        <w:t xml:space="preserve">уб. - МЦП  «Развитие народного творчества в </w:t>
      </w:r>
      <w:proofErr w:type="spellStart"/>
      <w:r w:rsidRPr="004E5686">
        <w:rPr>
          <w:sz w:val="32"/>
          <w:szCs w:val="32"/>
          <w:vertAlign w:val="superscript"/>
        </w:rPr>
        <w:t>Сут-Хольском</w:t>
      </w:r>
      <w:proofErr w:type="spellEnd"/>
      <w:r w:rsidRPr="004E5686">
        <w:rPr>
          <w:sz w:val="32"/>
          <w:szCs w:val="32"/>
          <w:vertAlign w:val="superscript"/>
        </w:rPr>
        <w:t xml:space="preserve"> </w:t>
      </w:r>
      <w:proofErr w:type="spellStart"/>
      <w:r w:rsidRPr="004E5686">
        <w:rPr>
          <w:sz w:val="32"/>
          <w:szCs w:val="32"/>
          <w:vertAlign w:val="superscript"/>
        </w:rPr>
        <w:t>кожууне</w:t>
      </w:r>
      <w:proofErr w:type="spellEnd"/>
      <w:r w:rsidRPr="004E5686">
        <w:rPr>
          <w:sz w:val="32"/>
          <w:szCs w:val="32"/>
          <w:vertAlign w:val="superscript"/>
        </w:rPr>
        <w:t xml:space="preserve"> РТ»;</w:t>
      </w:r>
    </w:p>
    <w:p w:rsidR="00CA5FA0" w:rsidRPr="004E5686" w:rsidRDefault="00CA5FA0" w:rsidP="00CA5FA0">
      <w:pPr>
        <w:spacing w:after="0" w:line="240" w:lineRule="auto"/>
        <w:ind w:left="72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20,0 ты</w:t>
      </w:r>
      <w:r w:rsidRPr="004E5686">
        <w:rPr>
          <w:rFonts w:ascii="Times New Roman" w:hAnsi="Times New Roman" w:cs="Times New Roman"/>
          <w:sz w:val="32"/>
          <w:szCs w:val="32"/>
          <w:vertAlign w:val="superscript"/>
        </w:rPr>
        <w:t xml:space="preserve">с. рублей -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МЦП «Обучение, перепод</w:t>
      </w:r>
      <w:r w:rsidRPr="004E5686">
        <w:rPr>
          <w:rFonts w:ascii="Times New Roman" w:hAnsi="Times New Roman" w:cs="Times New Roman"/>
          <w:sz w:val="32"/>
          <w:szCs w:val="32"/>
          <w:vertAlign w:val="superscript"/>
        </w:rPr>
        <w:t>готовка повышение квалификации для выборных должностных лиц 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естного самоуправления и муници</w:t>
      </w:r>
      <w:r w:rsidRPr="004E5686">
        <w:rPr>
          <w:rFonts w:ascii="Times New Roman" w:hAnsi="Times New Roman" w:cs="Times New Roman"/>
          <w:sz w:val="32"/>
          <w:szCs w:val="32"/>
          <w:vertAlign w:val="superscript"/>
        </w:rPr>
        <w:t>пальных служащих Сут-Хольского кожууна РТ»</w:t>
      </w:r>
      <w:proofErr w:type="gramStart"/>
      <w:r w:rsidRPr="004E5686">
        <w:rPr>
          <w:rFonts w:ascii="Times New Roman" w:hAnsi="Times New Roman" w:cs="Times New Roman"/>
          <w:sz w:val="32"/>
          <w:szCs w:val="32"/>
          <w:vertAlign w:val="superscript"/>
        </w:rPr>
        <w:t xml:space="preserve"> .</w:t>
      </w:r>
      <w:proofErr w:type="gramEnd"/>
    </w:p>
    <w:p w:rsidR="003B3513" w:rsidRDefault="003B3513" w:rsidP="003B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513" w:rsidRDefault="003B3513" w:rsidP="003B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513" w:rsidRDefault="003B3513" w:rsidP="003B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513" w:rsidRDefault="003B3513" w:rsidP="003B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И.о. заместителя председателя </w:t>
      </w:r>
    </w:p>
    <w:p w:rsidR="003B3513" w:rsidRDefault="003B3513" w:rsidP="003B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администрации Сут-Хольского кожууна </w:t>
      </w:r>
    </w:p>
    <w:p w:rsidR="003B3513" w:rsidRDefault="003B3513" w:rsidP="00791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 социальной политике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Т.Х.Ондар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3513" w:rsidRDefault="003B3513" w:rsidP="003B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805" w:rsidRDefault="00F55805"/>
    <w:sectPr w:rsidR="00F55805" w:rsidSect="003B3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13"/>
    <w:rsid w:val="001364A0"/>
    <w:rsid w:val="002F5D80"/>
    <w:rsid w:val="003B3513"/>
    <w:rsid w:val="004F134D"/>
    <w:rsid w:val="00694916"/>
    <w:rsid w:val="007917BE"/>
    <w:rsid w:val="009C549B"/>
    <w:rsid w:val="00A751D0"/>
    <w:rsid w:val="00CA5FA0"/>
    <w:rsid w:val="00CB0E03"/>
    <w:rsid w:val="00D30B88"/>
    <w:rsid w:val="00D63773"/>
    <w:rsid w:val="00E6581F"/>
    <w:rsid w:val="00F51E77"/>
    <w:rsid w:val="00F55805"/>
    <w:rsid w:val="00F8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Кежик</cp:lastModifiedBy>
  <cp:revision>2</cp:revision>
  <dcterms:created xsi:type="dcterms:W3CDTF">2021-06-18T05:01:00Z</dcterms:created>
  <dcterms:modified xsi:type="dcterms:W3CDTF">2021-06-18T05:01:00Z</dcterms:modified>
</cp:coreProperties>
</file>