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35" w:rsidRPr="00222835" w:rsidRDefault="00222835" w:rsidP="0022283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3.45pt;width:177.45pt;height:87pt;z-index:251660288" stroked="f">
            <v:textbox style="mso-next-textbox:#_x0000_s1026">
              <w:txbxContent>
                <w:p w:rsidR="00222835" w:rsidRPr="006E0506" w:rsidRDefault="00222835" w:rsidP="00222835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Ак-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Дашский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8" type="#_x0000_t202" style="position:absolute;margin-left:-33.85pt;margin-top:-3.45pt;width:219.95pt;height:75pt;z-index:251662336" stroked="f">
            <v:textbox style="mso-next-textbox:#_x0000_s1028">
              <w:txbxContent>
                <w:p w:rsidR="00222835" w:rsidRPr="006E0506" w:rsidRDefault="00222835" w:rsidP="00222835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222835" w:rsidRPr="006E0506" w:rsidRDefault="00222835" w:rsidP="002228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4D5C5E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0;width:64pt;height:61.1pt;z-index:251661312">
            <v:imagedata r:id="rId5" o:title=""/>
            <w10:wrap type="topAndBottom"/>
          </v:shape>
          <o:OLEObject Type="Embed" ProgID="PBrush" ShapeID="_x0000_s1027" DrawAspect="Content" ObjectID="_1575391160" r:id="rId6"/>
        </w:pict>
      </w:r>
    </w:p>
    <w:p w:rsidR="00222835" w:rsidRPr="008A3154" w:rsidRDefault="00222835" w:rsidP="00222835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2835" w:rsidRDefault="00222835" w:rsidP="00222835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22835" w:rsidRPr="008A3154" w:rsidRDefault="00222835" w:rsidP="00222835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222835" w:rsidRDefault="00222835" w:rsidP="0022283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Ак-Дашский </w:t>
      </w:r>
    </w:p>
    <w:p w:rsidR="00222835" w:rsidRDefault="00222835" w:rsidP="0022283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222835" w:rsidRDefault="00222835" w:rsidP="0022283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2835" w:rsidRPr="008A3154" w:rsidRDefault="00222835" w:rsidP="0022283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22835" w:rsidRDefault="00222835" w:rsidP="00222835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«15» декабрь</w:t>
      </w:r>
      <w:r w:rsidRPr="00C758C1">
        <w:rPr>
          <w:rFonts w:ascii="Times New Roman" w:hAnsi="Times New Roman"/>
          <w:sz w:val="24"/>
          <w:szCs w:val="24"/>
        </w:rPr>
        <w:t xml:space="preserve"> 2017 г.</w:t>
      </w:r>
      <w:r w:rsidRPr="00C758C1">
        <w:rPr>
          <w:rFonts w:ascii="Times New Roman" w:hAnsi="Times New Roman"/>
          <w:sz w:val="24"/>
          <w:szCs w:val="24"/>
        </w:rPr>
        <w:tab/>
      </w:r>
      <w:r w:rsidRPr="00C75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758C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758C1">
        <w:rPr>
          <w:rFonts w:ascii="Times New Roman" w:hAnsi="Times New Roman"/>
          <w:sz w:val="24"/>
          <w:szCs w:val="24"/>
        </w:rPr>
        <w:t>Ак-Д</w:t>
      </w:r>
      <w:r>
        <w:rPr>
          <w:rFonts w:ascii="Times New Roman" w:hAnsi="Times New Roman"/>
          <w:sz w:val="24"/>
          <w:szCs w:val="24"/>
        </w:rPr>
        <w:t>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19</w:t>
      </w:r>
    </w:p>
    <w:p w:rsidR="00222835" w:rsidRDefault="00222835" w:rsidP="00222835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835" w:rsidRPr="00FE40AE" w:rsidRDefault="00222835" w:rsidP="002228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2835" w:rsidRPr="007620F3" w:rsidRDefault="00222835" w:rsidP="00222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F3">
        <w:rPr>
          <w:rFonts w:ascii="Times New Roman" w:hAnsi="Times New Roman" w:cs="Times New Roman"/>
          <w:b/>
          <w:sz w:val="24"/>
          <w:szCs w:val="24"/>
        </w:rPr>
        <w:t>О прогнозе социально-экономического развития</w:t>
      </w:r>
    </w:p>
    <w:p w:rsidR="00222835" w:rsidRDefault="00222835" w:rsidP="00222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620F3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7620F3">
        <w:rPr>
          <w:rFonts w:ascii="Times New Roman" w:hAnsi="Times New Roman" w:cs="Times New Roman"/>
          <w:b/>
          <w:sz w:val="24"/>
          <w:szCs w:val="24"/>
        </w:rPr>
        <w:t xml:space="preserve"> Ак-Дашский на 2</w:t>
      </w:r>
      <w:r>
        <w:rPr>
          <w:rFonts w:ascii="Times New Roman" w:hAnsi="Times New Roman" w:cs="Times New Roman"/>
          <w:b/>
          <w:sz w:val="24"/>
          <w:szCs w:val="24"/>
        </w:rPr>
        <w:t>018год и на период 2019-2020годов</w:t>
      </w:r>
    </w:p>
    <w:p w:rsidR="00222835" w:rsidRDefault="00222835" w:rsidP="00222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35" w:rsidRDefault="00222835" w:rsidP="002228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28.06.2014 г.№172-ФЗ «О стратегическом планировании в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от 06.10.2003 г.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20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22835" w:rsidRDefault="00222835" w:rsidP="002228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835" w:rsidRPr="007620F3" w:rsidRDefault="00222835" w:rsidP="002228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0F3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7620F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76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20F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620F3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8 год и на период 2019-2020 годов</w:t>
      </w:r>
      <w:r w:rsidRPr="007620F3">
        <w:rPr>
          <w:rFonts w:ascii="Times New Roman" w:hAnsi="Times New Roman" w:cs="Times New Roman"/>
          <w:sz w:val="24"/>
          <w:szCs w:val="24"/>
        </w:rPr>
        <w:t>.</w:t>
      </w:r>
    </w:p>
    <w:p w:rsidR="00222835" w:rsidRPr="007620F3" w:rsidRDefault="00222835" w:rsidP="002228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3">
        <w:rPr>
          <w:rFonts w:ascii="Times New Roman" w:hAnsi="Times New Roman" w:cs="Times New Roman"/>
          <w:sz w:val="24"/>
          <w:szCs w:val="24"/>
        </w:rPr>
        <w:t>Данное решение обнародовать (опубликовать).</w:t>
      </w:r>
    </w:p>
    <w:p w:rsidR="00222835" w:rsidRPr="007620F3" w:rsidRDefault="00222835" w:rsidP="002228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F3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заместителя председателя администрации сельского поселения </w:t>
      </w:r>
      <w:proofErr w:type="spellStart"/>
      <w:r w:rsidRPr="007620F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620F3">
        <w:rPr>
          <w:rFonts w:ascii="Times New Roman" w:hAnsi="Times New Roman" w:cs="Times New Roman"/>
          <w:sz w:val="24"/>
          <w:szCs w:val="24"/>
        </w:rPr>
        <w:t xml:space="preserve"> Ак-Дашский по социальной политике.</w:t>
      </w:r>
    </w:p>
    <w:p w:rsidR="00222835" w:rsidRDefault="00222835" w:rsidP="002228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222835" w:rsidRDefault="00222835" w:rsidP="002228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Pr="00CD0DDD" w:rsidRDefault="00222835" w:rsidP="00222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D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D0DD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D0DDD">
        <w:rPr>
          <w:rFonts w:ascii="Times New Roman" w:hAnsi="Times New Roman" w:cs="Times New Roman"/>
          <w:sz w:val="24"/>
          <w:szCs w:val="24"/>
        </w:rPr>
        <w:t>-</w:t>
      </w: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О.М.Ондар</w:t>
      </w:r>
      <w:proofErr w:type="spellEnd"/>
    </w:p>
    <w:p w:rsidR="00222835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Pr="007620F3" w:rsidRDefault="00222835" w:rsidP="0022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835" w:rsidRDefault="00222835" w:rsidP="002228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D6DC5" w:rsidRDefault="00AD6DC5"/>
    <w:sectPr w:rsidR="00AD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384"/>
    <w:multiLevelType w:val="hybridMultilevel"/>
    <w:tmpl w:val="B5E496F6"/>
    <w:lvl w:ilvl="0" w:tplc="F33A7B2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835"/>
    <w:rsid w:val="00222835"/>
    <w:rsid w:val="00A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28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2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222835"/>
    <w:pPr>
      <w:ind w:left="720"/>
      <w:contextualSpacing/>
    </w:pPr>
  </w:style>
  <w:style w:type="paragraph" w:customStyle="1" w:styleId="ConsPlusNormal">
    <w:name w:val="ConsPlusNormal"/>
    <w:rsid w:val="00222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2283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2017-12-21T11:51:00Z</dcterms:created>
  <dcterms:modified xsi:type="dcterms:W3CDTF">2017-12-21T11:52:00Z</dcterms:modified>
</cp:coreProperties>
</file>