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D" w:rsidRPr="00E97A4D" w:rsidRDefault="00E97A4D" w:rsidP="00E97A4D">
      <w:pPr>
        <w:jc w:val="center"/>
        <w:rPr>
          <w:sz w:val="28"/>
          <w:szCs w:val="28"/>
          <w:lang w:val="ru-RU"/>
        </w:rPr>
      </w:pPr>
      <w:r w:rsidRPr="00A861E0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-215265</wp:posOffset>
            </wp:positionV>
            <wp:extent cx="812800" cy="771525"/>
            <wp:effectExtent l="19050" t="0" r="6350" b="0"/>
            <wp:wrapTopAndBottom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97A4D">
        <w:rPr>
          <w:sz w:val="28"/>
          <w:szCs w:val="28"/>
          <w:lang w:val="ru-RU"/>
        </w:rPr>
        <w:t>ТЫВА  РЕСПУБЛИКАНЫН МУНИЦИПАЛДЫГ РАЙОНУ</w:t>
      </w:r>
    </w:p>
    <w:p w:rsidR="00E97A4D" w:rsidRPr="00E97A4D" w:rsidRDefault="00E97A4D" w:rsidP="00E97A4D">
      <w:pPr>
        <w:jc w:val="center"/>
        <w:rPr>
          <w:sz w:val="28"/>
          <w:szCs w:val="28"/>
          <w:lang w:val="ru-RU"/>
        </w:rPr>
      </w:pPr>
      <w:r w:rsidRPr="00E97A4D">
        <w:rPr>
          <w:sz w:val="28"/>
          <w:szCs w:val="28"/>
          <w:lang w:val="ru-RU"/>
        </w:rPr>
        <w:t xml:space="preserve"> СУТ-ХОЛ КОЖУУ</w:t>
      </w:r>
      <w:r w:rsidR="00AD098D">
        <w:rPr>
          <w:sz w:val="28"/>
          <w:szCs w:val="28"/>
          <w:lang w:val="ru-RU"/>
        </w:rPr>
        <w:t>Н</w:t>
      </w:r>
      <w:r w:rsidRPr="00E97A4D">
        <w:rPr>
          <w:sz w:val="28"/>
          <w:szCs w:val="28"/>
          <w:lang w:val="ru-RU"/>
        </w:rPr>
        <w:t>НУН БОРА - ТАЙГА СУМУ ЧАГЫРГАЗЫ</w:t>
      </w:r>
    </w:p>
    <w:p w:rsidR="00E97A4D" w:rsidRPr="00E97A4D" w:rsidRDefault="00E97A4D" w:rsidP="00E97A4D">
      <w:pPr>
        <w:jc w:val="center"/>
        <w:rPr>
          <w:b/>
          <w:sz w:val="28"/>
          <w:szCs w:val="28"/>
          <w:lang w:val="ru-RU"/>
        </w:rPr>
      </w:pPr>
      <w:r w:rsidRPr="00E97A4D">
        <w:rPr>
          <w:b/>
          <w:sz w:val="28"/>
          <w:szCs w:val="28"/>
          <w:lang w:val="ru-RU"/>
        </w:rPr>
        <w:t>ДОКТААЛ</w:t>
      </w:r>
    </w:p>
    <w:p w:rsidR="00E97A4D" w:rsidRPr="00E97A4D" w:rsidRDefault="00E97A4D" w:rsidP="00E97A4D">
      <w:pPr>
        <w:keepNext/>
        <w:jc w:val="center"/>
        <w:outlineLvl w:val="0"/>
        <w:rPr>
          <w:sz w:val="28"/>
          <w:szCs w:val="28"/>
          <w:lang w:val="ru-RU"/>
        </w:rPr>
      </w:pPr>
      <w:r w:rsidRPr="00E97A4D">
        <w:rPr>
          <w:sz w:val="28"/>
          <w:szCs w:val="28"/>
          <w:lang w:val="ru-RU"/>
        </w:rPr>
        <w:t xml:space="preserve">АДМИНИСТРАЦИЯ СЕЛЬСКОГО ПОСЕЛЕНИЯ СУМОН </w:t>
      </w:r>
    </w:p>
    <w:p w:rsidR="00E97A4D" w:rsidRPr="00E97A4D" w:rsidRDefault="00E97A4D" w:rsidP="00E97A4D">
      <w:pPr>
        <w:keepNext/>
        <w:jc w:val="center"/>
        <w:outlineLvl w:val="0"/>
        <w:rPr>
          <w:sz w:val="28"/>
          <w:szCs w:val="28"/>
          <w:lang w:val="ru-RU"/>
        </w:rPr>
      </w:pPr>
      <w:r w:rsidRPr="00E97A4D">
        <w:rPr>
          <w:sz w:val="28"/>
          <w:szCs w:val="28"/>
          <w:lang w:val="ru-RU"/>
        </w:rPr>
        <w:t>БОРА-ТАЙГ</w:t>
      </w:r>
      <w:r w:rsidR="00AD098D">
        <w:rPr>
          <w:sz w:val="28"/>
          <w:szCs w:val="28"/>
          <w:lang w:val="ru-RU"/>
        </w:rPr>
        <w:t>ИНСКИЙ</w:t>
      </w:r>
      <w:r w:rsidRPr="00E97A4D">
        <w:rPr>
          <w:sz w:val="28"/>
          <w:szCs w:val="28"/>
          <w:lang w:val="ru-RU"/>
        </w:rPr>
        <w:t xml:space="preserve"> МУНИЦИПАЛЬНОГО РАЙОНА </w:t>
      </w:r>
    </w:p>
    <w:p w:rsidR="00E97A4D" w:rsidRPr="00E97A4D" w:rsidRDefault="00E97A4D" w:rsidP="00E97A4D">
      <w:pPr>
        <w:jc w:val="center"/>
        <w:rPr>
          <w:sz w:val="28"/>
          <w:szCs w:val="28"/>
          <w:lang w:val="ru-RU"/>
        </w:rPr>
      </w:pPr>
      <w:r w:rsidRPr="00E97A4D">
        <w:rPr>
          <w:sz w:val="28"/>
          <w:szCs w:val="28"/>
          <w:lang w:val="ru-RU"/>
        </w:rPr>
        <w:t>СУТ-ХОЛЬСК</w:t>
      </w:r>
      <w:r w:rsidR="00AD098D">
        <w:rPr>
          <w:sz w:val="28"/>
          <w:szCs w:val="28"/>
          <w:lang w:val="ru-RU"/>
        </w:rPr>
        <w:t>ОГО</w:t>
      </w:r>
      <w:r w:rsidRPr="00E97A4D">
        <w:rPr>
          <w:sz w:val="28"/>
          <w:szCs w:val="28"/>
          <w:lang w:val="ru-RU"/>
        </w:rPr>
        <w:t xml:space="preserve"> КОЖУУН</w:t>
      </w:r>
      <w:r w:rsidR="00AD098D">
        <w:rPr>
          <w:sz w:val="28"/>
          <w:szCs w:val="28"/>
          <w:lang w:val="ru-RU"/>
        </w:rPr>
        <w:t>А</w:t>
      </w:r>
      <w:r w:rsidRPr="00E97A4D">
        <w:rPr>
          <w:sz w:val="28"/>
          <w:szCs w:val="28"/>
          <w:lang w:val="ru-RU"/>
        </w:rPr>
        <w:t xml:space="preserve"> РЕСПУБЛИКИ ТЫВА</w:t>
      </w:r>
    </w:p>
    <w:p w:rsidR="00E97A4D" w:rsidRPr="00E97A4D" w:rsidRDefault="00E97A4D" w:rsidP="00E97A4D">
      <w:pPr>
        <w:tabs>
          <w:tab w:val="left" w:pos="321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E97A4D">
        <w:rPr>
          <w:b/>
          <w:sz w:val="28"/>
          <w:szCs w:val="28"/>
          <w:lang w:val="ru-RU"/>
        </w:rPr>
        <w:t>ПОСТАНОВЛЕНИЕ</w:t>
      </w:r>
    </w:p>
    <w:p w:rsidR="00E97A4D" w:rsidRDefault="00E97A4D" w:rsidP="00E97A4D">
      <w:pPr>
        <w:jc w:val="center"/>
        <w:rPr>
          <w:sz w:val="28"/>
          <w:szCs w:val="28"/>
          <w:lang w:val="ru-RU"/>
        </w:rPr>
      </w:pPr>
    </w:p>
    <w:p w:rsidR="00E97A4D" w:rsidRPr="00E97A4D" w:rsidRDefault="00E97A4D" w:rsidP="00AD098D">
      <w:pPr>
        <w:rPr>
          <w:sz w:val="28"/>
          <w:szCs w:val="28"/>
          <w:lang w:val="ru-RU"/>
        </w:rPr>
      </w:pPr>
      <w:r w:rsidRPr="00E97A4D">
        <w:rPr>
          <w:sz w:val="28"/>
          <w:szCs w:val="28"/>
          <w:lang w:val="ru-RU"/>
        </w:rPr>
        <w:t>«</w:t>
      </w:r>
      <w:r w:rsidR="00B538DC">
        <w:rPr>
          <w:sz w:val="28"/>
          <w:szCs w:val="28"/>
          <w:lang w:val="ru-RU"/>
        </w:rPr>
        <w:t>12</w:t>
      </w:r>
      <w:bookmarkStart w:id="0" w:name="_GoBack"/>
      <w:bookmarkEnd w:id="0"/>
      <w:r w:rsidRPr="00E97A4D">
        <w:rPr>
          <w:sz w:val="28"/>
          <w:szCs w:val="28"/>
          <w:lang w:val="ru-RU"/>
        </w:rPr>
        <w:t xml:space="preserve">» </w:t>
      </w:r>
      <w:r w:rsidR="009D46CC">
        <w:rPr>
          <w:sz w:val="28"/>
          <w:szCs w:val="28"/>
          <w:lang w:val="ru-RU"/>
        </w:rPr>
        <w:t xml:space="preserve">февраля </w:t>
      </w:r>
      <w:r w:rsidRPr="00E97A4D">
        <w:rPr>
          <w:sz w:val="28"/>
          <w:szCs w:val="28"/>
          <w:lang w:val="ru-RU"/>
        </w:rPr>
        <w:t xml:space="preserve">2016 г. </w:t>
      </w:r>
      <w:r w:rsidR="00AD098D">
        <w:rPr>
          <w:sz w:val="28"/>
          <w:szCs w:val="28"/>
          <w:lang w:val="ru-RU"/>
        </w:rPr>
        <w:t xml:space="preserve">                          </w:t>
      </w:r>
      <w:proofErr w:type="gramStart"/>
      <w:r w:rsidR="00AD098D">
        <w:rPr>
          <w:sz w:val="28"/>
          <w:szCs w:val="28"/>
          <w:lang w:val="ru-RU"/>
        </w:rPr>
        <w:t>с</w:t>
      </w:r>
      <w:proofErr w:type="gramEnd"/>
      <w:r w:rsidR="00AD098D">
        <w:rPr>
          <w:sz w:val="28"/>
          <w:szCs w:val="28"/>
          <w:lang w:val="ru-RU"/>
        </w:rPr>
        <w:t xml:space="preserve">. Бора-Тайга                            </w:t>
      </w:r>
      <w:r w:rsidRPr="00E97A4D">
        <w:rPr>
          <w:sz w:val="28"/>
          <w:szCs w:val="28"/>
          <w:lang w:val="ru-RU"/>
        </w:rPr>
        <w:t xml:space="preserve"> № </w:t>
      </w:r>
      <w:r w:rsidR="009D46CC">
        <w:rPr>
          <w:sz w:val="28"/>
          <w:szCs w:val="28"/>
          <w:lang w:val="ru-RU"/>
        </w:rPr>
        <w:t>9</w:t>
      </w:r>
    </w:p>
    <w:p w:rsidR="00B852FE" w:rsidRPr="007B6C96" w:rsidRDefault="00B852FE" w:rsidP="00B852FE">
      <w:pPr>
        <w:keepNext/>
        <w:widowControl/>
        <w:overflowPunct/>
        <w:autoSpaceDE/>
        <w:jc w:val="center"/>
        <w:textAlignment w:val="auto"/>
        <w:outlineLvl w:val="0"/>
        <w:rPr>
          <w:sz w:val="28"/>
          <w:lang w:val="ru-RU" w:eastAsia="ru-RU"/>
        </w:rPr>
      </w:pPr>
    </w:p>
    <w:p w:rsidR="00B852FE" w:rsidRPr="00A229E0" w:rsidRDefault="00B852FE" w:rsidP="00B852FE">
      <w:pPr>
        <w:jc w:val="center"/>
        <w:rPr>
          <w:b/>
          <w:bCs/>
          <w:sz w:val="28"/>
          <w:szCs w:val="28"/>
          <w:lang w:val="ru-RU"/>
        </w:rPr>
      </w:pPr>
      <w:r w:rsidRPr="00A229E0">
        <w:rPr>
          <w:b/>
          <w:bCs/>
          <w:sz w:val="28"/>
          <w:szCs w:val="28"/>
          <w:lang w:val="ru-RU"/>
        </w:rPr>
        <w:t xml:space="preserve">Об  утверждении  административного  регламента  предоставления муниципальной услуги   </w:t>
      </w:r>
      <w:r>
        <w:rPr>
          <w:b/>
          <w:bCs/>
          <w:sz w:val="28"/>
          <w:szCs w:val="28"/>
          <w:lang w:val="ru-RU"/>
        </w:rPr>
        <w:t>«</w:t>
      </w:r>
      <w:r w:rsidRPr="00A229E0">
        <w:rPr>
          <w:b/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b/>
          <w:sz w:val="28"/>
          <w:szCs w:val="28"/>
          <w:lang w:val="ru-RU" w:eastAsia="ru-RU"/>
        </w:rPr>
        <w:t xml:space="preserve"> в </w:t>
      </w:r>
      <w:r w:rsidR="00E97A4D">
        <w:rPr>
          <w:b/>
          <w:sz w:val="28"/>
          <w:szCs w:val="28"/>
          <w:lang w:val="ru-RU" w:eastAsia="ru-RU"/>
        </w:rPr>
        <w:t>сельском поселении сумон Бора-Тайгинский</w:t>
      </w:r>
      <w:r w:rsidR="00F44BE6">
        <w:rPr>
          <w:b/>
          <w:sz w:val="28"/>
          <w:szCs w:val="28"/>
          <w:lang w:val="ru-RU" w:eastAsia="ru-RU"/>
        </w:rPr>
        <w:t xml:space="preserve"> Сут-Хольского кожууна РТ</w:t>
      </w:r>
      <w:r>
        <w:rPr>
          <w:b/>
          <w:sz w:val="28"/>
          <w:szCs w:val="28"/>
          <w:lang w:val="ru-RU" w:eastAsia="ru-RU"/>
        </w:rPr>
        <w:t>»</w:t>
      </w:r>
    </w:p>
    <w:p w:rsidR="00E97A4D" w:rsidRDefault="00E97A4D" w:rsidP="00B852FE">
      <w:pPr>
        <w:pStyle w:val="afb"/>
        <w:spacing w:after="0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B852FE" w:rsidRPr="00A229E0" w:rsidRDefault="00B852FE" w:rsidP="00B852FE">
      <w:pPr>
        <w:pStyle w:val="afb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9E0">
        <w:rPr>
          <w:rFonts w:cs="Times New Roman"/>
          <w:sz w:val="28"/>
          <w:szCs w:val="28"/>
          <w:lang w:val="ru-RU"/>
        </w:rPr>
        <w:tab/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В   соответствии с Федеральным законом от 27.07.2010 № 210-ФЗ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Pr="00A229E0">
        <w:rPr>
          <w:rFonts w:ascii="Times New Roman" w:hAnsi="Times New Roman" w:cs="Times New Roman"/>
          <w:sz w:val="28"/>
          <w:szCs w:val="28"/>
          <w:lang w:val="ru-RU"/>
        </w:rPr>
        <w:t>Об</w:t>
      </w:r>
      <w:proofErr w:type="gramEnd"/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229E0">
        <w:rPr>
          <w:rFonts w:ascii="Times New Roman" w:hAnsi="Times New Roman" w:cs="Times New Roman"/>
          <w:sz w:val="28"/>
          <w:szCs w:val="28"/>
          <w:lang w:val="ru-RU"/>
        </w:rPr>
        <w:t>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целях реализации 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Правительства  РФ  от  30.04.2014г. №403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Об исчерпывающем перечне процедур в сфере жилищного строительства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положений   Федерального закона  от  23 июня  2014 года №171-ФЗ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внесении изменений в земельный кодекс 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Уставом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Сут-Хольский кожуун Республики Тыва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администрация </w:t>
      </w:r>
      <w:r w:rsidR="00E97A4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сельского поселения сумон Бора-Тайгинский, </w:t>
      </w:r>
      <w:r w:rsidR="00E97A4D" w:rsidRPr="00E97A4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постановляет</w:t>
      </w:r>
      <w:r w:rsidRPr="00E97A4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proofErr w:type="gramEnd"/>
    </w:p>
    <w:p w:rsidR="00B852FE" w:rsidRDefault="00B852FE" w:rsidP="00B852FE">
      <w:pPr>
        <w:ind w:firstLine="708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A229E0">
        <w:rPr>
          <w:sz w:val="28"/>
          <w:szCs w:val="28"/>
          <w:lang w:val="ru-RU"/>
        </w:rPr>
        <w:t xml:space="preserve">1. Утвердить   административный  регламент  </w:t>
      </w:r>
      <w:r w:rsidRPr="00A229E0">
        <w:rPr>
          <w:bCs/>
          <w:sz w:val="28"/>
          <w:szCs w:val="28"/>
          <w:lang w:val="ru-RU"/>
        </w:rPr>
        <w:t xml:space="preserve">предоставления  муниципальной услуги   </w:t>
      </w:r>
      <w:r>
        <w:rPr>
          <w:bCs/>
          <w:sz w:val="28"/>
          <w:szCs w:val="28"/>
          <w:lang w:val="ru-RU"/>
        </w:rPr>
        <w:t>«</w:t>
      </w:r>
      <w:r w:rsidRPr="00A229E0">
        <w:rPr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sz w:val="28"/>
          <w:szCs w:val="28"/>
          <w:lang w:val="ru-RU" w:eastAsia="ru-RU"/>
        </w:rPr>
        <w:t xml:space="preserve"> в </w:t>
      </w:r>
      <w:r w:rsidR="00AD098D">
        <w:rPr>
          <w:sz w:val="28"/>
          <w:szCs w:val="28"/>
          <w:lang w:val="ru-RU" w:eastAsia="ru-RU"/>
        </w:rPr>
        <w:t>сельском</w:t>
      </w:r>
      <w:r w:rsidR="00E97A4D">
        <w:rPr>
          <w:sz w:val="28"/>
          <w:szCs w:val="28"/>
          <w:lang w:val="ru-RU" w:eastAsia="ru-RU"/>
        </w:rPr>
        <w:t xml:space="preserve"> поселении сумон Бора-Тайгинский</w:t>
      </w:r>
      <w:r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/>
        </w:rPr>
        <w:t xml:space="preserve"> (приложение 1)</w:t>
      </w:r>
      <w:r w:rsidRPr="00A229E0">
        <w:rPr>
          <w:sz w:val="28"/>
          <w:szCs w:val="28"/>
          <w:lang w:val="ru-RU"/>
        </w:rPr>
        <w:t>.</w:t>
      </w:r>
    </w:p>
    <w:p w:rsidR="00B852FE" w:rsidRPr="00B852FE" w:rsidRDefault="00B852FE" w:rsidP="00B852FE">
      <w:pPr>
        <w:ind w:firstLine="708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A229E0">
        <w:rPr>
          <w:sz w:val="28"/>
          <w:szCs w:val="28"/>
          <w:lang w:val="ru-RU"/>
        </w:rPr>
        <w:t xml:space="preserve">3. Опубликовать (обнародовать) настоящий регламент в муниципальной газете </w:t>
      </w:r>
      <w:r>
        <w:rPr>
          <w:sz w:val="28"/>
          <w:szCs w:val="28"/>
          <w:lang w:val="ru-RU"/>
        </w:rPr>
        <w:t>«</w:t>
      </w:r>
      <w:proofErr w:type="spellStart"/>
      <w:r w:rsidRPr="00A229E0">
        <w:rPr>
          <w:sz w:val="28"/>
          <w:szCs w:val="28"/>
          <w:lang w:val="ru-RU"/>
        </w:rPr>
        <w:t>Сут-Хол</w:t>
      </w:r>
      <w:proofErr w:type="spellEnd"/>
      <w:r>
        <w:rPr>
          <w:sz w:val="28"/>
          <w:szCs w:val="28"/>
          <w:lang w:val="ru-RU"/>
        </w:rPr>
        <w:t>»</w:t>
      </w:r>
      <w:r w:rsidRPr="00A229E0">
        <w:rPr>
          <w:sz w:val="28"/>
          <w:szCs w:val="28"/>
          <w:lang w:val="ru-RU"/>
        </w:rPr>
        <w:t xml:space="preserve"> и осуществить его размещение на официальном сайте администрации Сут-Хольского кожууна -  </w:t>
      </w:r>
      <w:proofErr w:type="spellStart"/>
      <w:r w:rsidR="00DE3B19">
        <w:rPr>
          <w:sz w:val="28"/>
          <w:szCs w:val="28"/>
        </w:rPr>
        <w:t>suthol</w:t>
      </w:r>
      <w:proofErr w:type="spellEnd"/>
      <w:r w:rsidR="00DE3B19" w:rsidRPr="00DE3B19">
        <w:rPr>
          <w:sz w:val="28"/>
          <w:szCs w:val="28"/>
          <w:lang w:val="ru-RU"/>
        </w:rPr>
        <w:t>.</w:t>
      </w:r>
      <w:proofErr w:type="spellStart"/>
      <w:r w:rsidR="00DE3B19">
        <w:rPr>
          <w:sz w:val="28"/>
          <w:szCs w:val="28"/>
        </w:rPr>
        <w:t>tuva</w:t>
      </w:r>
      <w:proofErr w:type="spellEnd"/>
      <w:r w:rsidR="00DE3B19" w:rsidRPr="00DE3B19">
        <w:rPr>
          <w:sz w:val="28"/>
          <w:szCs w:val="28"/>
          <w:lang w:val="ru-RU"/>
        </w:rPr>
        <w:t>24.</w:t>
      </w:r>
      <w:proofErr w:type="spellStart"/>
      <w:r w:rsidR="00DE3B19">
        <w:rPr>
          <w:sz w:val="28"/>
          <w:szCs w:val="28"/>
        </w:rPr>
        <w:t>ru</w:t>
      </w:r>
      <w:proofErr w:type="spellEnd"/>
    </w:p>
    <w:p w:rsidR="00B852FE" w:rsidRPr="00A229E0" w:rsidRDefault="00B852FE" w:rsidP="00B852FE">
      <w:pPr>
        <w:pStyle w:val="310"/>
        <w:widowControl/>
        <w:spacing w:line="100" w:lineRule="atLeast"/>
        <w:ind w:firstLine="851"/>
        <w:rPr>
          <w:lang w:val="ru-RU"/>
        </w:rPr>
      </w:pPr>
    </w:p>
    <w:p w:rsidR="00AD098D" w:rsidRDefault="00E97A4D" w:rsidP="00AD098D">
      <w:pPr>
        <w:spacing w:line="276" w:lineRule="auto"/>
        <w:rPr>
          <w:sz w:val="28"/>
          <w:szCs w:val="28"/>
          <w:lang w:val="ru-RU"/>
        </w:rPr>
      </w:pPr>
      <w:r w:rsidRPr="00E97A4D">
        <w:rPr>
          <w:sz w:val="28"/>
          <w:szCs w:val="28"/>
          <w:lang w:val="ru-RU"/>
        </w:rPr>
        <w:t>Председатель администрации</w:t>
      </w:r>
      <w:r w:rsidR="00AD098D">
        <w:rPr>
          <w:sz w:val="28"/>
          <w:szCs w:val="28"/>
          <w:lang w:val="ru-RU"/>
        </w:rPr>
        <w:t xml:space="preserve"> </w:t>
      </w:r>
      <w:proofErr w:type="gramStart"/>
      <w:r w:rsidRPr="00E97A4D">
        <w:rPr>
          <w:sz w:val="28"/>
          <w:szCs w:val="28"/>
          <w:lang w:val="ru-RU"/>
        </w:rPr>
        <w:t>сельского</w:t>
      </w:r>
      <w:proofErr w:type="gramEnd"/>
      <w:r w:rsidRPr="00E97A4D">
        <w:rPr>
          <w:sz w:val="28"/>
          <w:szCs w:val="28"/>
          <w:lang w:val="ru-RU"/>
        </w:rPr>
        <w:t xml:space="preserve"> </w:t>
      </w:r>
    </w:p>
    <w:p w:rsidR="00AD098D" w:rsidRDefault="00E97A4D" w:rsidP="00AD098D">
      <w:pPr>
        <w:spacing w:line="276" w:lineRule="auto"/>
        <w:rPr>
          <w:sz w:val="28"/>
          <w:szCs w:val="28"/>
          <w:lang w:val="ru-RU"/>
        </w:rPr>
      </w:pPr>
      <w:r w:rsidRPr="00E97A4D">
        <w:rPr>
          <w:sz w:val="28"/>
          <w:szCs w:val="28"/>
          <w:lang w:val="ru-RU"/>
        </w:rPr>
        <w:t xml:space="preserve">поселения сумон Бора-Тайгинский </w:t>
      </w:r>
    </w:p>
    <w:p w:rsidR="00AD098D" w:rsidRPr="00E97A4D" w:rsidRDefault="00AD098D" w:rsidP="00AD098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Сут-Хольского кожууна РТ                                                        </w:t>
      </w:r>
      <w:proofErr w:type="spellStart"/>
      <w:proofErr w:type="gramStart"/>
      <w:r w:rsidRPr="00E97A4D">
        <w:rPr>
          <w:sz w:val="28"/>
          <w:szCs w:val="28"/>
          <w:lang w:val="ru-RU"/>
        </w:rPr>
        <w:t>О-Д</w:t>
      </w:r>
      <w:proofErr w:type="gramEnd"/>
      <w:r w:rsidRPr="00E97A4D">
        <w:rPr>
          <w:sz w:val="28"/>
          <w:szCs w:val="28"/>
          <w:lang w:val="ru-RU"/>
        </w:rPr>
        <w:t>.Д.Куулар</w:t>
      </w:r>
      <w:proofErr w:type="spellEnd"/>
    </w:p>
    <w:p w:rsidR="00AD098D" w:rsidRDefault="00AD098D" w:rsidP="00AD098D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CC2068" w:rsidRDefault="00CC2068" w:rsidP="00AD098D">
      <w:pPr>
        <w:spacing w:line="276" w:lineRule="auto"/>
        <w:ind w:left="5670"/>
        <w:rPr>
          <w:sz w:val="24"/>
          <w:szCs w:val="28"/>
          <w:lang w:val="ru-RU"/>
        </w:rPr>
      </w:pPr>
    </w:p>
    <w:p w:rsidR="00E97A4D" w:rsidRPr="00AD098D" w:rsidRDefault="00E97A4D" w:rsidP="00AD098D">
      <w:pPr>
        <w:spacing w:line="276" w:lineRule="auto"/>
        <w:ind w:left="5670"/>
        <w:rPr>
          <w:sz w:val="24"/>
          <w:szCs w:val="28"/>
          <w:lang w:val="ru-RU"/>
        </w:rPr>
      </w:pPr>
      <w:r w:rsidRPr="00AD098D">
        <w:rPr>
          <w:sz w:val="24"/>
          <w:szCs w:val="28"/>
          <w:lang w:val="ru-RU"/>
        </w:rPr>
        <w:lastRenderedPageBreak/>
        <w:t xml:space="preserve">                                       </w:t>
      </w:r>
      <w:r w:rsidR="00AD098D" w:rsidRPr="00AD098D">
        <w:rPr>
          <w:sz w:val="24"/>
          <w:szCs w:val="28"/>
          <w:lang w:val="ru-RU"/>
        </w:rPr>
        <w:t xml:space="preserve">Утвержден </w:t>
      </w:r>
    </w:p>
    <w:p w:rsidR="00AD098D" w:rsidRPr="00AD098D" w:rsidRDefault="00AD098D" w:rsidP="00AD098D">
      <w:pPr>
        <w:spacing w:line="276" w:lineRule="auto"/>
        <w:ind w:left="5670"/>
        <w:rPr>
          <w:sz w:val="24"/>
          <w:szCs w:val="28"/>
          <w:lang w:val="ru-RU"/>
        </w:rPr>
      </w:pPr>
      <w:r w:rsidRPr="00AD098D">
        <w:rPr>
          <w:sz w:val="24"/>
          <w:szCs w:val="28"/>
          <w:lang w:val="ru-RU"/>
        </w:rPr>
        <w:t>Постановлением администрации сельского поселения сумон Бора-Тайгинский</w:t>
      </w:r>
      <w:r>
        <w:rPr>
          <w:sz w:val="24"/>
          <w:szCs w:val="28"/>
          <w:lang w:val="ru-RU"/>
        </w:rPr>
        <w:t xml:space="preserve"> о</w:t>
      </w:r>
      <w:r w:rsidRPr="00AD098D">
        <w:rPr>
          <w:sz w:val="24"/>
          <w:szCs w:val="28"/>
          <w:lang w:val="ru-RU"/>
        </w:rPr>
        <w:t>т 12 февраля 2016 г, № 9</w:t>
      </w:r>
    </w:p>
    <w:p w:rsidR="00AD098D" w:rsidRDefault="00AD098D" w:rsidP="00AD098D">
      <w:pPr>
        <w:pStyle w:val="310"/>
        <w:widowControl/>
        <w:spacing w:line="100" w:lineRule="atLeast"/>
        <w:ind w:firstLine="0"/>
        <w:jc w:val="left"/>
        <w:rPr>
          <w:b/>
          <w:bCs/>
        </w:rPr>
      </w:pPr>
      <w:r>
        <w:rPr>
          <w:sz w:val="22"/>
          <w:szCs w:val="22"/>
          <w:lang w:val="ru-RU"/>
        </w:rPr>
        <w:t xml:space="preserve"> </w:t>
      </w:r>
    </w:p>
    <w:p w:rsidR="00B852FE" w:rsidRPr="00947515" w:rsidRDefault="00B852FE" w:rsidP="00B852FE">
      <w:pPr>
        <w:pStyle w:val="ConsPlusNormal"/>
        <w:keepNext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51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    регламент </w:t>
      </w:r>
    </w:p>
    <w:p w:rsidR="00E97A4D" w:rsidRPr="00A229E0" w:rsidRDefault="00B852FE" w:rsidP="00E97A4D">
      <w:pPr>
        <w:jc w:val="center"/>
        <w:rPr>
          <w:b/>
          <w:bCs/>
          <w:sz w:val="28"/>
          <w:szCs w:val="28"/>
          <w:lang w:val="ru-RU"/>
        </w:rPr>
      </w:pPr>
      <w:r w:rsidRPr="001768ED">
        <w:rPr>
          <w:b/>
          <w:bCs/>
          <w:sz w:val="28"/>
          <w:szCs w:val="28"/>
          <w:lang w:val="ru-RU"/>
        </w:rPr>
        <w:t xml:space="preserve">предоставления муниципальной услуги   </w:t>
      </w:r>
      <w:r>
        <w:rPr>
          <w:b/>
          <w:bCs/>
          <w:sz w:val="28"/>
          <w:szCs w:val="28"/>
          <w:lang w:val="ru-RU"/>
        </w:rPr>
        <w:t>«</w:t>
      </w:r>
      <w:r w:rsidRPr="001768ED">
        <w:rPr>
          <w:b/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b/>
          <w:sz w:val="28"/>
          <w:szCs w:val="28"/>
          <w:lang w:val="ru-RU" w:eastAsia="ru-RU"/>
        </w:rPr>
        <w:t xml:space="preserve"> в </w:t>
      </w:r>
      <w:r w:rsidR="00E97A4D">
        <w:rPr>
          <w:b/>
          <w:sz w:val="28"/>
          <w:szCs w:val="28"/>
          <w:lang w:val="ru-RU" w:eastAsia="ru-RU"/>
        </w:rPr>
        <w:t>сельском поселении сумон Бора-Тайгинский»</w:t>
      </w:r>
    </w:p>
    <w:p w:rsidR="00B852FE" w:rsidRPr="001768ED" w:rsidRDefault="00B852FE" w:rsidP="00B852FE">
      <w:pPr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</w:p>
    <w:p w:rsidR="00B852FE" w:rsidRPr="00B852FE" w:rsidRDefault="00B852FE" w:rsidP="00B852FE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0"/>
          <w:tab w:val="num" w:pos="432"/>
        </w:tabs>
        <w:suppressAutoHyphens/>
        <w:overflowPunct/>
        <w:spacing w:before="0" w:after="0" w:line="240" w:lineRule="auto"/>
        <w:ind w:left="0" w:firstLine="0"/>
        <w:contextualSpacing w:val="0"/>
        <w:jc w:val="center"/>
        <w:textAlignment w:val="auto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bookmarkStart w:id="1" w:name="sub_1100"/>
      <w:proofErr w:type="spellStart"/>
      <w:proofErr w:type="gramStart"/>
      <w:r w:rsidRPr="00B852FE">
        <w:rPr>
          <w:rFonts w:ascii="Times New Roman" w:hAnsi="Times New Roman" w:cs="Times New Roman"/>
          <w:i w:val="0"/>
          <w:color w:val="auto"/>
          <w:sz w:val="28"/>
          <w:szCs w:val="28"/>
        </w:rPr>
        <w:t>Раздел</w:t>
      </w:r>
      <w:proofErr w:type="spellEnd"/>
      <w:r w:rsidRPr="00B852F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1.</w:t>
      </w:r>
      <w:proofErr w:type="gramEnd"/>
      <w:r w:rsidRPr="00B852F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B852FE">
        <w:rPr>
          <w:rFonts w:ascii="Times New Roman" w:hAnsi="Times New Roman" w:cs="Times New Roman"/>
          <w:i w:val="0"/>
          <w:color w:val="auto"/>
          <w:sz w:val="28"/>
          <w:szCs w:val="28"/>
        </w:rPr>
        <w:t>Общие</w:t>
      </w:r>
      <w:proofErr w:type="spellEnd"/>
      <w:r w:rsidRPr="00B852F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Pr="00B852FE">
        <w:rPr>
          <w:rFonts w:ascii="Times New Roman" w:hAnsi="Times New Roman" w:cs="Times New Roman"/>
          <w:i w:val="0"/>
          <w:color w:val="auto"/>
          <w:sz w:val="28"/>
          <w:szCs w:val="28"/>
        </w:rPr>
        <w:t>положения</w:t>
      </w:r>
      <w:proofErr w:type="spellEnd"/>
    </w:p>
    <w:p w:rsidR="00B852FE" w:rsidRPr="002514F6" w:rsidRDefault="00B852FE" w:rsidP="00B852FE">
      <w:pPr>
        <w:ind w:firstLine="567"/>
        <w:rPr>
          <w:lang w:val="ru-RU"/>
        </w:rPr>
      </w:pPr>
    </w:p>
    <w:p w:rsidR="00B852FE" w:rsidRPr="00D817AB" w:rsidRDefault="00B852FE" w:rsidP="00B852FE">
      <w:pPr>
        <w:ind w:firstLine="567"/>
        <w:jc w:val="both"/>
        <w:rPr>
          <w:bCs/>
          <w:sz w:val="28"/>
          <w:szCs w:val="28"/>
          <w:lang w:val="ru-RU"/>
        </w:rPr>
      </w:pPr>
      <w:bookmarkStart w:id="2" w:name="sub_1001"/>
      <w:bookmarkEnd w:id="1"/>
      <w:r w:rsidRPr="002514F6">
        <w:rPr>
          <w:sz w:val="28"/>
          <w:szCs w:val="28"/>
          <w:lang w:val="ru-RU"/>
        </w:rPr>
        <w:t xml:space="preserve">1. </w:t>
      </w:r>
      <w:proofErr w:type="gramStart"/>
      <w:r w:rsidRPr="002514F6">
        <w:rPr>
          <w:sz w:val="28"/>
          <w:szCs w:val="28"/>
          <w:lang w:val="ru-RU"/>
        </w:rPr>
        <w:t>Администр</w:t>
      </w:r>
      <w:r>
        <w:rPr>
          <w:sz w:val="28"/>
          <w:szCs w:val="28"/>
          <w:lang w:val="ru-RU"/>
        </w:rPr>
        <w:t xml:space="preserve">ативный регламент </w:t>
      </w:r>
      <w:r w:rsidRPr="00D817AB">
        <w:rPr>
          <w:sz w:val="28"/>
          <w:szCs w:val="28"/>
          <w:lang w:val="ru-RU"/>
        </w:rPr>
        <w:t xml:space="preserve">по предоставлению муниципальной  услуги </w:t>
      </w:r>
      <w:r>
        <w:rPr>
          <w:sz w:val="28"/>
          <w:szCs w:val="28"/>
          <w:lang w:val="ru-RU"/>
        </w:rPr>
        <w:t>«</w:t>
      </w:r>
      <w:r w:rsidRPr="00113EFB">
        <w:rPr>
          <w:sz w:val="28"/>
          <w:szCs w:val="28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>
        <w:rPr>
          <w:sz w:val="28"/>
          <w:szCs w:val="28"/>
          <w:lang w:val="ru-RU" w:eastAsia="ru-RU"/>
        </w:rPr>
        <w:t xml:space="preserve"> в </w:t>
      </w:r>
      <w:r w:rsidR="00E97A4D">
        <w:rPr>
          <w:sz w:val="28"/>
          <w:szCs w:val="28"/>
          <w:lang w:val="ru-RU" w:eastAsia="ru-RU"/>
        </w:rPr>
        <w:t>сельском поселении сумон Бора-Тайгинский»</w:t>
      </w:r>
      <w:r w:rsidRPr="00D817AB">
        <w:rPr>
          <w:sz w:val="28"/>
          <w:szCs w:val="28"/>
          <w:lang w:val="ru-RU"/>
        </w:rPr>
        <w:t xml:space="preserve"> (далее - Административный регламент) разработан в целях повышения качества исполнения и доступности муниципальной услуги.</w:t>
      </w:r>
      <w:proofErr w:type="gramEnd"/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bookmarkStart w:id="3" w:name="sub_1002"/>
      <w:bookmarkEnd w:id="2"/>
      <w:r w:rsidRPr="002514F6">
        <w:rPr>
          <w:sz w:val="28"/>
          <w:szCs w:val="28"/>
          <w:lang w:val="ru-RU"/>
        </w:rPr>
        <w:t>2. Административный</w:t>
      </w:r>
      <w:r w:rsidR="00AD098D"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>регламент определяет сроки, последовательность действий (административных процедур) по предоставлению муниципальной услуги, порядок обжалования действий (бездействия) и решений, принятых в ходе предоставления муниципальной услуги.</w:t>
      </w:r>
    </w:p>
    <w:bookmarkEnd w:id="3"/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</w:p>
    <w:p w:rsidR="00B852FE" w:rsidRPr="00B852FE" w:rsidRDefault="00B852FE" w:rsidP="00B852FE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0"/>
          <w:tab w:val="num" w:pos="432"/>
        </w:tabs>
        <w:suppressAutoHyphens/>
        <w:overflowPunct/>
        <w:spacing w:before="0" w:after="0" w:line="240" w:lineRule="auto"/>
        <w:ind w:left="0" w:firstLine="567"/>
        <w:contextualSpacing w:val="0"/>
        <w:jc w:val="center"/>
        <w:textAlignment w:val="auto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bookmarkStart w:id="4" w:name="sub_1200"/>
      <w:r w:rsidRPr="00B852FE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Раздел 2. Стандарт  предоставления  муниципальной  услуги</w:t>
      </w:r>
    </w:p>
    <w:p w:rsidR="00B852FE" w:rsidRPr="00B852FE" w:rsidRDefault="00B852FE" w:rsidP="00B852FE">
      <w:pPr>
        <w:pStyle w:val="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0"/>
          <w:tab w:val="num" w:pos="432"/>
        </w:tabs>
        <w:suppressAutoHyphens/>
        <w:overflowPunct/>
        <w:spacing w:before="0" w:after="0" w:line="240" w:lineRule="auto"/>
        <w:ind w:left="0" w:firstLine="567"/>
        <w:contextualSpacing w:val="0"/>
        <w:jc w:val="center"/>
        <w:textAlignment w:val="auto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bookmarkStart w:id="5" w:name="sub_1210"/>
      <w:bookmarkEnd w:id="4"/>
      <w:r w:rsidRPr="00B852FE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Подраздел 1. Основные положения стандарта предоставления муниципальной услуги</w:t>
      </w:r>
    </w:p>
    <w:p w:rsidR="00B852FE" w:rsidRPr="001768ED" w:rsidRDefault="00B852FE" w:rsidP="00B852FE">
      <w:pPr>
        <w:rPr>
          <w:lang w:val="ru-RU" w:bidi="en-US"/>
        </w:rPr>
      </w:pP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bookmarkStart w:id="6" w:name="sub_1003"/>
      <w:bookmarkEnd w:id="5"/>
      <w:r w:rsidRPr="002514F6">
        <w:rPr>
          <w:sz w:val="28"/>
          <w:szCs w:val="28"/>
          <w:lang w:val="ru-RU"/>
        </w:rPr>
        <w:t>3. Наименование мун</w:t>
      </w:r>
      <w:r>
        <w:rPr>
          <w:sz w:val="28"/>
          <w:szCs w:val="28"/>
          <w:lang w:val="ru-RU"/>
        </w:rPr>
        <w:t xml:space="preserve">иципальной услуги </w:t>
      </w:r>
      <w:r w:rsidRPr="002514F6">
        <w:rPr>
          <w:sz w:val="28"/>
          <w:szCs w:val="28"/>
          <w:lang w:val="ru-RU"/>
        </w:rPr>
        <w:t xml:space="preserve">- </w:t>
      </w:r>
      <w:r w:rsidRPr="00113EFB">
        <w:rPr>
          <w:sz w:val="28"/>
          <w:szCs w:val="28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 w:rsidR="00AD098D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в </w:t>
      </w:r>
      <w:r w:rsidR="00E97A4D">
        <w:rPr>
          <w:sz w:val="28"/>
          <w:szCs w:val="28"/>
          <w:lang w:val="ru-RU" w:eastAsia="ru-RU"/>
        </w:rPr>
        <w:t>сельском поселении сумон Бора-Тайгинский</w:t>
      </w:r>
      <w:r w:rsidR="00AD098D">
        <w:rPr>
          <w:sz w:val="28"/>
          <w:szCs w:val="28"/>
          <w:lang w:val="ru-RU" w:eastAsia="ru-RU"/>
        </w:rPr>
        <w:t xml:space="preserve"> </w:t>
      </w:r>
      <w:r w:rsidRPr="002514F6">
        <w:rPr>
          <w:sz w:val="28"/>
          <w:szCs w:val="28"/>
          <w:lang w:val="ru-RU"/>
        </w:rPr>
        <w:t>(далее - муниципальная услуга).</w:t>
      </w:r>
    </w:p>
    <w:p w:rsidR="00B852FE" w:rsidRDefault="00B852FE" w:rsidP="00B852FE">
      <w:pPr>
        <w:ind w:firstLine="567"/>
        <w:jc w:val="both"/>
        <w:rPr>
          <w:sz w:val="28"/>
          <w:szCs w:val="28"/>
          <w:lang w:val="ru-RU"/>
        </w:rPr>
      </w:pPr>
      <w:bookmarkStart w:id="7" w:name="sub_1004"/>
      <w:bookmarkEnd w:id="6"/>
      <w:r w:rsidRPr="002514F6">
        <w:rPr>
          <w:sz w:val="28"/>
          <w:szCs w:val="28"/>
          <w:lang w:val="ru-RU"/>
        </w:rPr>
        <w:t xml:space="preserve">4. </w:t>
      </w:r>
      <w:bookmarkEnd w:id="7"/>
      <w:r w:rsidRPr="002514F6">
        <w:rPr>
          <w:sz w:val="28"/>
          <w:szCs w:val="28"/>
          <w:lang w:val="ru-RU"/>
        </w:rPr>
        <w:t>Муници</w:t>
      </w:r>
      <w:r>
        <w:rPr>
          <w:sz w:val="28"/>
          <w:szCs w:val="28"/>
          <w:lang w:val="ru-RU"/>
        </w:rPr>
        <w:t>пальная услуга предоставляется администрацией</w:t>
      </w:r>
      <w:r w:rsidR="00AD098D">
        <w:rPr>
          <w:sz w:val="28"/>
          <w:szCs w:val="28"/>
          <w:lang w:val="ru-RU"/>
        </w:rPr>
        <w:t xml:space="preserve"> </w:t>
      </w:r>
      <w:r w:rsidR="00E97A4D">
        <w:rPr>
          <w:sz w:val="28"/>
          <w:szCs w:val="28"/>
          <w:lang w:val="ru-RU"/>
        </w:rPr>
        <w:t>сельского поселения сумон Бора-Тайгинский»</w:t>
      </w:r>
      <w:r>
        <w:rPr>
          <w:sz w:val="28"/>
          <w:szCs w:val="28"/>
          <w:lang w:val="ru-RU"/>
        </w:rPr>
        <w:t xml:space="preserve">  (далее - а</w:t>
      </w:r>
      <w:r w:rsidRPr="002514F6">
        <w:rPr>
          <w:sz w:val="28"/>
          <w:szCs w:val="28"/>
          <w:lang w:val="ru-RU"/>
        </w:rPr>
        <w:t>дминистрация)</w:t>
      </w:r>
      <w:r>
        <w:rPr>
          <w:sz w:val="28"/>
          <w:szCs w:val="28"/>
          <w:lang w:val="ru-RU"/>
        </w:rPr>
        <w:t xml:space="preserve"> через структурное подразделение администрации:</w:t>
      </w:r>
    </w:p>
    <w:p w:rsidR="00B852FE" w:rsidRPr="00602FC7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– специалистом,  уполномоченным на разрешение вопросов по земельным и имущественным отношениям</w:t>
      </w:r>
      <w:r w:rsidR="00AD09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</w:t>
      </w:r>
      <w:r w:rsidRPr="002514F6">
        <w:rPr>
          <w:sz w:val="28"/>
          <w:szCs w:val="28"/>
          <w:lang w:val="ru-RU"/>
        </w:rPr>
        <w:t xml:space="preserve"> </w:t>
      </w:r>
      <w:r w:rsidR="00AD098D">
        <w:rPr>
          <w:sz w:val="28"/>
          <w:szCs w:val="28"/>
          <w:lang w:val="ru-RU"/>
        </w:rPr>
        <w:t>сельского поселения сумон Бора-Тайгинский</w:t>
      </w:r>
      <w:r w:rsidR="00AD098D" w:rsidRPr="002514F6"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>муници</w:t>
      </w:r>
      <w:r>
        <w:rPr>
          <w:sz w:val="28"/>
          <w:szCs w:val="28"/>
          <w:lang w:val="ru-RU"/>
        </w:rPr>
        <w:t xml:space="preserve">пального района Сут-Хольский кожуун (далее – специалист). 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При </w:t>
      </w:r>
      <w:r w:rsidRPr="002514F6">
        <w:rPr>
          <w:sz w:val="28"/>
          <w:szCs w:val="28"/>
          <w:lang w:val="ru-RU"/>
        </w:rPr>
        <w:t xml:space="preserve">предоставлении муниципальной услуги </w:t>
      </w:r>
      <w:r>
        <w:rPr>
          <w:sz w:val="28"/>
          <w:szCs w:val="28"/>
          <w:lang w:val="ru-RU"/>
        </w:rPr>
        <w:t xml:space="preserve">администрация </w:t>
      </w:r>
      <w:r w:rsidRPr="002514F6"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lastRenderedPageBreak/>
        <w:t xml:space="preserve">взаимодействует </w:t>
      </w:r>
      <w:proofErr w:type="gramStart"/>
      <w:r w:rsidRPr="002514F6">
        <w:rPr>
          <w:sz w:val="28"/>
          <w:szCs w:val="28"/>
          <w:lang w:val="ru-RU"/>
        </w:rPr>
        <w:t>с</w:t>
      </w:r>
      <w:proofErr w:type="gramEnd"/>
      <w:r w:rsidRPr="002514F6">
        <w:rPr>
          <w:sz w:val="28"/>
          <w:szCs w:val="28"/>
          <w:lang w:val="ru-RU"/>
        </w:rPr>
        <w:t>:</w:t>
      </w:r>
    </w:p>
    <w:p w:rsidR="00B852FE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514F6">
        <w:rPr>
          <w:sz w:val="28"/>
          <w:szCs w:val="28"/>
          <w:lang w:val="ru-RU"/>
        </w:rPr>
        <w:t xml:space="preserve">Управлением Федеральной службы государственной регистрации, кадастра </w:t>
      </w:r>
    </w:p>
    <w:p w:rsidR="00B852FE" w:rsidRDefault="00B852FE" w:rsidP="00B852FE">
      <w:pPr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и кар</w:t>
      </w:r>
      <w:r>
        <w:rPr>
          <w:sz w:val="28"/>
          <w:szCs w:val="28"/>
          <w:lang w:val="ru-RU"/>
        </w:rPr>
        <w:t>тографии по Республике Тыва;</w:t>
      </w:r>
    </w:p>
    <w:p w:rsidR="00B852FE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-Филиалом ФГБУ «Федеральная  кадастровая  палата </w:t>
      </w:r>
      <w:proofErr w:type="spellStart"/>
      <w:r>
        <w:rPr>
          <w:sz w:val="28"/>
          <w:szCs w:val="28"/>
          <w:lang w:val="ru-RU"/>
        </w:rPr>
        <w:t>Росреестра</w:t>
      </w:r>
      <w:proofErr w:type="spellEnd"/>
      <w:r>
        <w:rPr>
          <w:sz w:val="28"/>
          <w:szCs w:val="28"/>
          <w:lang w:val="ru-RU"/>
        </w:rPr>
        <w:t>»  по Республике  Тыва;</w:t>
      </w:r>
    </w:p>
    <w:p w:rsidR="00B852FE" w:rsidRPr="00DE3690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со </w:t>
      </w:r>
      <w:proofErr w:type="gramStart"/>
      <w:r>
        <w:rPr>
          <w:sz w:val="28"/>
          <w:szCs w:val="28"/>
          <w:lang w:val="ru-RU"/>
        </w:rPr>
        <w:t>специалистом</w:t>
      </w:r>
      <w:proofErr w:type="gramEnd"/>
      <w:r>
        <w:rPr>
          <w:sz w:val="28"/>
          <w:szCs w:val="28"/>
          <w:lang w:val="ru-RU"/>
        </w:rPr>
        <w:t xml:space="preserve"> уполномоченным по организации и проведению аукциона (специализированной   организацией)</w:t>
      </w:r>
      <w:bookmarkStart w:id="8" w:name="sub_1005"/>
      <w:r>
        <w:rPr>
          <w:sz w:val="28"/>
          <w:szCs w:val="28"/>
          <w:lang w:val="ru-RU"/>
        </w:rPr>
        <w:t>.</w:t>
      </w:r>
    </w:p>
    <w:p w:rsidR="00B852FE" w:rsidRPr="00615C5A" w:rsidRDefault="00B852FE" w:rsidP="00B852FE">
      <w:pPr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 xml:space="preserve">6. Муниципальная услуга предоставляется </w:t>
      </w:r>
      <w:r w:rsidRPr="00AD098D">
        <w:rPr>
          <w:sz w:val="28"/>
          <w:szCs w:val="28"/>
          <w:lang w:val="ru-RU"/>
        </w:rPr>
        <w:t>в</w:t>
      </w:r>
      <w:r w:rsidR="00AD098D" w:rsidRPr="00AD098D">
        <w:rPr>
          <w:sz w:val="28"/>
          <w:szCs w:val="28"/>
          <w:lang w:val="ru-RU"/>
        </w:rPr>
        <w:t xml:space="preserve"> 30</w:t>
      </w:r>
      <w:r w:rsidR="00AD098D">
        <w:rPr>
          <w:sz w:val="28"/>
          <w:szCs w:val="28"/>
          <w:lang w:val="ru-RU"/>
        </w:rPr>
        <w:t>-</w:t>
      </w:r>
      <w:r w:rsidRPr="00AD098D">
        <w:rPr>
          <w:sz w:val="28"/>
          <w:szCs w:val="28"/>
          <w:lang w:val="ru-RU"/>
        </w:rPr>
        <w:t>дневный срок</w:t>
      </w:r>
      <w:r w:rsidRPr="00615C5A">
        <w:rPr>
          <w:sz w:val="28"/>
          <w:szCs w:val="28"/>
          <w:lang w:val="ru-RU"/>
        </w:rPr>
        <w:t xml:space="preserve"> с момента</w:t>
      </w:r>
      <w:r w:rsidR="00AD09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регистрации   заявления  о заключении </w:t>
      </w:r>
      <w:r w:rsidRPr="00615C5A">
        <w:rPr>
          <w:sz w:val="28"/>
          <w:szCs w:val="28"/>
          <w:lang w:val="ru-RU"/>
        </w:rPr>
        <w:t xml:space="preserve"> договора купли-продажи (аренды) земельного участка.</w:t>
      </w:r>
    </w:p>
    <w:p w:rsidR="00B852FE" w:rsidRPr="00615C5A" w:rsidRDefault="00B852FE" w:rsidP="00B852FE">
      <w:pPr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7. Правовые основания для предоставления муниципальной услуги:</w:t>
      </w:r>
    </w:p>
    <w:p w:rsidR="00B852FE" w:rsidRPr="00B852FE" w:rsidRDefault="00B852FE" w:rsidP="00B852FE">
      <w:pPr>
        <w:jc w:val="both"/>
        <w:rPr>
          <w:sz w:val="28"/>
          <w:szCs w:val="28"/>
          <w:lang w:val="ru-RU"/>
        </w:rPr>
      </w:pPr>
      <w:r w:rsidRPr="00B852FE">
        <w:rPr>
          <w:sz w:val="28"/>
          <w:szCs w:val="28"/>
          <w:lang w:val="ru-RU"/>
        </w:rPr>
        <w:t>-</w:t>
      </w:r>
      <w:hyperlink r:id="rId6" w:history="1">
        <w:r w:rsidRPr="00B852FE">
          <w:rPr>
            <w:rStyle w:val="aff7"/>
            <w:color w:val="auto"/>
            <w:sz w:val="28"/>
            <w:szCs w:val="28"/>
            <w:lang w:val="ru-RU"/>
          </w:rPr>
          <w:t>Конституция</w:t>
        </w:r>
      </w:hyperlink>
      <w:r w:rsidRPr="00B852FE">
        <w:rPr>
          <w:sz w:val="28"/>
          <w:szCs w:val="28"/>
          <w:lang w:val="ru-RU"/>
        </w:rPr>
        <w:t xml:space="preserve"> Российской Федерации;</w:t>
      </w:r>
    </w:p>
    <w:p w:rsidR="00B852FE" w:rsidRPr="00B852FE" w:rsidRDefault="00B852FE" w:rsidP="00B852FE">
      <w:pPr>
        <w:jc w:val="both"/>
        <w:rPr>
          <w:sz w:val="28"/>
          <w:szCs w:val="28"/>
          <w:lang w:val="ru-RU"/>
        </w:rPr>
      </w:pPr>
      <w:r w:rsidRPr="00B852FE">
        <w:rPr>
          <w:sz w:val="28"/>
          <w:szCs w:val="28"/>
          <w:lang w:val="ru-RU"/>
        </w:rPr>
        <w:t>-</w:t>
      </w:r>
      <w:hyperlink r:id="rId7" w:history="1">
        <w:r w:rsidRPr="00B852FE">
          <w:rPr>
            <w:rStyle w:val="aff7"/>
            <w:color w:val="auto"/>
            <w:sz w:val="28"/>
            <w:szCs w:val="28"/>
            <w:lang w:val="ru-RU"/>
          </w:rPr>
          <w:t>Земельный кодекс</w:t>
        </w:r>
      </w:hyperlink>
      <w:r w:rsidRPr="00B852FE">
        <w:rPr>
          <w:sz w:val="28"/>
          <w:szCs w:val="28"/>
          <w:lang w:val="ru-RU"/>
        </w:rPr>
        <w:t xml:space="preserve"> Российской Федерации;</w:t>
      </w:r>
    </w:p>
    <w:p w:rsidR="00B852FE" w:rsidRPr="00B852FE" w:rsidRDefault="00B852FE" w:rsidP="00B852FE">
      <w:pPr>
        <w:jc w:val="both"/>
        <w:rPr>
          <w:sz w:val="28"/>
          <w:szCs w:val="28"/>
          <w:lang w:val="ru-RU"/>
        </w:rPr>
      </w:pPr>
      <w:r w:rsidRPr="00B852FE">
        <w:rPr>
          <w:sz w:val="28"/>
          <w:szCs w:val="28"/>
          <w:lang w:val="ru-RU"/>
        </w:rPr>
        <w:t>-</w:t>
      </w:r>
      <w:hyperlink r:id="rId8" w:history="1">
        <w:r w:rsidRPr="00B852FE">
          <w:rPr>
            <w:rStyle w:val="aff7"/>
            <w:color w:val="auto"/>
            <w:sz w:val="28"/>
            <w:szCs w:val="28"/>
            <w:lang w:val="ru-RU"/>
          </w:rPr>
          <w:t>Федеральный закон</w:t>
        </w:r>
      </w:hyperlink>
      <w:r w:rsidRPr="00B852FE">
        <w:rPr>
          <w:sz w:val="28"/>
          <w:szCs w:val="28"/>
          <w:lang w:val="ru-RU"/>
        </w:rPr>
        <w:t xml:space="preserve"> от 27 июля 2010</w:t>
      </w:r>
      <w:r w:rsidRPr="00B852FE">
        <w:rPr>
          <w:sz w:val="28"/>
          <w:szCs w:val="28"/>
        </w:rPr>
        <w:t> </w:t>
      </w:r>
      <w:r w:rsidRPr="00B852FE">
        <w:rPr>
          <w:sz w:val="28"/>
          <w:szCs w:val="28"/>
          <w:lang w:val="ru-RU"/>
        </w:rPr>
        <w:t>г. №</w:t>
      </w:r>
      <w:r w:rsidRPr="00B852FE">
        <w:rPr>
          <w:sz w:val="28"/>
          <w:szCs w:val="28"/>
        </w:rPr>
        <w:t> </w:t>
      </w:r>
      <w:r w:rsidRPr="00B852FE">
        <w:rPr>
          <w:sz w:val="28"/>
          <w:szCs w:val="28"/>
          <w:lang w:val="ru-RU"/>
        </w:rPr>
        <w:t xml:space="preserve">210-ФЗ </w:t>
      </w:r>
      <w:r>
        <w:rPr>
          <w:sz w:val="28"/>
          <w:szCs w:val="28"/>
          <w:lang w:val="ru-RU"/>
        </w:rPr>
        <w:t>«</w:t>
      </w:r>
      <w:r w:rsidRPr="00B852FE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val="ru-RU"/>
        </w:rPr>
        <w:t>»</w:t>
      </w:r>
      <w:r w:rsidRPr="00B852FE">
        <w:rPr>
          <w:sz w:val="28"/>
          <w:szCs w:val="28"/>
          <w:lang w:val="ru-RU"/>
        </w:rPr>
        <w:t>;</w:t>
      </w:r>
    </w:p>
    <w:p w:rsidR="00B852FE" w:rsidRPr="00B852FE" w:rsidRDefault="00B852FE" w:rsidP="00B852FE">
      <w:pPr>
        <w:jc w:val="both"/>
        <w:rPr>
          <w:sz w:val="28"/>
          <w:szCs w:val="28"/>
          <w:lang w:val="ru-RU"/>
        </w:rPr>
      </w:pPr>
      <w:r w:rsidRPr="00B852FE">
        <w:rPr>
          <w:sz w:val="28"/>
          <w:szCs w:val="28"/>
          <w:lang w:val="ru-RU"/>
        </w:rPr>
        <w:t>-</w:t>
      </w:r>
      <w:hyperlink r:id="rId9" w:history="1">
        <w:r w:rsidRPr="00B852FE">
          <w:rPr>
            <w:rStyle w:val="aff7"/>
            <w:color w:val="auto"/>
            <w:sz w:val="28"/>
            <w:szCs w:val="28"/>
            <w:lang w:val="ru-RU"/>
          </w:rPr>
          <w:t>Федеральный закон</w:t>
        </w:r>
      </w:hyperlink>
      <w:r w:rsidRPr="00B852FE">
        <w:rPr>
          <w:sz w:val="28"/>
          <w:szCs w:val="28"/>
          <w:lang w:val="ru-RU"/>
        </w:rPr>
        <w:t xml:space="preserve"> от 27 июля 2006 года №</w:t>
      </w:r>
      <w:r w:rsidRPr="00B852FE">
        <w:rPr>
          <w:sz w:val="28"/>
          <w:szCs w:val="28"/>
        </w:rPr>
        <w:t> </w:t>
      </w:r>
      <w:r w:rsidRPr="00B852FE">
        <w:rPr>
          <w:sz w:val="28"/>
          <w:szCs w:val="28"/>
          <w:lang w:val="ru-RU"/>
        </w:rPr>
        <w:t xml:space="preserve">152-ФЗ </w:t>
      </w:r>
      <w:r>
        <w:rPr>
          <w:sz w:val="28"/>
          <w:szCs w:val="28"/>
          <w:lang w:val="ru-RU"/>
        </w:rPr>
        <w:t>«</w:t>
      </w:r>
      <w:r w:rsidRPr="00B852FE">
        <w:rPr>
          <w:sz w:val="28"/>
          <w:szCs w:val="28"/>
          <w:lang w:val="ru-RU"/>
        </w:rPr>
        <w:t>О персональных данных</w:t>
      </w:r>
      <w:r>
        <w:rPr>
          <w:sz w:val="28"/>
          <w:szCs w:val="28"/>
          <w:lang w:val="ru-RU"/>
        </w:rPr>
        <w:t>»</w:t>
      </w:r>
      <w:r w:rsidRPr="00B852FE">
        <w:rPr>
          <w:sz w:val="28"/>
          <w:szCs w:val="28"/>
          <w:lang w:val="ru-RU"/>
        </w:rPr>
        <w:t>;</w:t>
      </w:r>
    </w:p>
    <w:p w:rsidR="00B852FE" w:rsidRPr="00615C5A" w:rsidRDefault="00B852FE" w:rsidP="00B852FE">
      <w:pPr>
        <w:jc w:val="both"/>
        <w:rPr>
          <w:sz w:val="28"/>
          <w:szCs w:val="28"/>
          <w:lang w:val="ru-RU"/>
        </w:rPr>
      </w:pPr>
      <w:r w:rsidRPr="00B852FE">
        <w:rPr>
          <w:sz w:val="28"/>
          <w:szCs w:val="28"/>
          <w:lang w:val="ru-RU"/>
        </w:rPr>
        <w:t>-</w:t>
      </w:r>
      <w:hyperlink r:id="rId10" w:history="1">
        <w:r w:rsidRPr="00B852FE">
          <w:rPr>
            <w:rStyle w:val="aff7"/>
            <w:color w:val="auto"/>
            <w:sz w:val="28"/>
            <w:szCs w:val="28"/>
            <w:lang w:val="ru-RU"/>
          </w:rPr>
          <w:t>Федеральный закон</w:t>
        </w:r>
      </w:hyperlink>
      <w:r w:rsidRPr="00615C5A">
        <w:rPr>
          <w:sz w:val="28"/>
          <w:szCs w:val="28"/>
          <w:lang w:val="ru-RU"/>
        </w:rPr>
        <w:t xml:space="preserve"> от 6 октября 2003 года </w:t>
      </w:r>
      <w:r w:rsidRPr="00B852FE">
        <w:rPr>
          <w:sz w:val="28"/>
          <w:szCs w:val="28"/>
          <w:lang w:val="ru-RU"/>
        </w:rPr>
        <w:t>№</w:t>
      </w:r>
      <w:r w:rsidRPr="00615C5A">
        <w:rPr>
          <w:sz w:val="28"/>
          <w:szCs w:val="28"/>
        </w:rPr>
        <w:t> </w:t>
      </w:r>
      <w:r w:rsidRPr="00615C5A">
        <w:rPr>
          <w:sz w:val="28"/>
          <w:szCs w:val="28"/>
          <w:lang w:val="ru-RU"/>
        </w:rPr>
        <w:t xml:space="preserve">131-ФЗ </w:t>
      </w:r>
      <w:r>
        <w:rPr>
          <w:sz w:val="28"/>
          <w:szCs w:val="28"/>
          <w:lang w:val="ru-RU"/>
        </w:rPr>
        <w:t>«</w:t>
      </w:r>
      <w:r w:rsidRPr="00615C5A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615C5A">
        <w:rPr>
          <w:sz w:val="28"/>
          <w:szCs w:val="28"/>
          <w:lang w:val="ru-RU"/>
        </w:rPr>
        <w:t>;</w:t>
      </w:r>
    </w:p>
    <w:p w:rsidR="00B852FE" w:rsidRDefault="00B852FE" w:rsidP="00B852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9B0CDD">
        <w:rPr>
          <w:color w:val="000000"/>
          <w:sz w:val="28"/>
          <w:szCs w:val="28"/>
          <w:lang w:val="ru-RU"/>
        </w:rPr>
        <w:t>Федеральны</w:t>
      </w:r>
      <w:r>
        <w:rPr>
          <w:color w:val="000000"/>
          <w:sz w:val="28"/>
          <w:szCs w:val="28"/>
          <w:lang w:val="ru-RU"/>
        </w:rPr>
        <w:t xml:space="preserve">й </w:t>
      </w:r>
      <w:r w:rsidRPr="009B0CDD">
        <w:rPr>
          <w:color w:val="000000"/>
          <w:sz w:val="28"/>
          <w:szCs w:val="28"/>
          <w:lang w:val="ru-RU"/>
        </w:rPr>
        <w:t xml:space="preserve"> закон  от  23 июня  2014 года </w:t>
      </w:r>
      <w:r>
        <w:rPr>
          <w:color w:val="000000"/>
          <w:sz w:val="28"/>
          <w:szCs w:val="28"/>
          <w:lang w:val="ru-RU"/>
        </w:rPr>
        <w:t>№</w:t>
      </w:r>
      <w:r w:rsidRPr="009B0CDD">
        <w:rPr>
          <w:color w:val="000000"/>
          <w:sz w:val="28"/>
          <w:szCs w:val="28"/>
          <w:lang w:val="ru-RU"/>
        </w:rPr>
        <w:t xml:space="preserve"> 171-ФЗ </w:t>
      </w:r>
      <w:r>
        <w:rPr>
          <w:color w:val="000000"/>
          <w:sz w:val="28"/>
          <w:szCs w:val="28"/>
          <w:lang w:val="ru-RU"/>
        </w:rPr>
        <w:t>«</w:t>
      </w:r>
      <w:r w:rsidRPr="009B0CDD">
        <w:rPr>
          <w:color w:val="000000"/>
          <w:sz w:val="28"/>
          <w:szCs w:val="28"/>
          <w:lang w:val="ru-RU"/>
        </w:rPr>
        <w:t>О  внесении изменений в земельный кодекс  Российской федерации и отдельные законодательные акты Российской Федерации</w:t>
      </w:r>
      <w:r>
        <w:rPr>
          <w:color w:val="000000"/>
          <w:sz w:val="28"/>
          <w:szCs w:val="28"/>
          <w:lang w:val="ru-RU"/>
        </w:rPr>
        <w:t>»;</w:t>
      </w:r>
    </w:p>
    <w:p w:rsidR="00B852FE" w:rsidRDefault="00B852FE" w:rsidP="00B852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-Федеральный закон от 24.07.2008г. №161-ФЗ «О содействии развитию жилищного строительства»;</w:t>
      </w:r>
    </w:p>
    <w:p w:rsidR="00B852FE" w:rsidRPr="00615C5A" w:rsidRDefault="00B852FE" w:rsidP="00B852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Постановление Правительства Российской Федерации от 30.04.2014г. №403 «Об исчерпывающем перечне процедур в сфере жилищного строительства»;</w:t>
      </w:r>
    </w:p>
    <w:p w:rsidR="00B852FE" w:rsidRPr="00615C5A" w:rsidRDefault="00B852FE" w:rsidP="00B852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Устав муниципального района </w:t>
      </w:r>
      <w:r>
        <w:rPr>
          <w:sz w:val="28"/>
          <w:szCs w:val="28"/>
          <w:lang w:val="ru-RU"/>
        </w:rPr>
        <w:t xml:space="preserve">«Сут-Хольский кожуун </w:t>
      </w:r>
      <w:r w:rsidRPr="00615C5A">
        <w:rPr>
          <w:sz w:val="28"/>
          <w:szCs w:val="28"/>
          <w:lang w:val="ru-RU"/>
        </w:rPr>
        <w:t xml:space="preserve">Республики </w:t>
      </w:r>
      <w:r>
        <w:rPr>
          <w:sz w:val="28"/>
          <w:szCs w:val="28"/>
          <w:lang w:val="ru-RU"/>
        </w:rPr>
        <w:t>Тыва»</w:t>
      </w:r>
      <w:r w:rsidRPr="00615C5A">
        <w:rPr>
          <w:sz w:val="28"/>
          <w:szCs w:val="28"/>
          <w:lang w:val="ru-RU"/>
        </w:rPr>
        <w:t>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8</w:t>
      </w:r>
      <w:r w:rsidRPr="00615C5A">
        <w:rPr>
          <w:sz w:val="28"/>
          <w:szCs w:val="28"/>
          <w:lang w:val="ru-RU"/>
        </w:rPr>
        <w:t>. Для получения консультации о порядке предоставления муниципальной услуги заявители вправе обратиться в органы и организации, предоставляющие муниципальную услугу лично, по телефону, по почте.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Информация о порядке предоставления муниципальной услуги является открытой и общедоступной.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9</w:t>
      </w:r>
      <w:r w:rsidRPr="00615C5A">
        <w:rPr>
          <w:sz w:val="28"/>
          <w:szCs w:val="28"/>
          <w:lang w:val="ru-RU"/>
        </w:rPr>
        <w:t>. Основными требованиями к консультированию заинтересованных лиц являются:</w:t>
      </w: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достоверность и полнота информирования о процедуре;</w:t>
      </w: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 четкость в изложении информации о процедуре; </w:t>
      </w: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удобство и доступность получения информации о процедуре; 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оперативность предоставления информации о процедуре.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Pr="00615C5A">
        <w:rPr>
          <w:sz w:val="28"/>
          <w:szCs w:val="28"/>
          <w:lang w:val="ru-RU"/>
        </w:rPr>
        <w:t>. Форма консультирования может быть устной или письменной, в зависимости от формы обращения заинтересованных лиц или их представителей.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Pr="00615C5A">
        <w:rPr>
          <w:sz w:val="28"/>
          <w:szCs w:val="28"/>
          <w:lang w:val="ru-RU"/>
        </w:rPr>
        <w:t xml:space="preserve">. Устное консультирование осуществляется </w:t>
      </w:r>
      <w:r>
        <w:rPr>
          <w:sz w:val="28"/>
          <w:szCs w:val="28"/>
          <w:lang w:val="ru-RU"/>
        </w:rPr>
        <w:t xml:space="preserve">специалистом ЗИО </w:t>
      </w:r>
      <w:r w:rsidRPr="00615C5A">
        <w:rPr>
          <w:sz w:val="28"/>
          <w:szCs w:val="28"/>
          <w:lang w:val="ru-RU"/>
        </w:rPr>
        <w:t xml:space="preserve">при обращении заинтересованных лиц, как по телефону (номер телефона </w:t>
      </w:r>
      <w:r>
        <w:rPr>
          <w:sz w:val="28"/>
          <w:szCs w:val="28"/>
          <w:lang w:val="ru-RU"/>
        </w:rPr>
        <w:t>–83944521245</w:t>
      </w:r>
      <w:r w:rsidRPr="00615C5A">
        <w:rPr>
          <w:sz w:val="28"/>
          <w:szCs w:val="28"/>
          <w:lang w:val="ru-RU"/>
        </w:rPr>
        <w:t>), так и лично.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12</w:t>
      </w:r>
      <w:r w:rsidRPr="00615C5A">
        <w:rPr>
          <w:sz w:val="28"/>
          <w:szCs w:val="28"/>
          <w:lang w:val="ru-RU"/>
        </w:rPr>
        <w:t>. При консультировании о порядке предоставления муниципа</w:t>
      </w:r>
      <w:r>
        <w:rPr>
          <w:sz w:val="28"/>
          <w:szCs w:val="28"/>
          <w:lang w:val="ru-RU"/>
        </w:rPr>
        <w:t>льной услуги по телефону, специалист</w:t>
      </w:r>
      <w:r w:rsidRPr="00615C5A">
        <w:rPr>
          <w:sz w:val="28"/>
          <w:szCs w:val="28"/>
          <w:lang w:val="ru-RU"/>
        </w:rPr>
        <w:t>, сняв трубку, должен назвать наименование своего отдела, должность, фамилию, имя и отчество.</w:t>
      </w: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13. Во время разговора специалист</w:t>
      </w:r>
      <w:r w:rsidRPr="00615C5A">
        <w:rPr>
          <w:sz w:val="28"/>
          <w:szCs w:val="28"/>
          <w:lang w:val="ru-RU"/>
        </w:rPr>
        <w:t xml:space="preserve"> должен произносить слова четко. Если на момент поступления звонка от заинтересованных лиц, специалист проводит 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личный прием граждан, он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телефону для личного приема граждан.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 xml:space="preserve">В конце консультирования </w:t>
      </w:r>
      <w:r>
        <w:rPr>
          <w:sz w:val="28"/>
          <w:szCs w:val="28"/>
          <w:lang w:val="ru-RU"/>
        </w:rPr>
        <w:t>специалист</w:t>
      </w:r>
      <w:r w:rsidRPr="00615C5A">
        <w:rPr>
          <w:sz w:val="28"/>
          <w:szCs w:val="28"/>
          <w:lang w:val="ru-RU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14</w:t>
      </w:r>
      <w:r w:rsidRPr="00615C5A">
        <w:rPr>
          <w:sz w:val="28"/>
          <w:szCs w:val="28"/>
          <w:lang w:val="ru-RU"/>
        </w:rPr>
        <w:t>. В случае</w:t>
      </w:r>
      <w:proofErr w:type="gramStart"/>
      <w:r>
        <w:rPr>
          <w:sz w:val="28"/>
          <w:szCs w:val="28"/>
          <w:lang w:val="ru-RU"/>
        </w:rPr>
        <w:t>,</w:t>
      </w:r>
      <w:proofErr w:type="gramEnd"/>
      <w:r w:rsidRPr="00615C5A">
        <w:rPr>
          <w:sz w:val="28"/>
          <w:szCs w:val="28"/>
          <w:lang w:val="ru-RU"/>
        </w:rPr>
        <w:t xml:space="preserve"> если для подготовки ответа требуется продолжительное время, специалист, осуществляющий устное консультирование, может предложить заинтересованному лицу обратиться за необходимой информацией в письменном виде</w:t>
      </w:r>
      <w:r>
        <w:rPr>
          <w:sz w:val="28"/>
          <w:szCs w:val="28"/>
          <w:lang w:val="ru-RU"/>
        </w:rPr>
        <w:t>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15. Специалист ЗИО </w:t>
      </w:r>
      <w:r w:rsidRPr="00615C5A">
        <w:rPr>
          <w:sz w:val="28"/>
          <w:szCs w:val="28"/>
          <w:lang w:val="ru-RU"/>
        </w:rPr>
        <w:t>не вправе осуществлять консультирование заинтересованных лиц, выходящее за рамки консультации, влияющее прямо или косвенно на результат предоставления муниципальной услуги.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16</w:t>
      </w:r>
      <w:r w:rsidRPr="00615C5A">
        <w:rPr>
          <w:sz w:val="28"/>
          <w:szCs w:val="28"/>
          <w:lang w:val="ru-RU"/>
        </w:rPr>
        <w:t>.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При письменном обращении заинтересованных лиц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</w:t>
      </w:r>
    </w:p>
    <w:p w:rsidR="00B852FE" w:rsidRPr="00A84651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Pr="00857EAF" w:rsidRDefault="00B852FE" w:rsidP="00B852FE">
      <w:pPr>
        <w:pStyle w:val="aa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>Подраздел 2. Перечень оснований для отказа в предоставлении муниципальной услуги</w:t>
      </w:r>
      <w:r>
        <w:rPr>
          <w:b/>
          <w:sz w:val="28"/>
          <w:szCs w:val="28"/>
          <w:lang w:val="ru-RU"/>
        </w:rPr>
        <w:t>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17</w:t>
      </w:r>
      <w:r w:rsidRPr="00615C5A">
        <w:rPr>
          <w:sz w:val="28"/>
          <w:szCs w:val="28"/>
          <w:lang w:val="ru-RU"/>
        </w:rPr>
        <w:t>. Заявител</w:t>
      </w:r>
      <w:r>
        <w:rPr>
          <w:sz w:val="28"/>
          <w:szCs w:val="28"/>
          <w:lang w:val="ru-RU"/>
        </w:rPr>
        <w:t xml:space="preserve">ю отказывается в  предоставлении   муниципальной услуги </w:t>
      </w:r>
      <w:r w:rsidRPr="00615C5A">
        <w:rPr>
          <w:sz w:val="28"/>
          <w:szCs w:val="28"/>
          <w:lang w:val="ru-RU"/>
        </w:rPr>
        <w:t>по следующим основаниям:</w:t>
      </w:r>
    </w:p>
    <w:p w:rsidR="00B852FE" w:rsidRPr="003739DE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3739DE">
        <w:rPr>
          <w:sz w:val="28"/>
          <w:szCs w:val="28"/>
          <w:lang w:val="ru-RU"/>
        </w:rPr>
        <w:t>- представлены не все документы в соответствии с перечнем, или оформление указанных  документов  не  соответствует законодательству Российской Федерации;</w:t>
      </w:r>
    </w:p>
    <w:p w:rsidR="00B852FE" w:rsidRPr="003739DE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3739DE">
        <w:rPr>
          <w:sz w:val="28"/>
          <w:szCs w:val="28"/>
          <w:lang w:val="ru-RU"/>
        </w:rPr>
        <w:t>- если в течение тридцати дней со дня направления заявителю проекта договора купли-продажи (аренды) земельного участка  не был подписан им и предст</w:t>
      </w:r>
      <w:r>
        <w:rPr>
          <w:sz w:val="28"/>
          <w:szCs w:val="28"/>
          <w:lang w:val="ru-RU"/>
        </w:rPr>
        <w:t>авлен  в уполномоченный орган (а</w:t>
      </w:r>
      <w:r w:rsidRPr="003739DE">
        <w:rPr>
          <w:sz w:val="28"/>
          <w:szCs w:val="28"/>
          <w:lang w:val="ru-RU"/>
        </w:rPr>
        <w:t>дминистрацию);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18.  </w:t>
      </w:r>
      <w:r w:rsidRPr="00615C5A">
        <w:rPr>
          <w:sz w:val="28"/>
          <w:szCs w:val="28"/>
          <w:lang w:val="ru-RU"/>
        </w:rPr>
        <w:t xml:space="preserve">Отказ в </w:t>
      </w:r>
      <w:r>
        <w:rPr>
          <w:sz w:val="28"/>
          <w:szCs w:val="28"/>
          <w:lang w:val="ru-RU"/>
        </w:rPr>
        <w:t xml:space="preserve"> предоставлении муниципальной услуги  </w:t>
      </w:r>
      <w:r w:rsidRPr="00615C5A">
        <w:rPr>
          <w:sz w:val="28"/>
          <w:szCs w:val="28"/>
          <w:lang w:val="ru-RU"/>
        </w:rPr>
        <w:t xml:space="preserve">по иным основаниям, кроме указанных в </w:t>
      </w:r>
      <w:r>
        <w:rPr>
          <w:sz w:val="28"/>
          <w:szCs w:val="28"/>
          <w:lang w:val="ru-RU"/>
        </w:rPr>
        <w:t xml:space="preserve"> п.17 </w:t>
      </w:r>
      <w:r w:rsidRPr="00615C5A">
        <w:rPr>
          <w:sz w:val="28"/>
          <w:szCs w:val="28"/>
          <w:lang w:val="ru-RU"/>
        </w:rPr>
        <w:t>настоящего Регламента оснований, не допускается.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Pr="000B7F30" w:rsidRDefault="00B852FE" w:rsidP="00B852FE">
      <w:pPr>
        <w:pStyle w:val="aa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 xml:space="preserve">             Подраздел  3. Другие положения, характеризующие требования к предоставлению муниципальной услуги, установленные федеральными законами, законами Республики</w:t>
      </w:r>
      <w:r w:rsidR="00AD098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 xml:space="preserve">Тыва, </w:t>
      </w:r>
      <w:r w:rsidRPr="00857EAF">
        <w:rPr>
          <w:b/>
          <w:sz w:val="28"/>
          <w:szCs w:val="28"/>
          <w:lang w:val="ru-RU"/>
        </w:rPr>
        <w:t xml:space="preserve">правовыми актами  органов местного самоуправления </w:t>
      </w:r>
      <w:r w:rsidR="00E97A4D">
        <w:rPr>
          <w:b/>
          <w:sz w:val="28"/>
          <w:szCs w:val="28"/>
          <w:lang w:val="ru-RU"/>
        </w:rPr>
        <w:t>сельского поселения сумон Бора-Тайгинский»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19</w:t>
      </w:r>
      <w:r w:rsidRPr="00615C5A">
        <w:rPr>
          <w:sz w:val="28"/>
          <w:szCs w:val="28"/>
          <w:lang w:val="ru-RU"/>
        </w:rPr>
        <w:t>.</w:t>
      </w:r>
      <w:r w:rsidR="002F2F8F"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услуги.</w:t>
      </w:r>
    </w:p>
    <w:p w:rsidR="00B852FE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Для предоставления муниципальной услуги заявитель (физическое </w:t>
      </w:r>
      <w:r>
        <w:rPr>
          <w:sz w:val="28"/>
          <w:szCs w:val="28"/>
          <w:lang w:val="ru-RU"/>
        </w:rPr>
        <w:t xml:space="preserve">лицо) </w:t>
      </w:r>
      <w:r w:rsidRPr="002514F6">
        <w:rPr>
          <w:sz w:val="28"/>
          <w:szCs w:val="28"/>
          <w:lang w:val="ru-RU"/>
        </w:rPr>
        <w:t>обраща</w:t>
      </w:r>
      <w:r>
        <w:rPr>
          <w:sz w:val="28"/>
          <w:szCs w:val="28"/>
          <w:lang w:val="ru-RU"/>
        </w:rPr>
        <w:t>ется с заявлением (Приложение №2) в а</w:t>
      </w:r>
      <w:r w:rsidRPr="002514F6">
        <w:rPr>
          <w:sz w:val="28"/>
          <w:szCs w:val="28"/>
          <w:lang w:val="ru-RU"/>
        </w:rPr>
        <w:t>дминистрацию</w:t>
      </w:r>
      <w:r>
        <w:rPr>
          <w:sz w:val="28"/>
          <w:szCs w:val="28"/>
          <w:lang w:val="ru-RU"/>
        </w:rPr>
        <w:t>, либо в ГАУ</w:t>
      </w:r>
      <w:r w:rsidR="002F2F8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2514F6">
        <w:rPr>
          <w:sz w:val="28"/>
          <w:szCs w:val="28"/>
          <w:lang w:val="ru-RU"/>
        </w:rPr>
        <w:t>МФЦ</w:t>
      </w:r>
      <w:r>
        <w:rPr>
          <w:sz w:val="28"/>
          <w:szCs w:val="28"/>
          <w:lang w:val="ru-RU"/>
        </w:rPr>
        <w:t>»</w:t>
      </w:r>
      <w:r w:rsidRPr="002514F6">
        <w:rPr>
          <w:sz w:val="28"/>
          <w:szCs w:val="28"/>
          <w:lang w:val="ru-RU"/>
        </w:rPr>
        <w:t>, в том числе</w:t>
      </w:r>
      <w:r>
        <w:rPr>
          <w:sz w:val="28"/>
          <w:szCs w:val="28"/>
          <w:lang w:val="ru-RU"/>
        </w:rPr>
        <w:t xml:space="preserve"> с использованием информационно </w:t>
      </w:r>
      <w:r w:rsidRPr="002514F6">
        <w:rPr>
          <w:sz w:val="28"/>
          <w:szCs w:val="28"/>
          <w:lang w:val="ru-RU"/>
        </w:rPr>
        <w:t xml:space="preserve">телекоммуникационной </w:t>
      </w:r>
    </w:p>
    <w:p w:rsidR="00B852FE" w:rsidRPr="002514F6" w:rsidRDefault="00B852FE" w:rsidP="00B852FE">
      <w:pPr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lastRenderedPageBreak/>
        <w:t>сети, электронной почты.</w:t>
      </w:r>
      <w:r w:rsidR="00AD098D">
        <w:rPr>
          <w:sz w:val="28"/>
          <w:szCs w:val="28"/>
          <w:lang w:val="ru-RU"/>
        </w:rPr>
        <w:t xml:space="preserve"> </w:t>
      </w:r>
      <w:r w:rsidRPr="00947515">
        <w:rPr>
          <w:sz w:val="28"/>
          <w:szCs w:val="28"/>
          <w:lang w:val="ru-RU"/>
        </w:rPr>
        <w:t>От имени заявителя может выступать физическое лицо, наделенное соответствующими полномочиями в установленном действующим законодательством порядке</w:t>
      </w:r>
      <w:r>
        <w:rPr>
          <w:sz w:val="28"/>
          <w:szCs w:val="28"/>
          <w:lang w:val="ru-RU"/>
        </w:rPr>
        <w:t>.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Для предоставления муниципальной услуги необходимы следующие документы:</w:t>
      </w:r>
    </w:p>
    <w:p w:rsidR="00B852FE" w:rsidRPr="00FC5DA9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>1) документ, удостоверяющий личность заявителя (копия);</w:t>
      </w:r>
    </w:p>
    <w:p w:rsidR="00B852FE" w:rsidRPr="00FC5DA9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 xml:space="preserve">2) протокол  итогов  аукциона  по </w:t>
      </w:r>
      <w:r w:rsidRPr="00FC5DA9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(оригинал);</w:t>
      </w:r>
    </w:p>
    <w:p w:rsidR="00B852FE" w:rsidRPr="00FC5DA9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/>
        </w:rPr>
      </w:pPr>
      <w:r w:rsidRPr="00FC5DA9">
        <w:rPr>
          <w:sz w:val="28"/>
          <w:szCs w:val="28"/>
          <w:lang w:val="ru-RU" w:eastAsia="ru-RU"/>
        </w:rPr>
        <w:t xml:space="preserve">3)  заявка   заявителя (победителя  аукциона)  на участие в аукционе по </w:t>
      </w:r>
      <w:r w:rsidRPr="00FC5DA9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(копия);</w:t>
      </w:r>
    </w:p>
    <w:p w:rsidR="00B852FE" w:rsidRPr="00FC5DA9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/>
        </w:rPr>
        <w:t>4)</w:t>
      </w:r>
      <w:r w:rsidRPr="00FC5DA9">
        <w:rPr>
          <w:sz w:val="28"/>
          <w:szCs w:val="28"/>
          <w:lang w:val="ru-RU" w:eastAsia="ru-RU"/>
        </w:rPr>
        <w:t xml:space="preserve">  договор  о задатке (копия);</w:t>
      </w:r>
    </w:p>
    <w:p w:rsidR="00B852FE" w:rsidRPr="00FC5DA9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 xml:space="preserve">5)  платежный  документ, подтверждающий  оплату задатка (копия); </w:t>
      </w:r>
    </w:p>
    <w:p w:rsidR="00B852FE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>6) договор о комплексном освоении территории;</w:t>
      </w:r>
    </w:p>
    <w:p w:rsidR="00B852FE" w:rsidRPr="008E582D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Специалист  ЗИО уточняе</w:t>
      </w:r>
      <w:r w:rsidRPr="008E582D">
        <w:rPr>
          <w:sz w:val="28"/>
          <w:szCs w:val="28"/>
          <w:lang w:val="ru-RU" w:eastAsia="ru-RU"/>
        </w:rPr>
        <w:t>т сведения, подтверждающие прав</w:t>
      </w:r>
      <w:r>
        <w:rPr>
          <w:sz w:val="28"/>
          <w:szCs w:val="28"/>
          <w:lang w:val="ru-RU" w:eastAsia="ru-RU"/>
        </w:rPr>
        <w:t xml:space="preserve">о заявителя  </w:t>
      </w:r>
      <w:r w:rsidRPr="008E582D">
        <w:rPr>
          <w:sz w:val="28"/>
          <w:szCs w:val="28"/>
          <w:lang w:val="ru-RU" w:eastAsia="ru-RU"/>
        </w:rPr>
        <w:t xml:space="preserve"> на предоставление земельн</w:t>
      </w:r>
      <w:r>
        <w:rPr>
          <w:sz w:val="28"/>
          <w:szCs w:val="28"/>
          <w:lang w:val="ru-RU" w:eastAsia="ru-RU"/>
        </w:rPr>
        <w:t xml:space="preserve">ого  </w:t>
      </w:r>
      <w:r w:rsidRPr="008E582D">
        <w:rPr>
          <w:sz w:val="28"/>
          <w:szCs w:val="28"/>
          <w:lang w:val="ru-RU" w:eastAsia="ru-RU"/>
        </w:rPr>
        <w:t xml:space="preserve"> участк</w:t>
      </w:r>
      <w:r>
        <w:rPr>
          <w:sz w:val="28"/>
          <w:szCs w:val="28"/>
          <w:lang w:val="ru-RU" w:eastAsia="ru-RU"/>
        </w:rPr>
        <w:t>а в собственность либо в аренду по результатам  прошедших  торгов</w:t>
      </w:r>
      <w:r w:rsidRPr="008E582D">
        <w:rPr>
          <w:sz w:val="28"/>
          <w:szCs w:val="28"/>
          <w:lang w:val="ru-RU" w:eastAsia="ru-RU"/>
        </w:rPr>
        <w:t xml:space="preserve">, и при необходимости самостоятельно запрашивают дополнительные сведения </w:t>
      </w:r>
      <w:r>
        <w:rPr>
          <w:sz w:val="28"/>
          <w:szCs w:val="28"/>
          <w:lang w:val="ru-RU" w:eastAsia="ru-RU"/>
        </w:rPr>
        <w:t xml:space="preserve"> у Специализированной </w:t>
      </w:r>
      <w:r w:rsidRPr="008E582D">
        <w:rPr>
          <w:sz w:val="28"/>
          <w:szCs w:val="28"/>
          <w:lang w:val="ru-RU" w:eastAsia="ru-RU"/>
        </w:rPr>
        <w:t xml:space="preserve"> органи</w:t>
      </w:r>
      <w:r>
        <w:rPr>
          <w:sz w:val="28"/>
          <w:szCs w:val="28"/>
          <w:lang w:val="ru-RU" w:eastAsia="ru-RU"/>
        </w:rPr>
        <w:t>зации</w:t>
      </w:r>
      <w:r w:rsidRPr="008E582D">
        <w:rPr>
          <w:sz w:val="28"/>
          <w:szCs w:val="28"/>
          <w:lang w:val="ru-RU" w:eastAsia="ru-RU"/>
        </w:rPr>
        <w:t>.</w:t>
      </w:r>
    </w:p>
    <w:p w:rsidR="00B852FE" w:rsidRPr="00947515" w:rsidRDefault="00B852FE" w:rsidP="00B852F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515">
        <w:rPr>
          <w:rFonts w:ascii="Times New Roman" w:hAnsi="Times New Roman" w:cs="Times New Roman"/>
          <w:sz w:val="28"/>
          <w:szCs w:val="28"/>
        </w:rPr>
        <w:t>При подаче заявления лично, заявитель предъявляет документ, удостоверяющий личность. При обращении представителя заявителя также предъявляется документ, подтверждающий его полномочия.</w:t>
      </w:r>
    </w:p>
    <w:p w:rsidR="00B852FE" w:rsidRPr="00947515" w:rsidRDefault="00B852FE" w:rsidP="00B852F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  </w:t>
      </w:r>
      <w:r w:rsidRPr="00947515">
        <w:rPr>
          <w:sz w:val="28"/>
          <w:szCs w:val="28"/>
          <w:lang w:val="ru-RU"/>
        </w:rPr>
        <w:t>От заявителя запрещается требовать:</w:t>
      </w:r>
    </w:p>
    <w:p w:rsidR="00B852FE" w:rsidRPr="00947515" w:rsidRDefault="00B852FE" w:rsidP="00B852F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47515">
        <w:rPr>
          <w:sz w:val="28"/>
          <w:szCs w:val="28"/>
          <w:lang w:val="ru-RU"/>
        </w:rPr>
        <w:t>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852FE" w:rsidRPr="00AA23CC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47515">
        <w:rPr>
          <w:sz w:val="28"/>
          <w:szCs w:val="28"/>
          <w:lang w:val="ru-RU"/>
        </w:rPr>
        <w:t>предоставление документов и информации, ко</w:t>
      </w:r>
      <w:r>
        <w:rPr>
          <w:sz w:val="28"/>
          <w:szCs w:val="28"/>
          <w:lang w:val="ru-RU"/>
        </w:rPr>
        <w:t>торые находятся в распоряжении а</w:t>
      </w:r>
      <w:r w:rsidRPr="00947515">
        <w:rPr>
          <w:sz w:val="28"/>
          <w:szCs w:val="28"/>
          <w:lang w:val="ru-RU"/>
        </w:rPr>
        <w:t xml:space="preserve">дминистрации,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val="ru-RU"/>
        </w:rPr>
        <w:t>Республики Тыва</w:t>
      </w:r>
      <w:r w:rsidRPr="0094751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муниципальными правовыми актами </w:t>
      </w:r>
      <w:r w:rsidRPr="00947515"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  <w:t>района «Сут-Хольский кожуун Республики Тыва».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bookmarkStart w:id="9" w:name="sub_1009"/>
      <w:r>
        <w:rPr>
          <w:sz w:val="28"/>
          <w:szCs w:val="28"/>
          <w:lang w:val="ru-RU"/>
        </w:rPr>
        <w:t>21</w:t>
      </w:r>
      <w:r w:rsidRPr="002514F6">
        <w:rPr>
          <w:sz w:val="28"/>
          <w:szCs w:val="28"/>
          <w:lang w:val="ru-RU"/>
        </w:rPr>
        <w:t xml:space="preserve">. </w:t>
      </w:r>
      <w:bookmarkStart w:id="10" w:name="sub_1010"/>
      <w:bookmarkEnd w:id="9"/>
      <w:r w:rsidRPr="002514F6">
        <w:rPr>
          <w:sz w:val="28"/>
          <w:szCs w:val="28"/>
          <w:lang w:val="ru-RU"/>
        </w:rPr>
        <w:t>Информация о порядке предоставления муниципальной услуги предоставляется: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непосредственно в ГАУ</w:t>
      </w:r>
      <w:r w:rsidR="00CC206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</w:t>
      </w:r>
      <w:r w:rsidRPr="002514F6">
        <w:rPr>
          <w:sz w:val="28"/>
          <w:szCs w:val="28"/>
          <w:lang w:val="ru-RU"/>
        </w:rPr>
        <w:t>МФЦ</w:t>
      </w:r>
      <w:r>
        <w:rPr>
          <w:sz w:val="28"/>
          <w:szCs w:val="28"/>
          <w:lang w:val="ru-RU"/>
        </w:rPr>
        <w:t>»</w:t>
      </w:r>
      <w:r w:rsidRPr="002514F6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 xml:space="preserve">у специалиста </w:t>
      </w:r>
      <w:r w:rsidR="00CC2068">
        <w:rPr>
          <w:sz w:val="28"/>
          <w:szCs w:val="28"/>
          <w:lang w:val="ru-RU"/>
        </w:rPr>
        <w:t>администрации</w:t>
      </w:r>
      <w:r>
        <w:rPr>
          <w:sz w:val="28"/>
          <w:szCs w:val="28"/>
          <w:lang w:val="ru-RU"/>
        </w:rPr>
        <w:t xml:space="preserve">, 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- с использованием средств телефонной связи, электронного информирования;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B852FE" w:rsidRPr="002514F6" w:rsidRDefault="00B852FE" w:rsidP="00B852FE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Pr="002514F6">
        <w:rPr>
          <w:sz w:val="28"/>
          <w:szCs w:val="28"/>
          <w:lang w:val="ru-RU"/>
        </w:rPr>
        <w:t xml:space="preserve">. </w:t>
      </w:r>
      <w:bookmarkEnd w:id="10"/>
      <w:r w:rsidRPr="002514F6">
        <w:rPr>
          <w:sz w:val="28"/>
          <w:szCs w:val="28"/>
          <w:lang w:val="ru-RU"/>
        </w:rPr>
        <w:t>Информация о местонахождении, контактных телефонах:</w:t>
      </w:r>
    </w:p>
    <w:p w:rsidR="00B852FE" w:rsidRPr="00AD098D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AD098D">
        <w:rPr>
          <w:sz w:val="28"/>
          <w:szCs w:val="28"/>
          <w:lang w:val="ru-RU"/>
        </w:rPr>
        <w:t xml:space="preserve">Администрация </w:t>
      </w:r>
      <w:r w:rsidR="00E97A4D" w:rsidRPr="00AD098D">
        <w:rPr>
          <w:sz w:val="28"/>
          <w:szCs w:val="28"/>
          <w:lang w:val="ru-RU"/>
        </w:rPr>
        <w:t>сельского поселения сумон Бора-Тайгинский»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Мест</w:t>
      </w:r>
      <w:r>
        <w:rPr>
          <w:sz w:val="28"/>
          <w:szCs w:val="28"/>
          <w:lang w:val="ru-RU"/>
        </w:rPr>
        <w:t xml:space="preserve">онахождение: Республика Тыва, Сут-Хольский кожуун,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. </w:t>
      </w:r>
      <w:r w:rsidR="00E97A4D">
        <w:rPr>
          <w:sz w:val="28"/>
          <w:szCs w:val="28"/>
          <w:lang w:val="ru-RU"/>
        </w:rPr>
        <w:t>Бора-Тайга</w:t>
      </w:r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r w:rsidR="00E97A4D">
        <w:rPr>
          <w:sz w:val="28"/>
          <w:szCs w:val="28"/>
          <w:lang w:val="ru-RU"/>
        </w:rPr>
        <w:t>Кара-Сал Павел</w:t>
      </w:r>
      <w:r w:rsidRPr="002514F6">
        <w:rPr>
          <w:sz w:val="28"/>
          <w:szCs w:val="28"/>
          <w:lang w:val="ru-RU"/>
        </w:rPr>
        <w:t>, д.</w:t>
      </w:r>
      <w:r w:rsidR="00E97A4D">
        <w:rPr>
          <w:sz w:val="28"/>
          <w:szCs w:val="28"/>
          <w:lang w:val="ru-RU"/>
        </w:rPr>
        <w:t>23</w:t>
      </w:r>
      <w:r w:rsidRPr="002514F6">
        <w:rPr>
          <w:sz w:val="28"/>
          <w:szCs w:val="28"/>
          <w:lang w:val="ru-RU"/>
        </w:rPr>
        <w:t>.</w:t>
      </w:r>
    </w:p>
    <w:p w:rsidR="00E97A4D" w:rsidRPr="002514F6" w:rsidRDefault="00B852FE" w:rsidP="00E97A4D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адрес: 6</w:t>
      </w:r>
      <w:r w:rsidR="00E97A4D">
        <w:rPr>
          <w:sz w:val="28"/>
          <w:szCs w:val="28"/>
          <w:lang w:val="ru-RU"/>
        </w:rPr>
        <w:t>68162</w:t>
      </w:r>
      <w:r>
        <w:rPr>
          <w:sz w:val="28"/>
          <w:szCs w:val="28"/>
          <w:lang w:val="ru-RU"/>
        </w:rPr>
        <w:t>, Республика Тыва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Сут-Хольский кожуун, </w:t>
      </w:r>
      <w:proofErr w:type="gramStart"/>
      <w:r>
        <w:rPr>
          <w:sz w:val="28"/>
          <w:szCs w:val="28"/>
          <w:lang w:val="ru-RU"/>
        </w:rPr>
        <w:t>с</w:t>
      </w:r>
      <w:proofErr w:type="gramEnd"/>
      <w:r>
        <w:rPr>
          <w:sz w:val="28"/>
          <w:szCs w:val="28"/>
          <w:lang w:val="ru-RU"/>
        </w:rPr>
        <w:t xml:space="preserve">. </w:t>
      </w:r>
      <w:r w:rsidR="00E97A4D">
        <w:rPr>
          <w:sz w:val="28"/>
          <w:szCs w:val="28"/>
          <w:lang w:val="ru-RU"/>
        </w:rPr>
        <w:t>Бора-Тайга</w:t>
      </w:r>
      <w:r w:rsidR="00E97A4D" w:rsidRPr="002514F6">
        <w:rPr>
          <w:sz w:val="28"/>
          <w:szCs w:val="28"/>
          <w:lang w:val="ru-RU"/>
        </w:rPr>
        <w:t>, ул.</w:t>
      </w:r>
      <w:r w:rsidR="00E97A4D">
        <w:rPr>
          <w:sz w:val="28"/>
          <w:szCs w:val="28"/>
        </w:rPr>
        <w:t> </w:t>
      </w:r>
      <w:r w:rsidR="00E97A4D">
        <w:rPr>
          <w:sz w:val="28"/>
          <w:szCs w:val="28"/>
          <w:lang w:val="ru-RU"/>
        </w:rPr>
        <w:t>Кара-Сал Павел</w:t>
      </w:r>
      <w:r w:rsidR="00E97A4D" w:rsidRPr="002514F6">
        <w:rPr>
          <w:sz w:val="28"/>
          <w:szCs w:val="28"/>
          <w:lang w:val="ru-RU"/>
        </w:rPr>
        <w:t>, д.</w:t>
      </w:r>
      <w:r w:rsidR="00E97A4D">
        <w:rPr>
          <w:sz w:val="28"/>
          <w:szCs w:val="28"/>
          <w:lang w:val="ru-RU"/>
        </w:rPr>
        <w:t>23</w:t>
      </w:r>
      <w:r w:rsidR="00E97A4D" w:rsidRPr="002514F6">
        <w:rPr>
          <w:sz w:val="28"/>
          <w:szCs w:val="28"/>
          <w:lang w:val="ru-RU"/>
        </w:rPr>
        <w:t>.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lastRenderedPageBreak/>
        <w:t xml:space="preserve">Телефон </w:t>
      </w:r>
      <w:r>
        <w:rPr>
          <w:sz w:val="28"/>
          <w:szCs w:val="28"/>
          <w:lang w:val="ru-RU"/>
        </w:rPr>
        <w:t>приемной председателя администрации</w:t>
      </w:r>
      <w:r w:rsidR="00CC2068">
        <w:rPr>
          <w:sz w:val="28"/>
          <w:szCs w:val="28"/>
          <w:lang w:val="ru-RU"/>
        </w:rPr>
        <w:t xml:space="preserve"> </w:t>
      </w:r>
      <w:r w:rsidR="00E97A4D">
        <w:rPr>
          <w:sz w:val="28"/>
          <w:szCs w:val="28"/>
          <w:lang w:val="ru-RU"/>
        </w:rPr>
        <w:t>сельского поселения сумон Бора-Тайгинский»</w:t>
      </w:r>
      <w:r>
        <w:rPr>
          <w:sz w:val="28"/>
          <w:szCs w:val="28"/>
          <w:lang w:val="ru-RU"/>
        </w:rPr>
        <w:t xml:space="preserve"> (839445</w:t>
      </w:r>
      <w:r w:rsidRPr="002514F6">
        <w:rPr>
          <w:sz w:val="28"/>
          <w:szCs w:val="28"/>
          <w:lang w:val="ru-RU"/>
        </w:rPr>
        <w:t>) 2</w:t>
      </w:r>
      <w:r>
        <w:rPr>
          <w:sz w:val="28"/>
          <w:szCs w:val="28"/>
          <w:lang w:val="ru-RU"/>
        </w:rPr>
        <w:t>1-2-45</w:t>
      </w:r>
      <w:r w:rsidRPr="002514F6">
        <w:rPr>
          <w:sz w:val="28"/>
          <w:szCs w:val="28"/>
          <w:lang w:val="ru-RU"/>
        </w:rPr>
        <w:t>.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График работы: 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понедельник - пятница с 9.00 до 18.0</w:t>
      </w:r>
      <w:r w:rsidRPr="002514F6">
        <w:rPr>
          <w:sz w:val="28"/>
          <w:szCs w:val="28"/>
          <w:lang w:val="ru-RU"/>
        </w:rPr>
        <w:t xml:space="preserve">0, 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обед с 13.00 до 14.00, </w:t>
      </w:r>
    </w:p>
    <w:p w:rsidR="00B852FE" w:rsidRPr="002514F6" w:rsidRDefault="00B852FE" w:rsidP="00B852FE">
      <w:pPr>
        <w:ind w:firstLine="567"/>
        <w:jc w:val="both"/>
        <w:rPr>
          <w:b/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выходной - суббота, воскресенье.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Государственное автономное </w:t>
      </w:r>
      <w:r w:rsidRPr="002514F6">
        <w:rPr>
          <w:b/>
          <w:sz w:val="28"/>
          <w:szCs w:val="28"/>
          <w:lang w:val="ru-RU"/>
        </w:rPr>
        <w:t xml:space="preserve">учреждение </w:t>
      </w:r>
      <w:r>
        <w:rPr>
          <w:b/>
          <w:bCs/>
          <w:sz w:val="28"/>
          <w:szCs w:val="28"/>
          <w:lang w:val="ru-RU"/>
        </w:rPr>
        <w:t>«</w:t>
      </w:r>
      <w:r w:rsidRPr="002514F6">
        <w:rPr>
          <w:b/>
          <w:bCs/>
          <w:sz w:val="28"/>
          <w:szCs w:val="28"/>
          <w:lang w:val="ru-RU"/>
        </w:rPr>
        <w:t>Многофункциональный центр предоставления государственных и муниципальных услуг</w:t>
      </w:r>
      <w:r>
        <w:rPr>
          <w:b/>
          <w:bCs/>
          <w:sz w:val="28"/>
          <w:szCs w:val="28"/>
          <w:lang w:val="ru-RU"/>
        </w:rPr>
        <w:t xml:space="preserve"> Республики Тыва»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Местонахождение: Республика </w:t>
      </w:r>
      <w:r>
        <w:rPr>
          <w:sz w:val="28"/>
          <w:szCs w:val="28"/>
          <w:lang w:val="ru-RU"/>
        </w:rPr>
        <w:t>Тыва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Сут-Хольский кожуун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Суг-Аксы</w:t>
      </w:r>
      <w:proofErr w:type="spellEnd"/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ru-RU"/>
        </w:rPr>
        <w:t>Чогаалчылар</w:t>
      </w:r>
      <w:proofErr w:type="spellEnd"/>
      <w:r>
        <w:rPr>
          <w:sz w:val="28"/>
          <w:szCs w:val="28"/>
          <w:lang w:val="ru-RU"/>
        </w:rPr>
        <w:t>, д. 2</w:t>
      </w:r>
      <w:r w:rsidRPr="002514F6">
        <w:rPr>
          <w:sz w:val="28"/>
          <w:szCs w:val="28"/>
          <w:lang w:val="ru-RU"/>
        </w:rPr>
        <w:t>.</w:t>
      </w:r>
    </w:p>
    <w:p w:rsidR="00B852FE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адрес: 668150</w:t>
      </w:r>
      <w:r w:rsidRPr="002514F6">
        <w:rPr>
          <w:sz w:val="28"/>
          <w:szCs w:val="28"/>
          <w:lang w:val="ru-RU"/>
        </w:rPr>
        <w:t xml:space="preserve">, Республика </w:t>
      </w:r>
      <w:r>
        <w:rPr>
          <w:sz w:val="28"/>
          <w:szCs w:val="28"/>
          <w:lang w:val="ru-RU"/>
        </w:rPr>
        <w:t>Тыва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Сут-Хольский кожуун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с. </w:t>
      </w:r>
      <w:proofErr w:type="spellStart"/>
      <w:r>
        <w:rPr>
          <w:sz w:val="28"/>
          <w:szCs w:val="28"/>
          <w:lang w:val="ru-RU"/>
        </w:rPr>
        <w:t>Суг-Аксы</w:t>
      </w:r>
      <w:proofErr w:type="spellEnd"/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ru-RU"/>
        </w:rPr>
        <w:t>Чогаалчылар</w:t>
      </w:r>
      <w:proofErr w:type="spellEnd"/>
      <w:r>
        <w:rPr>
          <w:sz w:val="28"/>
          <w:szCs w:val="28"/>
          <w:lang w:val="ru-RU"/>
        </w:rPr>
        <w:t>, д. 2</w:t>
      </w:r>
      <w:r w:rsidRPr="002514F6">
        <w:rPr>
          <w:sz w:val="28"/>
          <w:szCs w:val="28"/>
          <w:lang w:val="ru-RU"/>
        </w:rPr>
        <w:t>.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8-800-200-33-96+307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График работы:</w:t>
      </w:r>
      <w:r w:rsidRPr="002514F6">
        <w:rPr>
          <w:sz w:val="28"/>
          <w:szCs w:val="28"/>
          <w:lang w:val="ru-RU"/>
        </w:rPr>
        <w:tab/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понедельник - пятница с 9</w:t>
      </w:r>
      <w:r w:rsidRPr="002514F6">
        <w:rPr>
          <w:sz w:val="28"/>
          <w:szCs w:val="28"/>
          <w:lang w:val="ru-RU"/>
        </w:rPr>
        <w:t>.00</w:t>
      </w:r>
      <w:r>
        <w:rPr>
          <w:sz w:val="28"/>
          <w:szCs w:val="28"/>
          <w:lang w:val="ru-RU"/>
        </w:rPr>
        <w:t xml:space="preserve"> до 18</w:t>
      </w:r>
      <w:r w:rsidRPr="002514F6">
        <w:rPr>
          <w:sz w:val="28"/>
          <w:szCs w:val="28"/>
          <w:lang w:val="ru-RU"/>
        </w:rPr>
        <w:t xml:space="preserve">.00, </w:t>
      </w:r>
    </w:p>
    <w:p w:rsidR="00B852FE" w:rsidRPr="002514F6" w:rsidRDefault="00B852FE" w:rsidP="00B852F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суббота с 10</w:t>
      </w:r>
      <w:r w:rsidRPr="002514F6">
        <w:rPr>
          <w:sz w:val="28"/>
          <w:szCs w:val="28"/>
          <w:lang w:val="ru-RU"/>
        </w:rPr>
        <w:t>.00 до 14.00,</w:t>
      </w:r>
    </w:p>
    <w:p w:rsidR="00B852FE" w:rsidRPr="000B7F30" w:rsidRDefault="00B852FE" w:rsidP="00B852FE">
      <w:pPr>
        <w:ind w:firstLine="567"/>
        <w:jc w:val="both"/>
        <w:rPr>
          <w:lang w:val="ru-RU"/>
        </w:rPr>
      </w:pPr>
      <w:r w:rsidRPr="000B7F30">
        <w:rPr>
          <w:sz w:val="28"/>
          <w:szCs w:val="28"/>
          <w:lang w:val="ru-RU"/>
        </w:rPr>
        <w:t>выходной – воскресенье.</w:t>
      </w:r>
    </w:p>
    <w:p w:rsidR="00B852FE" w:rsidRPr="00857EAF" w:rsidRDefault="00B852FE" w:rsidP="00B852FE">
      <w:pPr>
        <w:pStyle w:val="aa"/>
        <w:jc w:val="both"/>
        <w:rPr>
          <w:b/>
          <w:sz w:val="28"/>
          <w:szCs w:val="28"/>
          <w:lang w:val="ru-RU"/>
        </w:rPr>
      </w:pPr>
    </w:p>
    <w:p w:rsidR="00B852FE" w:rsidRPr="00857EAF" w:rsidRDefault="00B852FE" w:rsidP="00B852FE">
      <w:pPr>
        <w:pStyle w:val="aa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 xml:space="preserve">              Подраздел </w:t>
      </w:r>
      <w:r>
        <w:rPr>
          <w:b/>
          <w:sz w:val="28"/>
          <w:szCs w:val="28"/>
          <w:lang w:val="ru-RU"/>
        </w:rPr>
        <w:t>4</w:t>
      </w:r>
      <w:r w:rsidRPr="00857EAF">
        <w:rPr>
          <w:b/>
          <w:sz w:val="28"/>
          <w:szCs w:val="28"/>
          <w:lang w:val="ru-RU"/>
        </w:rPr>
        <w:t>. Состав, последовательность и сроки выполнения административных процедур</w:t>
      </w:r>
      <w:r>
        <w:rPr>
          <w:b/>
          <w:sz w:val="28"/>
          <w:szCs w:val="28"/>
          <w:lang w:val="ru-RU"/>
        </w:rPr>
        <w:t>.</w:t>
      </w:r>
    </w:p>
    <w:p w:rsidR="00B852FE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23. Договор купли-продажи либо </w:t>
      </w:r>
      <w:r w:rsidRPr="005266D8">
        <w:rPr>
          <w:sz w:val="28"/>
          <w:szCs w:val="28"/>
          <w:lang w:val="ru-RU" w:eastAsia="ru-RU"/>
        </w:rPr>
        <w:t>аренды земельного участка, находящегося в государственной</w:t>
      </w:r>
      <w:r w:rsidR="00CC2068">
        <w:rPr>
          <w:sz w:val="28"/>
          <w:szCs w:val="28"/>
          <w:lang w:val="ru-RU" w:eastAsia="ru-RU"/>
        </w:rPr>
        <w:t xml:space="preserve"> </w:t>
      </w:r>
      <w:r w:rsidRPr="005266D8">
        <w:rPr>
          <w:sz w:val="28"/>
          <w:szCs w:val="28"/>
          <w:lang w:val="ru-RU" w:eastAsia="ru-RU"/>
        </w:rPr>
        <w:t xml:space="preserve">или муниципальной собственности, </w:t>
      </w:r>
      <w:r>
        <w:rPr>
          <w:sz w:val="28"/>
          <w:szCs w:val="28"/>
          <w:lang w:val="ru-RU" w:eastAsia="ru-RU"/>
        </w:rPr>
        <w:t xml:space="preserve">либо земельного участка   государственная собственность на который не разграничена, </w:t>
      </w:r>
      <w:r w:rsidRPr="005266D8">
        <w:rPr>
          <w:sz w:val="28"/>
          <w:szCs w:val="28"/>
          <w:lang w:val="ru-RU" w:eastAsia="ru-RU"/>
        </w:rPr>
        <w:t xml:space="preserve">заключается на торгах, проводимых в форме аукциона, за исключением случаев, предусмотренных </w:t>
      </w:r>
      <w:hyperlink w:anchor="sub_3962" w:history="1"/>
      <w:r w:rsidRPr="005266D8">
        <w:rPr>
          <w:sz w:val="28"/>
          <w:szCs w:val="28"/>
          <w:lang w:val="ru-RU" w:eastAsia="ru-RU"/>
        </w:rPr>
        <w:t xml:space="preserve"> п.2  статьи 39.3 и п.2 ст.39.6 Земельного кодекса РФ.</w:t>
      </w:r>
    </w:p>
    <w:p w:rsidR="00B852FE" w:rsidRPr="008F2B40" w:rsidRDefault="00B852FE" w:rsidP="00B852FE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</w:t>
      </w:r>
      <w:proofErr w:type="gramStart"/>
      <w:r>
        <w:rPr>
          <w:sz w:val="28"/>
          <w:szCs w:val="28"/>
          <w:lang w:val="ru-RU" w:eastAsia="ru-RU"/>
        </w:rPr>
        <w:t>24.</w:t>
      </w:r>
      <w:r w:rsidRPr="008F2B40">
        <w:rPr>
          <w:sz w:val="28"/>
          <w:szCs w:val="28"/>
          <w:lang w:val="ru-RU" w:eastAsia="ru-RU"/>
        </w:rPr>
        <w:t>При заключении договора купли-продажи земельного участка, находящегося в государственной или муниципальной собственности,</w:t>
      </w:r>
      <w:r>
        <w:rPr>
          <w:sz w:val="28"/>
          <w:szCs w:val="28"/>
          <w:lang w:val="ru-RU" w:eastAsia="ru-RU"/>
        </w:rPr>
        <w:t xml:space="preserve"> либо земельного участка   государственная собственность на который не разграничена, </w:t>
      </w:r>
      <w:r w:rsidRPr="008F2B40">
        <w:rPr>
          <w:sz w:val="28"/>
          <w:szCs w:val="28"/>
          <w:lang w:val="ru-RU" w:eastAsia="ru-RU"/>
        </w:rPr>
        <w:t xml:space="preserve">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</w:t>
      </w:r>
      <w:proofErr w:type="gramEnd"/>
      <w:r w:rsidRPr="008F2B40">
        <w:rPr>
          <w:sz w:val="28"/>
          <w:szCs w:val="28"/>
          <w:lang w:val="ru-RU" w:eastAsia="ru-RU"/>
        </w:rPr>
        <w:t xml:space="preserve"> аукциона, либо с единственным принявшим участие в аукционе его участником.</w:t>
      </w:r>
    </w:p>
    <w:p w:rsidR="00B852FE" w:rsidRPr="008F2B40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1" w:name="sub_3942"/>
      <w:r w:rsidRPr="008F2B40">
        <w:rPr>
          <w:sz w:val="28"/>
          <w:szCs w:val="28"/>
          <w:lang w:val="ru-RU" w:eastAsia="ru-RU"/>
        </w:rPr>
        <w:t>При заключении договора купли-продажи земельного участка, находящегося в государственной или муниципальной собственно</w:t>
      </w:r>
      <w:r>
        <w:rPr>
          <w:sz w:val="28"/>
          <w:szCs w:val="28"/>
          <w:lang w:val="ru-RU" w:eastAsia="ru-RU"/>
        </w:rPr>
        <w:t xml:space="preserve">сти, либо земельного участка   государственная  собственность на который не разграничена  </w:t>
      </w:r>
      <w:r w:rsidRPr="008F2B40">
        <w:rPr>
          <w:sz w:val="28"/>
          <w:szCs w:val="28"/>
          <w:lang w:val="ru-RU" w:eastAsia="ru-RU"/>
        </w:rPr>
        <w:t xml:space="preserve">без проведения торгов цена такого земельного участка, если иное не установлено федеральными законами, определяется в </w:t>
      </w:r>
      <w:hyperlink r:id="rId11" w:history="1">
        <w:r w:rsidRPr="00620768">
          <w:rPr>
            <w:sz w:val="28"/>
            <w:szCs w:val="28"/>
            <w:lang w:val="ru-RU" w:eastAsia="ru-RU"/>
          </w:rPr>
          <w:t>порядке</w:t>
        </w:r>
      </w:hyperlink>
      <w:r w:rsidRPr="008F2B40">
        <w:rPr>
          <w:sz w:val="28"/>
          <w:szCs w:val="28"/>
          <w:lang w:val="ru-RU" w:eastAsia="ru-RU"/>
        </w:rPr>
        <w:t>, установленном:</w:t>
      </w:r>
    </w:p>
    <w:p w:rsidR="00B852FE" w:rsidRPr="008F2B40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2" w:name="sub_39421"/>
      <w:bookmarkEnd w:id="11"/>
      <w:r w:rsidRPr="008F2B40">
        <w:rPr>
          <w:sz w:val="28"/>
          <w:szCs w:val="28"/>
          <w:lang w:val="ru-RU" w:eastAsia="ru-RU"/>
        </w:rPr>
        <w:t>1) Правительством Российской Федерации, в отношении земельных участков, находящихся в федеральной собственности;</w:t>
      </w:r>
    </w:p>
    <w:p w:rsidR="00B852FE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3" w:name="sub_39422"/>
      <w:bookmarkEnd w:id="12"/>
    </w:p>
    <w:p w:rsidR="00B852FE" w:rsidRPr="008F2B40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8F2B40">
        <w:rPr>
          <w:sz w:val="28"/>
          <w:szCs w:val="28"/>
          <w:lang w:val="ru-RU" w:eastAsia="ru-RU"/>
        </w:rPr>
        <w:t xml:space="preserve">2) органом государственной власти субъекта Российской Федерации, в отношении земельных участков, находящихся в собственности субъекта </w:t>
      </w:r>
      <w:r w:rsidRPr="008F2B40">
        <w:rPr>
          <w:sz w:val="28"/>
          <w:szCs w:val="28"/>
          <w:lang w:val="ru-RU" w:eastAsia="ru-RU"/>
        </w:rPr>
        <w:lastRenderedPageBreak/>
        <w:t>Российской Федерации, и земельных участков, государственная собственность на которые не разграничена;</w:t>
      </w:r>
    </w:p>
    <w:p w:rsidR="00B852FE" w:rsidRPr="008F2B40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4" w:name="sub_39423"/>
      <w:bookmarkEnd w:id="13"/>
      <w:r w:rsidRPr="008F2B40">
        <w:rPr>
          <w:sz w:val="28"/>
          <w:szCs w:val="28"/>
          <w:lang w:val="ru-RU" w:eastAsia="ru-RU"/>
        </w:rPr>
        <w:t>3) органом местного самоуправления, в отношении земельных участков, находящихся в муниципальной собственности.</w:t>
      </w:r>
    </w:p>
    <w:bookmarkEnd w:id="14"/>
    <w:p w:rsidR="00B852FE" w:rsidRPr="00720F7F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25. </w:t>
      </w:r>
      <w:r w:rsidRPr="00615C5A">
        <w:rPr>
          <w:sz w:val="28"/>
          <w:szCs w:val="28"/>
          <w:lang w:val="ru-RU"/>
        </w:rPr>
        <w:t xml:space="preserve">Блок-схема последовательности административных действий по предоставлению муниципальной услуги представлена в </w:t>
      </w:r>
      <w:hyperlink w:anchor="sub_12000" w:history="1">
        <w:r w:rsidRPr="00B852FE">
          <w:rPr>
            <w:rStyle w:val="aff7"/>
            <w:color w:val="auto"/>
            <w:sz w:val="28"/>
            <w:szCs w:val="28"/>
            <w:lang w:val="ru-RU"/>
          </w:rPr>
          <w:t xml:space="preserve">Приложении </w:t>
        </w:r>
      </w:hyperlink>
      <w:r w:rsidRPr="00B852FE">
        <w:rPr>
          <w:sz w:val="28"/>
          <w:szCs w:val="28"/>
          <w:lang w:val="ru-RU"/>
        </w:rPr>
        <w:t>1.</w:t>
      </w:r>
    </w:p>
    <w:p w:rsidR="00B852FE" w:rsidRPr="00615C5A" w:rsidRDefault="00B852FE" w:rsidP="00B852FE">
      <w:pPr>
        <w:pStyle w:val="aa"/>
        <w:rPr>
          <w:sz w:val="28"/>
          <w:szCs w:val="28"/>
          <w:lang w:val="ru-RU" w:eastAsia="ru-RU"/>
        </w:rPr>
      </w:pPr>
    </w:p>
    <w:p w:rsidR="00B852FE" w:rsidRPr="00857EAF" w:rsidRDefault="00B852FE" w:rsidP="00B852FE">
      <w:pPr>
        <w:pStyle w:val="aa"/>
        <w:jc w:val="both"/>
        <w:rPr>
          <w:b/>
          <w:sz w:val="28"/>
          <w:szCs w:val="28"/>
          <w:lang w:val="ru-RU"/>
        </w:rPr>
      </w:pPr>
      <w:bookmarkStart w:id="15" w:name="sub_3200"/>
      <w:r w:rsidRPr="00857EAF">
        <w:rPr>
          <w:b/>
          <w:sz w:val="28"/>
          <w:szCs w:val="28"/>
          <w:lang w:val="ru-RU"/>
        </w:rPr>
        <w:t xml:space="preserve">Подраздел </w:t>
      </w:r>
      <w:r>
        <w:rPr>
          <w:b/>
          <w:sz w:val="28"/>
          <w:szCs w:val="28"/>
          <w:lang w:val="ru-RU"/>
        </w:rPr>
        <w:t>5</w:t>
      </w:r>
      <w:r w:rsidRPr="00857EAF">
        <w:rPr>
          <w:b/>
          <w:sz w:val="28"/>
          <w:szCs w:val="28"/>
          <w:lang w:val="ru-RU"/>
        </w:rPr>
        <w:t xml:space="preserve">. Формы  </w:t>
      </w:r>
      <w:proofErr w:type="gramStart"/>
      <w:r w:rsidRPr="00857EAF">
        <w:rPr>
          <w:b/>
          <w:sz w:val="28"/>
          <w:szCs w:val="28"/>
          <w:lang w:val="ru-RU"/>
        </w:rPr>
        <w:t>контроля,  за</w:t>
      </w:r>
      <w:proofErr w:type="gramEnd"/>
      <w:r w:rsidRPr="00857EAF">
        <w:rPr>
          <w:b/>
          <w:sz w:val="28"/>
          <w:szCs w:val="28"/>
          <w:lang w:val="ru-RU"/>
        </w:rPr>
        <w:t xml:space="preserve">  исполнением административного регламента</w:t>
      </w:r>
    </w:p>
    <w:bookmarkEnd w:id="15"/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16" w:name="sub_1062"/>
      <w:r>
        <w:rPr>
          <w:sz w:val="28"/>
          <w:szCs w:val="28"/>
          <w:lang w:val="ru-RU"/>
        </w:rPr>
        <w:t xml:space="preserve">       26. Специалист </w:t>
      </w:r>
      <w:r w:rsidR="002F2F8F">
        <w:rPr>
          <w:sz w:val="28"/>
          <w:szCs w:val="28"/>
          <w:lang w:val="ru-RU"/>
        </w:rPr>
        <w:t>администрации</w:t>
      </w:r>
      <w:r>
        <w:rPr>
          <w:sz w:val="28"/>
          <w:szCs w:val="28"/>
          <w:lang w:val="ru-RU"/>
        </w:rPr>
        <w:t xml:space="preserve">/сотрудники МФЦ </w:t>
      </w:r>
      <w:r w:rsidRPr="00615C5A">
        <w:rPr>
          <w:sz w:val="28"/>
          <w:szCs w:val="28"/>
          <w:lang w:val="ru-RU"/>
        </w:rPr>
        <w:t>несут персональную ответственность за соблюдение сроков и порядка исполнения административных процедур, предусмотренных настоящим Регламентом.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17" w:name="sub_1063"/>
      <w:bookmarkEnd w:id="16"/>
      <w:r>
        <w:rPr>
          <w:sz w:val="28"/>
          <w:szCs w:val="28"/>
          <w:lang w:val="ru-RU"/>
        </w:rPr>
        <w:t xml:space="preserve">       27</w:t>
      </w:r>
      <w:r w:rsidRPr="00615C5A">
        <w:rPr>
          <w:sz w:val="28"/>
          <w:szCs w:val="28"/>
          <w:lang w:val="ru-RU"/>
        </w:rPr>
        <w:t>. Текущий контроль</w:t>
      </w:r>
      <w:r w:rsidR="002F2F8F">
        <w:rPr>
          <w:sz w:val="28"/>
          <w:szCs w:val="28"/>
          <w:lang w:val="ru-RU"/>
        </w:rPr>
        <w:t xml:space="preserve"> над</w:t>
      </w:r>
      <w:r w:rsidRPr="00615C5A">
        <w:rPr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</w:t>
      </w:r>
      <w:r>
        <w:rPr>
          <w:sz w:val="28"/>
          <w:szCs w:val="28"/>
          <w:lang w:val="ru-RU"/>
        </w:rPr>
        <w:t>ми процедурами, осуществляется и.о. заместителя председателя администрации по экономике и финансам</w:t>
      </w:r>
      <w:r w:rsidRPr="00615C5A">
        <w:rPr>
          <w:sz w:val="28"/>
          <w:szCs w:val="28"/>
          <w:lang w:val="ru-RU"/>
        </w:rPr>
        <w:t>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18" w:name="sub_1064"/>
      <w:bookmarkEnd w:id="17"/>
      <w:r>
        <w:rPr>
          <w:sz w:val="28"/>
          <w:szCs w:val="28"/>
          <w:lang w:val="ru-RU"/>
        </w:rPr>
        <w:t xml:space="preserve">       28</w:t>
      </w:r>
      <w:r w:rsidRPr="00615C5A">
        <w:rPr>
          <w:sz w:val="28"/>
          <w:szCs w:val="28"/>
          <w:lang w:val="ru-RU"/>
        </w:rPr>
        <w:t>. Текущий контроль осуществляется путем</w:t>
      </w:r>
      <w:r>
        <w:rPr>
          <w:sz w:val="28"/>
          <w:szCs w:val="28"/>
          <w:lang w:val="ru-RU"/>
        </w:rPr>
        <w:t xml:space="preserve"> проведения заместителем председателя администрации по экономике и финансам </w:t>
      </w:r>
      <w:r w:rsidRPr="00615C5A">
        <w:rPr>
          <w:sz w:val="28"/>
          <w:szCs w:val="28"/>
          <w:lang w:val="ru-RU"/>
        </w:rPr>
        <w:t xml:space="preserve">проверок соблюдения и исполнения </w:t>
      </w:r>
      <w:r>
        <w:rPr>
          <w:sz w:val="28"/>
          <w:szCs w:val="28"/>
          <w:lang w:val="ru-RU"/>
        </w:rPr>
        <w:t xml:space="preserve">специалистом  ЗИО </w:t>
      </w:r>
      <w:r w:rsidRPr="00615C5A">
        <w:rPr>
          <w:sz w:val="28"/>
          <w:szCs w:val="28"/>
          <w:lang w:val="ru-RU"/>
        </w:rPr>
        <w:t>положений Административного регламента.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19" w:name="sub_1065"/>
      <w:bookmarkEnd w:id="18"/>
      <w:r>
        <w:rPr>
          <w:sz w:val="28"/>
          <w:szCs w:val="28"/>
          <w:lang w:val="ru-RU"/>
        </w:rPr>
        <w:t xml:space="preserve">        29</w:t>
      </w:r>
      <w:r w:rsidRPr="00615C5A">
        <w:rPr>
          <w:sz w:val="28"/>
          <w:szCs w:val="28"/>
          <w:lang w:val="ru-RU"/>
        </w:rPr>
        <w:t xml:space="preserve">. </w:t>
      </w:r>
      <w:proofErr w:type="gramStart"/>
      <w:r w:rsidRPr="00615C5A">
        <w:rPr>
          <w:sz w:val="28"/>
          <w:szCs w:val="28"/>
          <w:lang w:val="ru-RU"/>
        </w:rPr>
        <w:t>Контроль</w:t>
      </w:r>
      <w:r>
        <w:rPr>
          <w:sz w:val="28"/>
          <w:szCs w:val="28"/>
          <w:lang w:val="ru-RU"/>
        </w:rPr>
        <w:t xml:space="preserve">, </w:t>
      </w:r>
      <w:r w:rsidRPr="00615C5A">
        <w:rPr>
          <w:sz w:val="28"/>
          <w:szCs w:val="28"/>
          <w:lang w:val="ru-RU"/>
        </w:rPr>
        <w:t>за</w:t>
      </w:r>
      <w:proofErr w:type="gramEnd"/>
      <w:r w:rsidRPr="00615C5A">
        <w:rPr>
          <w:sz w:val="28"/>
          <w:szCs w:val="28"/>
          <w:lang w:val="ru-RU"/>
        </w:rPr>
        <w:t xml:space="preserve"> полнотой и качеством предоставления муниципальной услу</w:t>
      </w:r>
      <w:r>
        <w:rPr>
          <w:sz w:val="28"/>
          <w:szCs w:val="28"/>
          <w:lang w:val="ru-RU"/>
        </w:rPr>
        <w:t xml:space="preserve">ги, </w:t>
      </w:r>
      <w:r w:rsidRPr="00615C5A">
        <w:rPr>
          <w:sz w:val="28"/>
          <w:szCs w:val="28"/>
          <w:lang w:val="ru-RU"/>
        </w:rPr>
        <w:t xml:space="preserve">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</w:t>
      </w:r>
      <w:r>
        <w:rPr>
          <w:sz w:val="28"/>
          <w:szCs w:val="28"/>
          <w:lang w:val="ru-RU"/>
        </w:rPr>
        <w:t xml:space="preserve">специалиста уполномоченного </w:t>
      </w:r>
      <w:r>
        <w:rPr>
          <w:sz w:val="28"/>
          <w:szCs w:val="28"/>
          <w:lang w:val="ru-RU" w:eastAsia="ru-RU"/>
        </w:rPr>
        <w:t>на разрешение вопросов по земельным и имущественным отношениям</w:t>
      </w:r>
      <w:r w:rsidRPr="00615C5A">
        <w:rPr>
          <w:sz w:val="28"/>
          <w:szCs w:val="28"/>
          <w:lang w:val="ru-RU"/>
        </w:rPr>
        <w:t>. 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20" w:name="sub_1066"/>
      <w:bookmarkEnd w:id="19"/>
      <w:r>
        <w:rPr>
          <w:sz w:val="28"/>
          <w:szCs w:val="28"/>
          <w:lang w:val="ru-RU"/>
        </w:rPr>
        <w:t xml:space="preserve">      30</w:t>
      </w:r>
      <w:r w:rsidRPr="00615C5A">
        <w:rPr>
          <w:sz w:val="28"/>
          <w:szCs w:val="28"/>
          <w:lang w:val="ru-RU"/>
        </w:rPr>
        <w:t>. Проверки полноты и качества предоставления муниц</w:t>
      </w:r>
      <w:r>
        <w:rPr>
          <w:sz w:val="28"/>
          <w:szCs w:val="28"/>
          <w:lang w:val="ru-RU"/>
        </w:rPr>
        <w:t>ипальной услуги осуществляются а</w:t>
      </w:r>
      <w:r w:rsidRPr="00615C5A">
        <w:rPr>
          <w:sz w:val="28"/>
          <w:szCs w:val="28"/>
          <w:lang w:val="ru-RU"/>
        </w:rPr>
        <w:t>дминистрацией.</w:t>
      </w:r>
    </w:p>
    <w:bookmarkEnd w:id="20"/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Default="00B852FE" w:rsidP="00B852FE">
      <w:pPr>
        <w:pStyle w:val="aa"/>
        <w:jc w:val="both"/>
        <w:rPr>
          <w:b/>
          <w:sz w:val="28"/>
          <w:szCs w:val="28"/>
          <w:lang w:val="ru-RU"/>
        </w:rPr>
      </w:pPr>
      <w:bookmarkStart w:id="21" w:name="sub_3300"/>
      <w:r w:rsidRPr="00857EAF">
        <w:rPr>
          <w:b/>
          <w:sz w:val="28"/>
          <w:szCs w:val="28"/>
          <w:lang w:val="ru-RU"/>
        </w:rPr>
        <w:t>Подраздел</w:t>
      </w:r>
      <w:proofErr w:type="gramStart"/>
      <w:r>
        <w:rPr>
          <w:b/>
          <w:sz w:val="28"/>
          <w:szCs w:val="28"/>
          <w:lang w:val="ru-RU"/>
        </w:rPr>
        <w:t>6</w:t>
      </w:r>
      <w:proofErr w:type="gramEnd"/>
      <w:r w:rsidRPr="00857EAF">
        <w:rPr>
          <w:b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организации, предоставляющей муниципальную услугу, а также должностных лиц</w:t>
      </w:r>
      <w:bookmarkEnd w:id="21"/>
    </w:p>
    <w:p w:rsidR="00B852FE" w:rsidRPr="00117C00" w:rsidRDefault="00B852FE" w:rsidP="00B852FE">
      <w:pPr>
        <w:pStyle w:val="aa"/>
        <w:jc w:val="both"/>
        <w:rPr>
          <w:b/>
          <w:sz w:val="28"/>
          <w:szCs w:val="28"/>
          <w:lang w:val="ru-RU"/>
        </w:rPr>
      </w:pP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31</w:t>
      </w:r>
      <w:r w:rsidRPr="00615C5A">
        <w:rPr>
          <w:sz w:val="28"/>
          <w:szCs w:val="28"/>
          <w:lang w:val="ru-RU"/>
        </w:rPr>
        <w:t xml:space="preserve">. Заявитель может обратиться с жалобой в следующих случаях: </w:t>
      </w:r>
    </w:p>
    <w:p w:rsidR="00B852FE" w:rsidRPr="00615C5A" w:rsidRDefault="00B852FE" w:rsidP="00CC2068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 xml:space="preserve">требование у заявителя документов, не предусмотренных </w:t>
      </w:r>
      <w:proofErr w:type="gramStart"/>
      <w:r w:rsidRPr="00615C5A">
        <w:rPr>
          <w:sz w:val="28"/>
          <w:szCs w:val="28"/>
          <w:lang w:val="ru-RU"/>
        </w:rPr>
        <w:t>нормативными</w:t>
      </w:r>
      <w:proofErr w:type="gramEnd"/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правовыми актами субъектов Российской Федерации, муниципальными правовыми актами для предоставления государственной муниципальной услуги, у заявителя;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lastRenderedPageBreak/>
        <w:t xml:space="preserve">- </w:t>
      </w:r>
      <w:r w:rsidRPr="00615C5A">
        <w:rPr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22" w:name="sub_675"/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нарушение срока регистрации запроса заявителя о предоставлении муниципальной услуги;</w:t>
      </w:r>
    </w:p>
    <w:bookmarkEnd w:id="22"/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нарушение срока предоставления муниципальной услуги;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субъектов Российской Федерации, муниципальными правовыми актами;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23" w:name="sub_1068"/>
      <w:r>
        <w:rPr>
          <w:sz w:val="28"/>
          <w:szCs w:val="28"/>
          <w:lang w:val="ru-RU"/>
        </w:rPr>
        <w:t xml:space="preserve">       32</w:t>
      </w:r>
      <w:r w:rsidRPr="00615C5A">
        <w:rPr>
          <w:sz w:val="28"/>
          <w:szCs w:val="28"/>
          <w:lang w:val="ru-RU"/>
        </w:rPr>
        <w:t>. Жалоба подается в письменной форме</w:t>
      </w:r>
      <w:r>
        <w:rPr>
          <w:sz w:val="28"/>
          <w:szCs w:val="28"/>
          <w:lang w:val="ru-RU"/>
        </w:rPr>
        <w:t xml:space="preserve"> (Приложение 5)</w:t>
      </w:r>
      <w:r w:rsidRPr="00615C5A">
        <w:rPr>
          <w:sz w:val="28"/>
          <w:szCs w:val="28"/>
          <w:lang w:val="ru-RU"/>
        </w:rPr>
        <w:t xml:space="preserve"> на бумажном носителе, в электронной форме в орган, предоставляющий муниципальную услугу. Жалоба может быть направлена по почте, через </w:t>
      </w:r>
      <w:r>
        <w:rPr>
          <w:sz w:val="28"/>
          <w:szCs w:val="28"/>
          <w:lang w:val="ru-RU"/>
        </w:rPr>
        <w:t>ГА</w:t>
      </w:r>
      <w:proofErr w:type="gramStart"/>
      <w:r>
        <w:rPr>
          <w:sz w:val="28"/>
          <w:szCs w:val="28"/>
          <w:lang w:val="ru-RU"/>
        </w:rPr>
        <w:t>У«</w:t>
      </w:r>
      <w:proofErr w:type="gramEnd"/>
      <w:r w:rsidRPr="00615C5A">
        <w:rPr>
          <w:sz w:val="28"/>
          <w:szCs w:val="28"/>
          <w:lang w:val="ru-RU"/>
        </w:rPr>
        <w:t>МФЦ</w:t>
      </w:r>
      <w:r>
        <w:rPr>
          <w:sz w:val="28"/>
          <w:szCs w:val="28"/>
          <w:lang w:val="ru-RU"/>
        </w:rPr>
        <w:t>»</w:t>
      </w:r>
      <w:r w:rsidRPr="00615C5A">
        <w:rPr>
          <w:sz w:val="28"/>
          <w:szCs w:val="28"/>
          <w:lang w:val="ru-RU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  <w:lang w:val="ru-RU"/>
        </w:rPr>
        <w:t>«</w:t>
      </w:r>
      <w:r w:rsidRPr="00615C5A">
        <w:rPr>
          <w:sz w:val="28"/>
          <w:szCs w:val="28"/>
          <w:lang w:val="ru-RU"/>
        </w:rPr>
        <w:t>Интернет</w:t>
      </w:r>
      <w:r>
        <w:rPr>
          <w:sz w:val="28"/>
          <w:szCs w:val="28"/>
          <w:lang w:val="ru-RU"/>
        </w:rPr>
        <w:t>»</w:t>
      </w:r>
      <w:r w:rsidRPr="00615C5A">
        <w:rPr>
          <w:sz w:val="28"/>
          <w:szCs w:val="28"/>
          <w:lang w:val="ru-RU"/>
        </w:rPr>
        <w:t xml:space="preserve">, </w:t>
      </w:r>
      <w:hyperlink r:id="rId12" w:history="1">
        <w:r w:rsidRPr="00B852FE">
          <w:rPr>
            <w:rStyle w:val="aff7"/>
            <w:color w:val="auto"/>
            <w:sz w:val="28"/>
            <w:szCs w:val="28"/>
            <w:lang w:val="ru-RU"/>
          </w:rPr>
          <w:t>официального сайта</w:t>
        </w:r>
      </w:hyperlink>
      <w:r>
        <w:rPr>
          <w:sz w:val="28"/>
          <w:szCs w:val="28"/>
          <w:lang w:val="ru-RU"/>
        </w:rPr>
        <w:t xml:space="preserve"> а</w:t>
      </w:r>
      <w:r w:rsidRPr="00615C5A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муниципального района Сут-Хольский кожуун </w:t>
      </w:r>
      <w:hyperlink r:id="rId13" w:history="1">
        <w:r w:rsidR="00AD098D" w:rsidRPr="0097144D">
          <w:rPr>
            <w:rStyle w:val="af4"/>
            <w:sz w:val="28"/>
            <w:szCs w:val="28"/>
          </w:rPr>
          <w:t>www</w:t>
        </w:r>
        <w:r w:rsidR="00AD098D" w:rsidRPr="0097144D">
          <w:rPr>
            <w:rStyle w:val="af4"/>
            <w:sz w:val="28"/>
            <w:szCs w:val="28"/>
            <w:lang w:val="ru-RU"/>
          </w:rPr>
          <w:t>.</w:t>
        </w:r>
        <w:proofErr w:type="spellStart"/>
        <w:r w:rsidR="00AD098D" w:rsidRPr="0097144D">
          <w:rPr>
            <w:rStyle w:val="af4"/>
            <w:sz w:val="28"/>
            <w:szCs w:val="28"/>
          </w:rPr>
          <w:t>sutholtuva</w:t>
        </w:r>
        <w:proofErr w:type="spellEnd"/>
        <w:r w:rsidR="00AD098D" w:rsidRPr="0097144D">
          <w:rPr>
            <w:rStyle w:val="af4"/>
            <w:sz w:val="28"/>
            <w:szCs w:val="28"/>
            <w:lang w:val="ru-RU"/>
          </w:rPr>
          <w:t>24.</w:t>
        </w:r>
        <w:proofErr w:type="spellStart"/>
        <w:r w:rsidR="00AD098D" w:rsidRPr="0097144D">
          <w:rPr>
            <w:rStyle w:val="af4"/>
            <w:sz w:val="28"/>
            <w:szCs w:val="28"/>
          </w:rPr>
          <w:t>ru</w:t>
        </w:r>
        <w:proofErr w:type="spellEnd"/>
      </w:hyperlink>
      <w:r w:rsidR="00AD098D" w:rsidRPr="00AD098D"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>, единого портала государственных и муниципальных услуг либо портала государственных и муниципальных услуг Республик</w:t>
      </w:r>
      <w:r>
        <w:rPr>
          <w:sz w:val="28"/>
          <w:szCs w:val="28"/>
          <w:lang w:val="ru-RU"/>
        </w:rPr>
        <w:t>и</w:t>
      </w:r>
      <w:r w:rsidR="00AD09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Тыва</w:t>
      </w:r>
      <w:r w:rsidRPr="00615C5A">
        <w:rPr>
          <w:sz w:val="28"/>
          <w:szCs w:val="28"/>
          <w:lang w:val="ru-RU"/>
        </w:rPr>
        <w:t>, а также может быть принята при личном приеме заявителя (</w:t>
      </w:r>
      <w:hyperlink w:anchor="sub_13000" w:history="1">
        <w:r w:rsidRPr="00B852FE">
          <w:rPr>
            <w:rStyle w:val="aff7"/>
            <w:color w:val="auto"/>
            <w:sz w:val="28"/>
            <w:szCs w:val="28"/>
            <w:lang w:val="ru-RU"/>
          </w:rPr>
          <w:t>приложение 5</w:t>
        </w:r>
      </w:hyperlink>
      <w:r w:rsidRPr="00B852FE">
        <w:rPr>
          <w:sz w:val="28"/>
          <w:szCs w:val="28"/>
          <w:lang w:val="ru-RU"/>
        </w:rPr>
        <w:t>).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24" w:name="sub_1069"/>
      <w:bookmarkEnd w:id="23"/>
      <w:r>
        <w:rPr>
          <w:sz w:val="28"/>
          <w:szCs w:val="28"/>
          <w:lang w:val="ru-RU"/>
        </w:rPr>
        <w:t xml:space="preserve">        33</w:t>
      </w:r>
      <w:r w:rsidRPr="00615C5A">
        <w:rPr>
          <w:sz w:val="28"/>
          <w:szCs w:val="28"/>
          <w:lang w:val="ru-RU"/>
        </w:rPr>
        <w:t>. При обр</w:t>
      </w:r>
      <w:r>
        <w:rPr>
          <w:sz w:val="28"/>
          <w:szCs w:val="28"/>
          <w:lang w:val="ru-RU"/>
        </w:rPr>
        <w:t>ащении получателя устно к председателю а</w:t>
      </w:r>
      <w:r w:rsidRPr="00615C5A">
        <w:rPr>
          <w:sz w:val="28"/>
          <w:szCs w:val="28"/>
          <w:lang w:val="ru-RU"/>
        </w:rPr>
        <w:t>дминистрации  либо к заместите</w:t>
      </w:r>
      <w:r>
        <w:rPr>
          <w:sz w:val="28"/>
          <w:szCs w:val="28"/>
          <w:lang w:val="ru-RU"/>
        </w:rPr>
        <w:t xml:space="preserve">лю председателя администрации </w:t>
      </w:r>
      <w:r w:rsidRPr="00615C5A">
        <w:rPr>
          <w:sz w:val="28"/>
          <w:szCs w:val="28"/>
          <w:lang w:val="ru-RU"/>
        </w:rPr>
        <w:t>ответ на обращение с согласия получателя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bookmarkEnd w:id="24"/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В письменном обращении указываются: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полное наименование органа, в который направляется письменное обращение, либо фамилия, имя, отчество соответствующего должностного лица, либо </w:t>
      </w:r>
      <w:r>
        <w:rPr>
          <w:sz w:val="28"/>
          <w:szCs w:val="28"/>
          <w:lang w:val="ru-RU"/>
        </w:rPr>
        <w:t>должность соответствующего лица;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фамилия, имя, отчество получателя (а также фамилия, имя, отчество уполномоченного представителя в случае обращения с жалобой представителя);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почтовый адрес, по которому должен быть направлен ответ;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суть предложения, заявления или жалобы;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личная подпись получателя (его уполномоченного представителя) и дата.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Дополнительно в обращении указывается: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  <w:proofErr w:type="gramEnd"/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суть обжалуемого действия (бездействия);</w:t>
      </w: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обстоятельства, на основании которых получатель считает, что нарушены его 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права, свободы и законные интересы, созданы препятствия для их реализации либо незаконно возложена какая-либо обязанность;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иные сведения, которые заявитель считает необходимым сообщить.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lastRenderedPageBreak/>
        <w:t>В случае необходимости в подтверждение своих доводов получатель прилагает к письменному обращению документы и материалы либо их копии. Если в письменном обращении не указана фамилия получателя, направившего обращение, и почтовый адрес, по которому должен быть направлен ответ, ответ на обращение не дается.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Письменное обращение должно быть написано разборчивым почерком, не содержать нецензурных выражений.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25" w:name="sub_1070"/>
      <w:r>
        <w:rPr>
          <w:sz w:val="28"/>
          <w:szCs w:val="28"/>
          <w:lang w:val="ru-RU"/>
        </w:rPr>
        <w:t xml:space="preserve">     34</w:t>
      </w:r>
      <w:r w:rsidRPr="00615C5A">
        <w:rPr>
          <w:sz w:val="28"/>
          <w:szCs w:val="28"/>
          <w:lang w:val="ru-RU"/>
        </w:rPr>
        <w:t>. Обращения получателей,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26" w:name="sub_1071"/>
      <w:bookmarkEnd w:id="25"/>
      <w:r>
        <w:rPr>
          <w:sz w:val="28"/>
          <w:szCs w:val="28"/>
          <w:lang w:val="ru-RU"/>
        </w:rPr>
        <w:t xml:space="preserve">      35</w:t>
      </w:r>
      <w:r w:rsidRPr="00615C5A">
        <w:rPr>
          <w:sz w:val="28"/>
          <w:szCs w:val="28"/>
          <w:lang w:val="ru-RU"/>
        </w:rPr>
        <w:t xml:space="preserve">. В случае если в письменном обращении получателей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</w:t>
      </w:r>
      <w:r>
        <w:rPr>
          <w:sz w:val="28"/>
          <w:szCs w:val="28"/>
          <w:lang w:val="ru-RU"/>
        </w:rPr>
        <w:t>доводы или обстоятельства, председатель а</w:t>
      </w:r>
      <w:r w:rsidRPr="00615C5A">
        <w:rPr>
          <w:sz w:val="28"/>
          <w:szCs w:val="28"/>
          <w:lang w:val="ru-RU"/>
        </w:rPr>
        <w:t>дминистрации  вправе принять решение о безосновательности очередного обращения и прекращении переписки по данному вопросу. О данном решении уведомляется получатель, направивший обращение.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27" w:name="sub_1072"/>
      <w:bookmarkEnd w:id="26"/>
      <w:r>
        <w:rPr>
          <w:sz w:val="28"/>
          <w:szCs w:val="28"/>
          <w:lang w:val="ru-RU"/>
        </w:rPr>
        <w:t xml:space="preserve">       36</w:t>
      </w:r>
      <w:r w:rsidRPr="00615C5A">
        <w:rPr>
          <w:sz w:val="28"/>
          <w:szCs w:val="28"/>
          <w:lang w:val="ru-RU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 А в случае обжалования отказа органа, предоставляющего муниципальную услугу, в приеме документов у заявителя - в течение пяти рабочих дней со дня ее регистрации.</w:t>
      </w: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28" w:name="sub_1073"/>
      <w:bookmarkEnd w:id="27"/>
      <w:r>
        <w:rPr>
          <w:sz w:val="28"/>
          <w:szCs w:val="28"/>
          <w:lang w:val="ru-RU"/>
        </w:rPr>
        <w:t xml:space="preserve">        37</w:t>
      </w:r>
      <w:r w:rsidRPr="00615C5A">
        <w:rPr>
          <w:sz w:val="28"/>
          <w:szCs w:val="28"/>
          <w:lang w:val="ru-RU"/>
        </w:rPr>
        <w:t xml:space="preserve">. Обращения заявителей считаются разрешенными, если рассмотрены все поставленные в них вопросы, приняты необходимые меры и даны письменные 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ответы (в пределах компетенции) по существу всех поставленных в обращениях вопросов.</w:t>
      </w:r>
    </w:p>
    <w:bookmarkEnd w:id="28"/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 удовлетворяет жалобу; отказывает в удовлетворении жалобы.</w:t>
      </w: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  <w:bookmarkStart w:id="29" w:name="sub_1074"/>
      <w:r>
        <w:rPr>
          <w:sz w:val="28"/>
          <w:szCs w:val="28"/>
          <w:lang w:val="ru-RU"/>
        </w:rPr>
        <w:t xml:space="preserve">         38</w:t>
      </w:r>
      <w:r w:rsidRPr="00615C5A">
        <w:rPr>
          <w:sz w:val="28"/>
          <w:szCs w:val="28"/>
          <w:lang w:val="ru-RU"/>
        </w:rPr>
        <w:t>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9"/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39</w:t>
      </w:r>
      <w:r w:rsidRPr="00615C5A">
        <w:rPr>
          <w:sz w:val="28"/>
          <w:szCs w:val="28"/>
          <w:lang w:val="ru-RU"/>
        </w:rPr>
        <w:t>. В случае</w:t>
      </w:r>
      <w:r>
        <w:rPr>
          <w:sz w:val="28"/>
          <w:szCs w:val="28"/>
          <w:lang w:val="ru-RU"/>
        </w:rPr>
        <w:t>,</w:t>
      </w:r>
      <w:r w:rsidRPr="00615C5A">
        <w:rPr>
          <w:sz w:val="28"/>
          <w:szCs w:val="28"/>
          <w:lang w:val="ru-RU"/>
        </w:rPr>
        <w:t xml:space="preserve"> установления в ходе или по результатам </w:t>
      </w:r>
      <w:proofErr w:type="gramStart"/>
      <w:r w:rsidRPr="00615C5A">
        <w:rPr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615C5A">
        <w:rPr>
          <w:sz w:val="28"/>
          <w:szCs w:val="28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2F2F8F" w:rsidRDefault="002F2F8F" w:rsidP="00B852FE">
      <w:pPr>
        <w:pStyle w:val="aa"/>
        <w:jc w:val="both"/>
        <w:rPr>
          <w:sz w:val="28"/>
          <w:szCs w:val="28"/>
          <w:lang w:val="ru-RU"/>
        </w:rPr>
      </w:pPr>
    </w:p>
    <w:p w:rsidR="002F2F8F" w:rsidRDefault="002F2F8F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Pr="00615C5A" w:rsidRDefault="00B852FE" w:rsidP="00B852FE">
      <w:pPr>
        <w:pStyle w:val="aa"/>
        <w:jc w:val="both"/>
        <w:rPr>
          <w:sz w:val="28"/>
          <w:szCs w:val="28"/>
          <w:lang w:val="ru-RU"/>
        </w:rPr>
      </w:pPr>
    </w:p>
    <w:p w:rsidR="00B852FE" w:rsidRPr="008D0FD0" w:rsidRDefault="00B852FE" w:rsidP="00B852FE">
      <w:pPr>
        <w:ind w:firstLine="698"/>
        <w:jc w:val="right"/>
        <w:rPr>
          <w:b/>
          <w:lang w:val="ru-RU"/>
        </w:rPr>
      </w:pPr>
      <w:bookmarkStart w:id="30" w:name="sub_11000"/>
      <w:r w:rsidRPr="008D0FD0">
        <w:rPr>
          <w:rStyle w:val="aff8"/>
          <w:lang w:val="ru-RU"/>
        </w:rPr>
        <w:lastRenderedPageBreak/>
        <w:t xml:space="preserve">Приложение </w:t>
      </w:r>
      <w:r w:rsidR="002F2F8F">
        <w:rPr>
          <w:rStyle w:val="aff8"/>
          <w:lang w:val="ru-RU"/>
        </w:rPr>
        <w:t>2</w:t>
      </w:r>
    </w:p>
    <w:bookmarkEnd w:id="30"/>
    <w:p w:rsidR="00B852FE" w:rsidRPr="00B852FE" w:rsidRDefault="00B852FE" w:rsidP="00B852FE">
      <w:pPr>
        <w:pStyle w:val="1"/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40" w:after="60" w:line="240" w:lineRule="auto"/>
        <w:contextualSpacing w:val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</w:pPr>
      <w:r w:rsidRPr="00B852FE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t>Блок-схема</w:t>
      </w:r>
      <w:r w:rsidRPr="00B852FE">
        <w:rPr>
          <w:rFonts w:ascii="Times New Roman" w:hAnsi="Times New Roman" w:cs="Times New Roman"/>
          <w:i w:val="0"/>
          <w:color w:val="auto"/>
          <w:sz w:val="28"/>
          <w:szCs w:val="28"/>
          <w:lang w:val="ru-RU"/>
        </w:rPr>
        <w:br/>
        <w:t>последовательности  действий по оказанию муниципальной услуги  «</w:t>
      </w:r>
      <w:r w:rsidRPr="00B852FE"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/>
        </w:rPr>
        <w:t xml:space="preserve"> в </w:t>
      </w:r>
      <w:r w:rsidR="00E97A4D"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/>
        </w:rPr>
        <w:t>сельс</w:t>
      </w:r>
      <w:r w:rsidR="00AD098D"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/>
        </w:rPr>
        <w:t>ком поселении сумон Бора-Тайгинс</w:t>
      </w:r>
      <w:r w:rsidR="00E97A4D"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/>
        </w:rPr>
        <w:t>кий»</w:t>
      </w:r>
    </w:p>
    <w:p w:rsidR="00B852FE" w:rsidRPr="009D6534" w:rsidRDefault="000C07D5" w:rsidP="00B852FE">
      <w:pPr>
        <w:pStyle w:val="affc"/>
        <w:rPr>
          <w:sz w:val="28"/>
          <w:szCs w:val="28"/>
        </w:rPr>
      </w:pPr>
      <w:r w:rsidRPr="000C07D5">
        <w:rPr>
          <w:b/>
          <w:bCs/>
          <w:noProof/>
          <w:color w:val="26282F"/>
          <w:sz w:val="28"/>
          <w:szCs w:val="28"/>
        </w:rPr>
        <w:pict>
          <v:rect id="_x0000_s1026" style="position:absolute;margin-left:233.6pt;margin-top:11.95pt;width:254.25pt;height:91.7pt;z-index:251651584">
            <v:textbox style="mso-next-textbox:#_x0000_s1026">
              <w:txbxContent>
                <w:p w:rsidR="00AD098D" w:rsidRPr="009D6534" w:rsidRDefault="00AD098D" w:rsidP="00B852F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Обращение   заявителя  в </w:t>
                  </w:r>
                  <w:r>
                    <w:rPr>
                      <w:sz w:val="24"/>
                      <w:szCs w:val="24"/>
                      <w:lang w:val="ru-RU"/>
                    </w:rPr>
                    <w:t>Администрацию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сельского поселения сумон Бора-Тайгинский 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>муниципального района Сут-Хольский кожуун Республики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 Тыва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 с заявление</w:t>
                  </w:r>
                  <w:r>
                    <w:rPr>
                      <w:sz w:val="24"/>
                      <w:szCs w:val="24"/>
                      <w:lang w:val="ru-RU"/>
                    </w:rPr>
                    <w:t>м  об оказании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 муниципальной услуги – в течение 10 дней со дня составления (подписания)  протокола о  результатах аукциона.</w:t>
                  </w:r>
                </w:p>
              </w:txbxContent>
            </v:textbox>
          </v:rect>
        </w:pict>
      </w:r>
      <w:r w:rsidRPr="000C07D5">
        <w:rPr>
          <w:b/>
          <w:bCs/>
          <w:noProof/>
          <w:color w:val="26282F"/>
          <w:sz w:val="28"/>
          <w:szCs w:val="28"/>
        </w:rPr>
        <w:pict>
          <v:rect id="_x0000_s1033" style="position:absolute;margin-left:-20.65pt;margin-top:9.55pt;width:210pt;height:121.6pt;z-index:251652608">
            <v:textbox style="mso-next-textbox:#_x0000_s1033">
              <w:txbxContent>
                <w:p w:rsidR="00AD098D" w:rsidRPr="009D6534" w:rsidRDefault="00AD098D" w:rsidP="00B852FE">
                  <w:pPr>
                    <w:pStyle w:val="aa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33681">
                    <w:rPr>
                      <w:lang w:val="ru-RU"/>
                    </w:rPr>
                    <w:t xml:space="preserve">. 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>Заявителю отказывается в  предоставлении   муниципальной услуги по следующим основаниям:</w:t>
                  </w:r>
                </w:p>
                <w:p w:rsidR="00AD098D" w:rsidRPr="009D6534" w:rsidRDefault="00AD098D" w:rsidP="00B852FE">
                  <w:pPr>
                    <w:pStyle w:val="aa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>- представлены не все документы в соответствии с перечнем, или оформление указанных  документов  не  соответствует законодательству Российской Федерации</w:t>
                  </w:r>
                </w:p>
                <w:p w:rsidR="00AD098D" w:rsidRPr="00133681" w:rsidRDefault="00AD098D" w:rsidP="00B852F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0C07D5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  <w:r>
        <w:rPr>
          <w:b/>
          <w:bCs/>
          <w:noProof/>
          <w:color w:val="26282F"/>
          <w:sz w:val="28"/>
          <w:szCs w:val="28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89.35pt;margin-top:1.5pt;width:44.25pt;height:.75pt;flip:x;z-index:251653632" o:connectortype="straight">
            <v:stroke endarrow="block"/>
          </v:shape>
        </w:pict>
      </w: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Default="000C07D5" w:rsidP="00B852FE">
      <w:pPr>
        <w:rPr>
          <w:rStyle w:val="aff8"/>
          <w:sz w:val="28"/>
          <w:szCs w:val="28"/>
          <w:lang w:val="ru-RU"/>
        </w:rPr>
      </w:pPr>
      <w:r>
        <w:rPr>
          <w:b/>
          <w:bCs/>
          <w:noProof/>
          <w:color w:val="26282F"/>
          <w:sz w:val="28"/>
          <w:szCs w:val="28"/>
          <w:lang w:val="ru-RU" w:eastAsia="ru-RU"/>
        </w:rPr>
        <w:pict>
          <v:shape id="_x0000_s1030" type="#_x0000_t32" style="position:absolute;margin-left:313.2pt;margin-top:7.3pt;width:0;height:36.15pt;z-index:251654656" o:connectortype="straight">
            <v:stroke endarrow="block"/>
          </v:shape>
        </w:pict>
      </w: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0C07D5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  <w:r>
        <w:rPr>
          <w:b/>
          <w:bCs/>
          <w:noProof/>
          <w:color w:val="26282F"/>
          <w:sz w:val="28"/>
          <w:szCs w:val="28"/>
          <w:lang w:val="ru-RU" w:eastAsia="ru-RU"/>
        </w:rPr>
        <w:pict>
          <v:rect id="_x0000_s1027" style="position:absolute;left:0;text-align:left;margin-left:233.6pt;margin-top:11.25pt;width:254.25pt;height:134.25pt;z-index:251655680">
            <v:textbox style="mso-next-textbox:#_x0000_s1027">
              <w:txbxContent>
                <w:p w:rsidR="00AD098D" w:rsidRPr="00B67639" w:rsidRDefault="00AD098D" w:rsidP="00B852F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 w:eastAsia="ru-RU"/>
                    </w:rPr>
                    <w:t>Направление  заявителю  (победителю аукциона или единственному принявшему  участие  в  аукционе его участнику)  три  экземпляра подписанного проекта договора купли-продажи (Приложение 3) или проекта договора аренды земельного участка (Приложение 4) -  в десятидневный срок со дня составления протокола</w:t>
                  </w:r>
                  <w:r>
                    <w:rPr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9D6534">
                    <w:rPr>
                      <w:sz w:val="24"/>
                      <w:szCs w:val="24"/>
                      <w:lang w:val="ru-RU" w:eastAsia="ru-RU"/>
                    </w:rPr>
                    <w:t>о результатах аукциона</w:t>
                  </w:r>
                  <w:r>
                    <w:rPr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xbxContent>
            </v:textbox>
          </v:rect>
        </w:pict>
      </w:r>
    </w:p>
    <w:p w:rsidR="00B852FE" w:rsidRPr="009D6534" w:rsidRDefault="00B852FE" w:rsidP="00B852FE">
      <w:pPr>
        <w:ind w:firstLine="698"/>
        <w:jc w:val="center"/>
        <w:rPr>
          <w:rStyle w:val="aff8"/>
          <w:b w:val="0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0C07D5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  <w:r>
        <w:rPr>
          <w:b/>
          <w:bCs/>
          <w:noProof/>
          <w:color w:val="26282F"/>
          <w:sz w:val="28"/>
          <w:szCs w:val="28"/>
          <w:lang w:val="ru-RU" w:eastAsia="ru-RU"/>
        </w:rPr>
        <w:pict>
          <v:shape id="_x0000_s1031" type="#_x0000_t32" style="position:absolute;left:0;text-align:left;margin-left:311.7pt;margin-top:.65pt;width:.05pt;height:26pt;z-index:251656704" o:connectortype="straight">
            <v:stroke endarrow="block"/>
          </v:shape>
        </w:pict>
      </w:r>
      <w:r>
        <w:rPr>
          <w:b/>
          <w:bCs/>
          <w:noProof/>
          <w:color w:val="26282F"/>
          <w:sz w:val="28"/>
          <w:szCs w:val="28"/>
          <w:lang w:val="ru-RU" w:eastAsia="ru-RU"/>
        </w:rPr>
        <w:pict>
          <v:rect id="_x0000_s1034" style="position:absolute;left:0;text-align:left;margin-left:-20.65pt;margin-top:.65pt;width:210pt;height:133pt;z-index:251657728">
            <v:textbox style="mso-next-textbox:#_x0000_s1034">
              <w:txbxContent>
                <w:p w:rsidR="00AD098D" w:rsidRPr="009D6534" w:rsidRDefault="00AD098D" w:rsidP="00B852F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>Заявителю отказывается в  предоставлении   муниципальной услуги</w:t>
                  </w:r>
                  <w:proofErr w:type="gramStart"/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 ,</w:t>
                  </w:r>
                  <w:proofErr w:type="gramEnd"/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  если в течение тридцати дней со дня направления заявителю (победителю аукциона)  проектов договоров купли-продажи (аренды) земельного участка  не были подписаны им и представлены в Администрацию</w:t>
                  </w:r>
                </w:p>
              </w:txbxContent>
            </v:textbox>
          </v:rect>
        </w:pict>
      </w:r>
    </w:p>
    <w:p w:rsidR="00B852FE" w:rsidRPr="009D6534" w:rsidRDefault="000C07D5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  <w:r>
        <w:rPr>
          <w:b/>
          <w:bCs/>
          <w:noProof/>
          <w:color w:val="26282F"/>
          <w:sz w:val="28"/>
          <w:szCs w:val="28"/>
          <w:lang w:val="ru-RU" w:eastAsia="ru-RU"/>
        </w:rPr>
        <w:pict>
          <v:rect id="_x0000_s1028" style="position:absolute;left:0;text-align:left;margin-left:233.6pt;margin-top:14.8pt;width:254.25pt;height:77.7pt;z-index:251658752">
            <v:textbox style="mso-next-textbox:#_x0000_s1028">
              <w:txbxContent>
                <w:p w:rsidR="00AD098D" w:rsidRPr="009D6534" w:rsidRDefault="00AD098D" w:rsidP="00B852F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 w:eastAsia="ru-RU"/>
                    </w:rPr>
                    <w:t>Подписание  заявителем проекта договора купли-продажи  (проекта договора аренды)  земельного участка - в течение  30 дней со дня направления заявителю проектов договора.</w:t>
                  </w:r>
                </w:p>
              </w:txbxContent>
            </v:textbox>
          </v:rect>
        </w:pict>
      </w:r>
    </w:p>
    <w:p w:rsidR="00B852FE" w:rsidRPr="009D6534" w:rsidRDefault="00B852FE" w:rsidP="00B852FE">
      <w:pPr>
        <w:ind w:firstLine="698"/>
        <w:jc w:val="center"/>
        <w:rPr>
          <w:rStyle w:val="aff8"/>
          <w:b w:val="0"/>
          <w:sz w:val="28"/>
          <w:szCs w:val="28"/>
          <w:lang w:val="ru-RU"/>
        </w:rPr>
      </w:pPr>
    </w:p>
    <w:p w:rsidR="00B852FE" w:rsidRPr="009D6534" w:rsidRDefault="000C07D5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  <w:r>
        <w:rPr>
          <w:b/>
          <w:bCs/>
          <w:noProof/>
          <w:color w:val="26282F"/>
          <w:sz w:val="28"/>
          <w:szCs w:val="28"/>
          <w:lang w:val="ru-RU" w:eastAsia="ru-RU"/>
        </w:rPr>
        <w:pict>
          <v:shape id="_x0000_s1035" type="#_x0000_t32" style="position:absolute;left:0;text-align:left;margin-left:189.35pt;margin-top:6.6pt;width:44.25pt;height:1.5pt;flip:x;z-index:251659776" o:connectortype="straight">
            <v:stroke endarrow="block"/>
          </v:shape>
        </w:pict>
      </w: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0C07D5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  <w:r>
        <w:rPr>
          <w:b/>
          <w:bCs/>
          <w:noProof/>
          <w:color w:val="26282F"/>
          <w:sz w:val="28"/>
          <w:szCs w:val="28"/>
          <w:lang w:val="ru-RU" w:eastAsia="ru-RU"/>
        </w:rPr>
        <w:pict>
          <v:shape id="_x0000_s1032" type="#_x0000_t32" style="position:absolute;left:0;text-align:left;margin-left:313.2pt;margin-top:12pt;width:0;height:18.75pt;z-index:251660800" o:connectortype="straight">
            <v:stroke endarrow="block"/>
          </v:shape>
        </w:pict>
      </w:r>
    </w:p>
    <w:p w:rsidR="00B852FE" w:rsidRPr="009D6534" w:rsidRDefault="000C07D5" w:rsidP="00B852FE">
      <w:pPr>
        <w:ind w:firstLine="698"/>
        <w:rPr>
          <w:rStyle w:val="aff8"/>
          <w:sz w:val="28"/>
          <w:szCs w:val="28"/>
          <w:lang w:val="ru-RU"/>
        </w:rPr>
      </w:pPr>
      <w:r>
        <w:rPr>
          <w:b/>
          <w:bCs/>
          <w:noProof/>
          <w:color w:val="26282F"/>
          <w:sz w:val="28"/>
          <w:szCs w:val="28"/>
          <w:lang w:val="ru-RU" w:eastAsia="ru-RU"/>
        </w:rPr>
        <w:pict>
          <v:rect id="_x0000_s1029" style="position:absolute;left:0;text-align:left;margin-left:233.6pt;margin-top:14.2pt;width:249.75pt;height:94.25pt;z-index:251661824">
            <v:textbox style="mso-next-textbox:#_x0000_s1029">
              <w:txbxContent>
                <w:p w:rsidR="00AD098D" w:rsidRPr="009D6534" w:rsidRDefault="00AD098D" w:rsidP="00B852F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Предоставление  заявителем  подписанных  проектов  договоров в уполномоченный орган (администрацию) – в течение, но не позднее,  30 дней со дня </w:t>
                  </w:r>
                  <w:r w:rsidRPr="009D6534">
                    <w:rPr>
                      <w:sz w:val="24"/>
                      <w:szCs w:val="24"/>
                      <w:lang w:val="ru-RU" w:eastAsia="ru-RU"/>
                    </w:rPr>
                    <w:t xml:space="preserve"> направления уполномоченным органом   заявителю подписанных  проектов договора.</w:t>
                  </w:r>
                </w:p>
              </w:txbxContent>
            </v:textbox>
          </v:rect>
        </w:pict>
      </w:r>
    </w:p>
    <w:p w:rsidR="00B852FE" w:rsidRPr="009D6534" w:rsidRDefault="00B852FE" w:rsidP="00B852FE">
      <w:pPr>
        <w:ind w:firstLine="698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b w:val="0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Pr="009D6534" w:rsidRDefault="00B852FE" w:rsidP="00B852FE">
      <w:pPr>
        <w:ind w:firstLine="698"/>
        <w:jc w:val="center"/>
        <w:rPr>
          <w:rStyle w:val="aff8"/>
          <w:sz w:val="28"/>
          <w:szCs w:val="28"/>
          <w:lang w:val="ru-RU"/>
        </w:rPr>
      </w:pPr>
    </w:p>
    <w:p w:rsidR="00B852FE" w:rsidRDefault="00B852FE" w:rsidP="00B852FE">
      <w:pPr>
        <w:rPr>
          <w:rStyle w:val="aff8"/>
          <w:sz w:val="28"/>
          <w:szCs w:val="28"/>
          <w:lang w:val="ru-RU"/>
        </w:rPr>
      </w:pPr>
    </w:p>
    <w:p w:rsidR="00B852FE" w:rsidRDefault="00B852FE" w:rsidP="00B852FE">
      <w:pPr>
        <w:rPr>
          <w:rStyle w:val="aff8"/>
          <w:lang w:val="ru-RU"/>
        </w:rPr>
      </w:pPr>
    </w:p>
    <w:p w:rsidR="00B852FE" w:rsidRDefault="00B852FE" w:rsidP="00B852FE">
      <w:pPr>
        <w:rPr>
          <w:rStyle w:val="aff8"/>
          <w:b w:val="0"/>
          <w:sz w:val="26"/>
          <w:szCs w:val="26"/>
          <w:lang w:val="ru-RU"/>
        </w:rPr>
      </w:pPr>
      <w:bookmarkStart w:id="31" w:name="sub_12000"/>
    </w:p>
    <w:p w:rsidR="00AD098D" w:rsidRDefault="00AD098D" w:rsidP="00B852FE">
      <w:pPr>
        <w:rPr>
          <w:rStyle w:val="aff8"/>
          <w:b w:val="0"/>
          <w:sz w:val="26"/>
          <w:szCs w:val="26"/>
          <w:lang w:val="ru-RU"/>
        </w:rPr>
      </w:pPr>
    </w:p>
    <w:p w:rsidR="00AD098D" w:rsidRDefault="00AD098D" w:rsidP="00B852FE">
      <w:pPr>
        <w:rPr>
          <w:rStyle w:val="aff8"/>
          <w:b w:val="0"/>
          <w:sz w:val="26"/>
          <w:szCs w:val="26"/>
          <w:lang w:val="ru-RU"/>
        </w:rPr>
      </w:pPr>
    </w:p>
    <w:p w:rsidR="00AD098D" w:rsidRDefault="00AD098D" w:rsidP="00B852FE">
      <w:pPr>
        <w:rPr>
          <w:rStyle w:val="aff8"/>
          <w:lang w:val="ru-RU"/>
        </w:rPr>
      </w:pPr>
    </w:p>
    <w:p w:rsidR="00AD098D" w:rsidRDefault="00AD098D" w:rsidP="00B852FE">
      <w:pPr>
        <w:jc w:val="right"/>
        <w:rPr>
          <w:rStyle w:val="aff8"/>
          <w:b w:val="0"/>
          <w:lang w:val="ru-RU"/>
        </w:rPr>
      </w:pPr>
    </w:p>
    <w:bookmarkEnd w:id="31"/>
    <w:p w:rsidR="00B852FE" w:rsidRDefault="002F2F8F" w:rsidP="00B852FE">
      <w:pPr>
        <w:ind w:firstLine="698"/>
        <w:jc w:val="right"/>
        <w:rPr>
          <w:lang w:val="ru-RU"/>
        </w:rPr>
      </w:pPr>
      <w:r>
        <w:rPr>
          <w:rStyle w:val="aff8"/>
          <w:b w:val="0"/>
          <w:lang w:val="ru-RU"/>
        </w:rPr>
        <w:lastRenderedPageBreak/>
        <w:t>Приложение 3</w:t>
      </w:r>
    </w:p>
    <w:p w:rsidR="00B852FE" w:rsidRPr="00477CC0" w:rsidRDefault="00B852FE" w:rsidP="00B852FE">
      <w:pPr>
        <w:ind w:left="5812"/>
        <w:jc w:val="both"/>
        <w:rPr>
          <w:sz w:val="28"/>
          <w:szCs w:val="28"/>
          <w:lang w:val="ru-RU"/>
        </w:rPr>
      </w:pPr>
      <w:r w:rsidRPr="00477CC0">
        <w:rPr>
          <w:sz w:val="28"/>
          <w:szCs w:val="28"/>
          <w:lang w:val="ru-RU"/>
        </w:rPr>
        <w:t xml:space="preserve">Председателю  администрации </w:t>
      </w:r>
    </w:p>
    <w:p w:rsidR="00B852FE" w:rsidRPr="00477CC0" w:rsidRDefault="00AD098D" w:rsidP="00B852FE">
      <w:pPr>
        <w:ind w:left="58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сельского поселения сумон Бора-Тайгинс</w:t>
      </w:r>
      <w:r w:rsidR="00E97A4D">
        <w:rPr>
          <w:sz w:val="28"/>
          <w:szCs w:val="28"/>
          <w:lang w:val="ru-RU"/>
        </w:rPr>
        <w:t>кий</w:t>
      </w:r>
      <w:r w:rsidR="00B852FE" w:rsidRPr="00477CC0">
        <w:rPr>
          <w:sz w:val="28"/>
          <w:szCs w:val="28"/>
          <w:lang w:val="ru-RU"/>
        </w:rPr>
        <w:t xml:space="preserve"> ______________________________________________________________________________________________________</w:t>
      </w:r>
    </w:p>
    <w:p w:rsidR="00B852FE" w:rsidRPr="00477CC0" w:rsidRDefault="00B852FE" w:rsidP="00B852FE">
      <w:pPr>
        <w:ind w:left="5812"/>
        <w:jc w:val="both"/>
        <w:rPr>
          <w:sz w:val="28"/>
          <w:szCs w:val="28"/>
          <w:lang w:val="ru-RU"/>
        </w:rPr>
      </w:pPr>
    </w:p>
    <w:p w:rsidR="00B852FE" w:rsidRPr="00477CC0" w:rsidRDefault="00B852FE" w:rsidP="00B852FE">
      <w:pPr>
        <w:ind w:firstLine="540"/>
        <w:jc w:val="center"/>
        <w:rPr>
          <w:b/>
          <w:sz w:val="28"/>
          <w:szCs w:val="28"/>
          <w:lang w:val="ru-RU"/>
        </w:rPr>
      </w:pPr>
      <w:r w:rsidRPr="00477CC0">
        <w:rPr>
          <w:b/>
          <w:sz w:val="28"/>
          <w:szCs w:val="28"/>
          <w:lang w:val="ru-RU"/>
        </w:rPr>
        <w:t>ЗАЯВЛЕНИЕ</w:t>
      </w:r>
    </w:p>
    <w:p w:rsidR="00B852FE" w:rsidRPr="00477CC0" w:rsidRDefault="00B852FE" w:rsidP="00B852FE">
      <w:pPr>
        <w:jc w:val="center"/>
        <w:rPr>
          <w:b/>
          <w:bCs/>
          <w:sz w:val="28"/>
          <w:szCs w:val="28"/>
          <w:lang w:val="ru-RU"/>
        </w:rPr>
      </w:pPr>
      <w:r w:rsidRPr="00477CC0">
        <w:rPr>
          <w:b/>
          <w:sz w:val="28"/>
          <w:szCs w:val="28"/>
          <w:lang w:val="ru-RU"/>
        </w:rPr>
        <w:t xml:space="preserve">о </w:t>
      </w:r>
      <w:r w:rsidRPr="00477CC0">
        <w:rPr>
          <w:b/>
          <w:bCs/>
          <w:sz w:val="28"/>
          <w:szCs w:val="28"/>
          <w:lang w:val="ru-RU"/>
        </w:rPr>
        <w:t xml:space="preserve">заключение  договора купли-продажи  (аренды) земельного участка </w:t>
      </w:r>
    </w:p>
    <w:p w:rsidR="00B852FE" w:rsidRPr="00477CC0" w:rsidRDefault="00B852FE" w:rsidP="00B852FE">
      <w:pPr>
        <w:jc w:val="center"/>
        <w:rPr>
          <w:b/>
          <w:bCs/>
          <w:sz w:val="28"/>
          <w:szCs w:val="28"/>
          <w:lang w:val="ru-RU"/>
        </w:rPr>
      </w:pPr>
    </w:p>
    <w:p w:rsidR="00B852FE" w:rsidRDefault="00B852FE" w:rsidP="00B852FE">
      <w:pPr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>___________________________________________________</w:t>
      </w:r>
      <w:r>
        <w:rPr>
          <w:sz w:val="28"/>
          <w:szCs w:val="28"/>
          <w:lang w:val="ru-RU"/>
        </w:rPr>
        <w:t>___________________</w:t>
      </w:r>
    </w:p>
    <w:p w:rsidR="00B852FE" w:rsidRPr="005F6CE6" w:rsidRDefault="00B852FE" w:rsidP="00B852FE">
      <w:pPr>
        <w:jc w:val="both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(фамилия, имя, отчество гражданина)</w:t>
      </w:r>
    </w:p>
    <w:p w:rsidR="00B852FE" w:rsidRPr="005F6CE6" w:rsidRDefault="00B852FE" w:rsidP="00B852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 года </w:t>
      </w:r>
      <w:r w:rsidRPr="005F6CE6">
        <w:rPr>
          <w:rFonts w:ascii="Times New Roman" w:hAnsi="Times New Roman" w:cs="Times New Roman"/>
          <w:sz w:val="28"/>
          <w:szCs w:val="28"/>
        </w:rPr>
        <w:t>рождения,___________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852FE" w:rsidRPr="005F6CE6" w:rsidRDefault="00B852FE" w:rsidP="00B852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6CE6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B852FE" w:rsidRPr="005F6CE6" w:rsidRDefault="00B852FE" w:rsidP="00B852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серия____________№___________</w:t>
      </w:r>
      <w:proofErr w:type="gramStart"/>
      <w:r w:rsidRPr="005F6CE6">
        <w:rPr>
          <w:rFonts w:ascii="Times New Roman" w:hAnsi="Times New Roman" w:cs="Times New Roman"/>
          <w:sz w:val="28"/>
          <w:szCs w:val="28"/>
        </w:rPr>
        <w:t>выданный</w:t>
      </w:r>
      <w:proofErr w:type="gramEnd"/>
      <w:r w:rsidRPr="005F6CE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852FE" w:rsidRPr="005F6CE6" w:rsidRDefault="00B852FE" w:rsidP="00B852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CE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C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B852FE" w:rsidRPr="005F6CE6" w:rsidRDefault="00B852FE" w:rsidP="00B852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Адрес регистрации____________________________________________________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852FE" w:rsidRPr="005F6CE6" w:rsidRDefault="00B852FE" w:rsidP="00B852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 xml:space="preserve">контактный   телефон: </w:t>
      </w:r>
      <w:proofErr w:type="spellStart"/>
      <w:r w:rsidRPr="005F6CE6">
        <w:rPr>
          <w:rFonts w:ascii="Times New Roman" w:hAnsi="Times New Roman" w:cs="Times New Roman"/>
          <w:sz w:val="28"/>
          <w:szCs w:val="28"/>
        </w:rPr>
        <w:t>_____________сот</w:t>
      </w:r>
      <w:proofErr w:type="spellEnd"/>
      <w:r w:rsidRPr="005F6CE6">
        <w:rPr>
          <w:rFonts w:ascii="Times New Roman" w:hAnsi="Times New Roman" w:cs="Times New Roman"/>
          <w:sz w:val="28"/>
          <w:szCs w:val="28"/>
        </w:rPr>
        <w:t>._____________________</w:t>
      </w:r>
    </w:p>
    <w:p w:rsidR="00B852FE" w:rsidRPr="005F6CE6" w:rsidRDefault="00B852FE" w:rsidP="00B852F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6CE6">
        <w:rPr>
          <w:rFonts w:ascii="Times New Roman" w:hAnsi="Times New Roman" w:cs="Times New Roman"/>
          <w:sz w:val="28"/>
          <w:szCs w:val="28"/>
        </w:rPr>
        <w:t>В соответствии с протоколом №</w:t>
      </w:r>
      <w:proofErr w:type="spellStart"/>
      <w:r w:rsidRPr="005F6CE6">
        <w:rPr>
          <w:rFonts w:ascii="Times New Roman" w:hAnsi="Times New Roman" w:cs="Times New Roman"/>
          <w:sz w:val="28"/>
          <w:szCs w:val="28"/>
        </w:rPr>
        <w:t>______аукциона</w:t>
      </w:r>
      <w:proofErr w:type="spellEnd"/>
      <w:r w:rsidRPr="005F6CE6">
        <w:rPr>
          <w:rFonts w:ascii="Times New Roman" w:hAnsi="Times New Roman" w:cs="Times New Roman"/>
          <w:sz w:val="28"/>
          <w:szCs w:val="28"/>
        </w:rPr>
        <w:t xml:space="preserve">  </w:t>
      </w:r>
      <w:r w:rsidRPr="005F6CE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5F6CE6">
        <w:rPr>
          <w:rFonts w:ascii="Times New Roman" w:hAnsi="Times New Roman" w:cs="Times New Roman"/>
          <w:sz w:val="28"/>
          <w:szCs w:val="28"/>
        </w:rPr>
        <w:t xml:space="preserve"> продаже  земельного  участка  (права на заключение договора аренды земельного участка)</w:t>
      </w:r>
      <w:r>
        <w:rPr>
          <w:rFonts w:ascii="Times New Roman" w:hAnsi="Times New Roman" w:cs="Times New Roman"/>
          <w:sz w:val="28"/>
          <w:szCs w:val="28"/>
        </w:rPr>
        <w:t>, прошедшего»</w:t>
      </w:r>
      <w:r w:rsidRPr="005F6C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CE6">
        <w:rPr>
          <w:rFonts w:ascii="Times New Roman" w:hAnsi="Times New Roman" w:cs="Times New Roman"/>
          <w:sz w:val="28"/>
          <w:szCs w:val="28"/>
        </w:rPr>
        <w:t>________201__г</w:t>
      </w:r>
      <w:proofErr w:type="gramStart"/>
      <w:r w:rsidRPr="005F6CE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F6CE6">
        <w:rPr>
          <w:rFonts w:ascii="Times New Roman" w:hAnsi="Times New Roman" w:cs="Times New Roman"/>
          <w:sz w:val="28"/>
          <w:szCs w:val="28"/>
        </w:rPr>
        <w:t xml:space="preserve">рошу  предоставить в собственность (в аренду)  и  заключить договор купли-продажи (аренды) на земельный участок  категории земель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CE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_____» с кадастровым номером  17:09</w:t>
      </w:r>
      <w:r w:rsidRPr="005F6CE6">
        <w:rPr>
          <w:rFonts w:ascii="Times New Roman" w:hAnsi="Times New Roman" w:cs="Times New Roman"/>
          <w:sz w:val="28"/>
          <w:szCs w:val="28"/>
        </w:rPr>
        <w:t>:_______________:_______, общей площадью, расположенным по адресу:_______________________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5F6CE6">
        <w:rPr>
          <w:rFonts w:ascii="Times New Roman" w:hAnsi="Times New Roman" w:cs="Times New Roman"/>
          <w:sz w:val="28"/>
          <w:szCs w:val="28"/>
        </w:rPr>
        <w:t>, для____________________________________________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F6CE6">
        <w:rPr>
          <w:rFonts w:ascii="Times New Roman" w:hAnsi="Times New Roman" w:cs="Times New Roman"/>
          <w:sz w:val="24"/>
          <w:szCs w:val="24"/>
        </w:rPr>
        <w:t>(</w:t>
      </w:r>
      <w:r w:rsidRPr="005F6CE6">
        <w:rPr>
          <w:rFonts w:ascii="Times New Roman" w:eastAsia="Calibri" w:hAnsi="Times New Roman" w:cs="Times New Roman"/>
          <w:sz w:val="24"/>
          <w:szCs w:val="24"/>
        </w:rPr>
        <w:t>вид разрешенного использования земельного участка)</w:t>
      </w:r>
    </w:p>
    <w:p w:rsidR="00B852FE" w:rsidRPr="005F6CE6" w:rsidRDefault="00B852FE" w:rsidP="00B852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 xml:space="preserve">по цене (размер арендной платы), сложившейся по результатам  торгов по продаже земельного участка (права на заключение договора аренды земельного участка)  в </w:t>
      </w:r>
      <w:proofErr w:type="spellStart"/>
      <w:r w:rsidRPr="005F6CE6">
        <w:rPr>
          <w:rFonts w:ascii="Times New Roman" w:hAnsi="Times New Roman" w:cs="Times New Roman"/>
          <w:sz w:val="28"/>
          <w:szCs w:val="28"/>
        </w:rPr>
        <w:t>сумме</w:t>
      </w:r>
      <w:proofErr w:type="gramStart"/>
      <w:r w:rsidRPr="005F6CE6">
        <w:rPr>
          <w:rFonts w:ascii="Times New Roman" w:hAnsi="Times New Roman" w:cs="Times New Roman"/>
          <w:sz w:val="28"/>
          <w:szCs w:val="28"/>
        </w:rPr>
        <w:t>______________</w:t>
      </w:r>
      <w:proofErr w:type="spellEnd"/>
      <w:r w:rsidRPr="005F6CE6">
        <w:rPr>
          <w:rFonts w:ascii="Times New Roman" w:hAnsi="Times New Roman" w:cs="Times New Roman"/>
          <w:sz w:val="28"/>
          <w:szCs w:val="28"/>
        </w:rPr>
        <w:t xml:space="preserve">(_______________) </w:t>
      </w:r>
      <w:proofErr w:type="gramEnd"/>
      <w:r w:rsidRPr="005F6CE6">
        <w:rPr>
          <w:rFonts w:ascii="Times New Roman" w:hAnsi="Times New Roman" w:cs="Times New Roman"/>
          <w:sz w:val="28"/>
          <w:szCs w:val="28"/>
        </w:rPr>
        <w:t xml:space="preserve">рублей </w:t>
      </w:r>
      <w:proofErr w:type="spellStart"/>
      <w:r w:rsidRPr="005F6CE6">
        <w:rPr>
          <w:rFonts w:ascii="Times New Roman" w:hAnsi="Times New Roman" w:cs="Times New Roman"/>
          <w:sz w:val="28"/>
          <w:szCs w:val="28"/>
        </w:rPr>
        <w:t>____копеек</w:t>
      </w:r>
      <w:proofErr w:type="spellEnd"/>
      <w:r w:rsidRPr="005F6CE6">
        <w:rPr>
          <w:rFonts w:ascii="Times New Roman" w:hAnsi="Times New Roman" w:cs="Times New Roman"/>
          <w:sz w:val="28"/>
          <w:szCs w:val="28"/>
        </w:rPr>
        <w:t>.</w:t>
      </w:r>
    </w:p>
    <w:p w:rsidR="00B852FE" w:rsidRDefault="00B852FE" w:rsidP="00B852FE">
      <w:pPr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ab/>
        <w:t>К заявлению прилагаю следующие документы</w:t>
      </w:r>
      <w:r>
        <w:rPr>
          <w:sz w:val="28"/>
          <w:szCs w:val="28"/>
          <w:lang w:val="ru-RU"/>
        </w:rPr>
        <w:t>:</w:t>
      </w:r>
    </w:p>
    <w:p w:rsidR="00B852FE" w:rsidRPr="005F6CE6" w:rsidRDefault="00B852FE" w:rsidP="00B852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5F6CE6">
        <w:rPr>
          <w:sz w:val="28"/>
          <w:szCs w:val="28"/>
          <w:lang w:val="ru-RU"/>
        </w:rPr>
        <w:t>________________________________________________________</w:t>
      </w:r>
      <w:r>
        <w:rPr>
          <w:sz w:val="28"/>
          <w:szCs w:val="28"/>
          <w:lang w:val="ru-RU"/>
        </w:rPr>
        <w:t>_____________</w:t>
      </w:r>
    </w:p>
    <w:p w:rsidR="00B852FE" w:rsidRPr="005F6CE6" w:rsidRDefault="00B852FE" w:rsidP="00B852FE">
      <w:pPr>
        <w:jc w:val="both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B852FE" w:rsidRPr="005F6CE6" w:rsidRDefault="00B852FE" w:rsidP="00B852FE">
      <w:pPr>
        <w:jc w:val="both"/>
        <w:rPr>
          <w:sz w:val="28"/>
          <w:szCs w:val="28"/>
          <w:lang w:val="ru-RU"/>
        </w:rPr>
      </w:pPr>
    </w:p>
    <w:p w:rsidR="00B852FE" w:rsidRPr="005F6CE6" w:rsidRDefault="00B852FE" w:rsidP="00B852F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5F6CE6">
        <w:rPr>
          <w:sz w:val="28"/>
          <w:szCs w:val="28"/>
          <w:lang w:val="ru-RU"/>
        </w:rPr>
        <w:t>_________________________________________________</w:t>
      </w:r>
      <w:r>
        <w:rPr>
          <w:sz w:val="28"/>
          <w:szCs w:val="28"/>
          <w:lang w:val="ru-RU"/>
        </w:rPr>
        <w:t>______________</w:t>
      </w:r>
    </w:p>
    <w:p w:rsidR="00B852FE" w:rsidRDefault="00B852FE" w:rsidP="00B852FE">
      <w:pPr>
        <w:jc w:val="both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B852FE" w:rsidRPr="00B852FE" w:rsidRDefault="00B852FE" w:rsidP="00AD098D">
      <w:pPr>
        <w:jc w:val="center"/>
        <w:rPr>
          <w:sz w:val="26"/>
          <w:szCs w:val="26"/>
          <w:lang w:val="ru-RU"/>
        </w:rPr>
      </w:pPr>
    </w:p>
    <w:p w:rsidR="00B852FE" w:rsidRDefault="00B852FE" w:rsidP="00B852FE">
      <w:pPr>
        <w:jc w:val="both"/>
        <w:rPr>
          <w:sz w:val="28"/>
          <w:szCs w:val="28"/>
          <w:lang w:val="ru-RU"/>
        </w:rPr>
      </w:pPr>
    </w:p>
    <w:p w:rsidR="00B852FE" w:rsidRPr="005F6CE6" w:rsidRDefault="00B852FE" w:rsidP="00B852FE">
      <w:pPr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>3)________________________________________________________</w:t>
      </w:r>
      <w:r>
        <w:rPr>
          <w:sz w:val="28"/>
          <w:szCs w:val="28"/>
          <w:lang w:val="ru-RU"/>
        </w:rPr>
        <w:t>_____________</w:t>
      </w:r>
    </w:p>
    <w:p w:rsidR="00B852FE" w:rsidRPr="005F6CE6" w:rsidRDefault="00B852FE" w:rsidP="00B852FE">
      <w:pPr>
        <w:jc w:val="center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B852FE" w:rsidRPr="005F6CE6" w:rsidRDefault="00B852FE" w:rsidP="00B852FE">
      <w:pPr>
        <w:jc w:val="both"/>
        <w:rPr>
          <w:sz w:val="28"/>
          <w:szCs w:val="28"/>
          <w:lang w:val="ru-RU"/>
        </w:rPr>
      </w:pPr>
      <w:r w:rsidRPr="005F6CE6">
        <w:rPr>
          <w:sz w:val="24"/>
          <w:szCs w:val="24"/>
          <w:lang w:val="ru-RU"/>
        </w:rPr>
        <w:tab/>
        <w:t xml:space="preserve"> 4)</w:t>
      </w:r>
      <w:r w:rsidRPr="005F6CE6">
        <w:rPr>
          <w:sz w:val="28"/>
          <w:szCs w:val="28"/>
          <w:lang w:val="ru-RU"/>
        </w:rPr>
        <w:t>________________________________________________________</w:t>
      </w:r>
      <w:r>
        <w:rPr>
          <w:sz w:val="28"/>
          <w:szCs w:val="28"/>
          <w:lang w:val="ru-RU"/>
        </w:rPr>
        <w:t>_____________</w:t>
      </w:r>
    </w:p>
    <w:p w:rsidR="00B852FE" w:rsidRDefault="00B852FE" w:rsidP="00B852FE">
      <w:pPr>
        <w:jc w:val="center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B852FE" w:rsidRPr="005F6CE6" w:rsidRDefault="00B852FE" w:rsidP="00B852FE">
      <w:pPr>
        <w:jc w:val="center"/>
        <w:rPr>
          <w:sz w:val="24"/>
          <w:szCs w:val="24"/>
          <w:lang w:val="ru-RU"/>
        </w:rPr>
      </w:pPr>
    </w:p>
    <w:p w:rsidR="00B852FE" w:rsidRPr="005F6CE6" w:rsidRDefault="00B852FE" w:rsidP="00B852FE">
      <w:pPr>
        <w:tabs>
          <w:tab w:val="left" w:pos="240"/>
          <w:tab w:val="left" w:pos="615"/>
        </w:tabs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br/>
        <w:t>(дата)                                            _____________                                (подпись)</w:t>
      </w:r>
    </w:p>
    <w:p w:rsidR="00B852FE" w:rsidRPr="005F6CE6" w:rsidRDefault="00B852FE" w:rsidP="00B852FE">
      <w:pPr>
        <w:spacing w:line="360" w:lineRule="auto"/>
        <w:jc w:val="both"/>
        <w:rPr>
          <w:sz w:val="28"/>
          <w:szCs w:val="28"/>
          <w:lang w:val="ru-RU"/>
        </w:rPr>
      </w:pPr>
    </w:p>
    <w:p w:rsidR="00B852FE" w:rsidRPr="005F6CE6" w:rsidRDefault="00B852FE" w:rsidP="00B852FE">
      <w:pPr>
        <w:spacing w:line="360" w:lineRule="auto"/>
        <w:jc w:val="both"/>
        <w:rPr>
          <w:sz w:val="28"/>
          <w:szCs w:val="28"/>
          <w:lang w:val="ru-RU"/>
        </w:rPr>
      </w:pPr>
    </w:p>
    <w:p w:rsidR="00B852FE" w:rsidRPr="005F6CE6" w:rsidRDefault="00B852FE" w:rsidP="00B852FE">
      <w:pPr>
        <w:spacing w:line="360" w:lineRule="auto"/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>Приложение:</w:t>
      </w:r>
    </w:p>
    <w:p w:rsidR="00B852FE" w:rsidRPr="005F6CE6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/>
        </w:rPr>
        <w:t xml:space="preserve">1) </w:t>
      </w:r>
      <w:r w:rsidRPr="005F6CE6">
        <w:rPr>
          <w:sz w:val="28"/>
          <w:szCs w:val="28"/>
          <w:lang w:val="ru-RU" w:eastAsia="ru-RU"/>
        </w:rPr>
        <w:t>документ, удостоверяющий  личность заявителя (копия);</w:t>
      </w:r>
    </w:p>
    <w:p w:rsidR="00B852FE" w:rsidRPr="005F6CE6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 w:eastAsia="ru-RU"/>
        </w:rPr>
        <w:t xml:space="preserve">2) протокол  итогов  аукциона по </w:t>
      </w:r>
      <w:r w:rsidRPr="005F6CE6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(оригинал);</w:t>
      </w:r>
    </w:p>
    <w:p w:rsidR="00B852FE" w:rsidRPr="005F6CE6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 w:eastAsia="ru-RU"/>
        </w:rPr>
        <w:t xml:space="preserve">3) заявка   заявителя (победителя  аукциона)  на участие в аукционе по </w:t>
      </w:r>
      <w:r w:rsidRPr="005F6CE6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(копия);</w:t>
      </w:r>
    </w:p>
    <w:p w:rsidR="00B852FE" w:rsidRPr="005F6CE6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/>
        </w:rPr>
        <w:t>4)</w:t>
      </w:r>
      <w:r w:rsidRPr="005F6CE6">
        <w:rPr>
          <w:sz w:val="28"/>
          <w:szCs w:val="28"/>
          <w:lang w:val="ru-RU" w:eastAsia="ru-RU"/>
        </w:rPr>
        <w:t xml:space="preserve"> договор о задатке (копия);</w:t>
      </w:r>
    </w:p>
    <w:p w:rsidR="00B852FE" w:rsidRPr="005F6CE6" w:rsidRDefault="00B852FE" w:rsidP="00B852F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 w:eastAsia="ru-RU"/>
        </w:rPr>
        <w:t>5) платежный  документ, подтверждающий оплату задатка (копия).</w:t>
      </w:r>
    </w:p>
    <w:p w:rsidR="00B852FE" w:rsidRPr="005F6CE6" w:rsidRDefault="00B852FE" w:rsidP="00B852FE">
      <w:pPr>
        <w:jc w:val="both"/>
        <w:rPr>
          <w:sz w:val="28"/>
          <w:szCs w:val="28"/>
          <w:lang w:val="ru-RU"/>
        </w:rPr>
      </w:pPr>
    </w:p>
    <w:p w:rsidR="00B852FE" w:rsidRPr="005F6CE6" w:rsidRDefault="00B852FE" w:rsidP="00B852FE">
      <w:pPr>
        <w:ind w:firstLine="698"/>
        <w:jc w:val="right"/>
        <w:rPr>
          <w:sz w:val="28"/>
          <w:szCs w:val="28"/>
          <w:lang w:val="ru-RU"/>
        </w:rPr>
      </w:pPr>
    </w:p>
    <w:p w:rsidR="00B852FE" w:rsidRPr="00477CC0" w:rsidRDefault="00B852FE" w:rsidP="00B852FE">
      <w:pPr>
        <w:ind w:firstLine="698"/>
        <w:jc w:val="right"/>
        <w:rPr>
          <w:sz w:val="28"/>
          <w:szCs w:val="28"/>
          <w:lang w:val="ru-RU"/>
        </w:rPr>
      </w:pPr>
    </w:p>
    <w:p w:rsidR="00B852FE" w:rsidRPr="00477CC0" w:rsidRDefault="00B852FE" w:rsidP="00B852FE">
      <w:pPr>
        <w:ind w:firstLine="698"/>
        <w:jc w:val="right"/>
        <w:rPr>
          <w:sz w:val="28"/>
          <w:szCs w:val="28"/>
          <w:lang w:val="ru-RU"/>
        </w:rPr>
      </w:pPr>
    </w:p>
    <w:p w:rsidR="00B852FE" w:rsidRPr="00477CC0" w:rsidRDefault="00B852FE" w:rsidP="00B852FE">
      <w:pPr>
        <w:ind w:firstLine="698"/>
        <w:jc w:val="right"/>
        <w:rPr>
          <w:sz w:val="28"/>
          <w:szCs w:val="28"/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Default="00B852FE" w:rsidP="00B852FE">
      <w:pPr>
        <w:rPr>
          <w:lang w:val="ru-RU"/>
        </w:rPr>
      </w:pPr>
    </w:p>
    <w:p w:rsidR="00B852FE" w:rsidRDefault="00B852FE" w:rsidP="00B852FE">
      <w:pPr>
        <w:rPr>
          <w:lang w:val="ru-RU"/>
        </w:rPr>
      </w:pPr>
    </w:p>
    <w:p w:rsidR="00B852FE" w:rsidRDefault="00B852FE" w:rsidP="00B852FE">
      <w:pPr>
        <w:rPr>
          <w:lang w:val="ru-RU"/>
        </w:rPr>
      </w:pPr>
    </w:p>
    <w:p w:rsidR="00AD098D" w:rsidRDefault="00AD098D" w:rsidP="00B852FE">
      <w:pPr>
        <w:ind w:firstLine="698"/>
        <w:jc w:val="right"/>
        <w:rPr>
          <w:sz w:val="26"/>
          <w:szCs w:val="26"/>
          <w:lang w:val="ru-RU"/>
        </w:rPr>
      </w:pPr>
    </w:p>
    <w:p w:rsidR="00AD098D" w:rsidRDefault="00AD098D" w:rsidP="00B852FE">
      <w:pPr>
        <w:ind w:firstLine="698"/>
        <w:jc w:val="right"/>
        <w:rPr>
          <w:sz w:val="26"/>
          <w:szCs w:val="26"/>
          <w:lang w:val="ru-RU"/>
        </w:rPr>
      </w:pPr>
    </w:p>
    <w:p w:rsidR="00AD098D" w:rsidRDefault="00AD098D" w:rsidP="00B852FE">
      <w:pPr>
        <w:ind w:firstLine="698"/>
        <w:jc w:val="right"/>
        <w:rPr>
          <w:sz w:val="26"/>
          <w:szCs w:val="26"/>
          <w:lang w:val="ru-RU"/>
        </w:rPr>
      </w:pPr>
    </w:p>
    <w:p w:rsidR="00AD098D" w:rsidRDefault="00AD098D" w:rsidP="00B852FE">
      <w:pPr>
        <w:ind w:firstLine="698"/>
        <w:jc w:val="right"/>
        <w:rPr>
          <w:rStyle w:val="aff8"/>
          <w:b w:val="0"/>
          <w:sz w:val="24"/>
          <w:szCs w:val="24"/>
          <w:lang w:val="ru-RU"/>
        </w:rPr>
      </w:pPr>
    </w:p>
    <w:p w:rsidR="002F2F8F" w:rsidRDefault="002F2F8F" w:rsidP="00B852FE">
      <w:pPr>
        <w:ind w:firstLine="698"/>
        <w:jc w:val="right"/>
        <w:rPr>
          <w:rStyle w:val="aff8"/>
          <w:b w:val="0"/>
          <w:sz w:val="24"/>
          <w:szCs w:val="24"/>
          <w:lang w:val="ru-RU"/>
        </w:rPr>
      </w:pPr>
    </w:p>
    <w:p w:rsidR="002F2F8F" w:rsidRDefault="002F2F8F" w:rsidP="00B852FE">
      <w:pPr>
        <w:ind w:firstLine="698"/>
        <w:jc w:val="right"/>
        <w:rPr>
          <w:rStyle w:val="aff8"/>
          <w:b w:val="0"/>
          <w:sz w:val="24"/>
          <w:szCs w:val="24"/>
          <w:lang w:val="ru-RU"/>
        </w:rPr>
      </w:pPr>
    </w:p>
    <w:p w:rsidR="00B852FE" w:rsidRPr="002F2F8F" w:rsidRDefault="00B852FE" w:rsidP="00B852FE">
      <w:pPr>
        <w:ind w:firstLine="698"/>
        <w:jc w:val="right"/>
        <w:rPr>
          <w:b/>
          <w:lang w:val="ru-RU"/>
        </w:rPr>
      </w:pPr>
      <w:r w:rsidRPr="002F2F8F">
        <w:rPr>
          <w:rStyle w:val="aff8"/>
          <w:b w:val="0"/>
          <w:lang w:val="ru-RU"/>
        </w:rPr>
        <w:lastRenderedPageBreak/>
        <w:t xml:space="preserve">Приложение </w:t>
      </w:r>
      <w:r w:rsidR="002F2F8F" w:rsidRPr="002F2F8F">
        <w:rPr>
          <w:rStyle w:val="aff8"/>
          <w:b w:val="0"/>
          <w:lang w:val="ru-RU"/>
        </w:rPr>
        <w:t>4</w:t>
      </w:r>
    </w:p>
    <w:p w:rsidR="00B852FE" w:rsidRPr="00477CC0" w:rsidRDefault="00B852FE" w:rsidP="00B852FE">
      <w:pPr>
        <w:ind w:firstLine="698"/>
        <w:jc w:val="right"/>
        <w:rPr>
          <w:rStyle w:val="aff8"/>
          <w:sz w:val="24"/>
          <w:szCs w:val="24"/>
          <w:lang w:val="ru-RU"/>
        </w:rPr>
      </w:pPr>
    </w:p>
    <w:p w:rsidR="00B852FE" w:rsidRPr="00320D59" w:rsidRDefault="00B852FE" w:rsidP="00B852FE">
      <w:pPr>
        <w:jc w:val="center"/>
        <w:rPr>
          <w:b/>
          <w:sz w:val="28"/>
          <w:szCs w:val="28"/>
          <w:lang w:val="ru-RU"/>
        </w:rPr>
      </w:pPr>
      <w:r w:rsidRPr="00320D59">
        <w:rPr>
          <w:b/>
          <w:sz w:val="28"/>
          <w:szCs w:val="28"/>
          <w:lang w:val="ru-RU"/>
        </w:rPr>
        <w:t>Договор № ___</w:t>
      </w:r>
    </w:p>
    <w:p w:rsidR="00B852FE" w:rsidRPr="00320D59" w:rsidRDefault="00B852FE" w:rsidP="00B852FE">
      <w:pPr>
        <w:jc w:val="center"/>
        <w:rPr>
          <w:b/>
          <w:sz w:val="28"/>
          <w:szCs w:val="28"/>
          <w:lang w:val="ru-RU"/>
        </w:rPr>
      </w:pPr>
      <w:r w:rsidRPr="00320D59">
        <w:rPr>
          <w:b/>
          <w:sz w:val="28"/>
          <w:szCs w:val="28"/>
          <w:lang w:val="ru-RU"/>
        </w:rPr>
        <w:t xml:space="preserve">купли-продажи земельного участка   </w:t>
      </w:r>
    </w:p>
    <w:p w:rsidR="00B852FE" w:rsidRPr="00320D59" w:rsidRDefault="00B852FE" w:rsidP="00B852FE">
      <w:pPr>
        <w:rPr>
          <w:b/>
          <w:sz w:val="28"/>
          <w:szCs w:val="28"/>
          <w:lang w:val="ru-RU"/>
        </w:rPr>
      </w:pPr>
    </w:p>
    <w:p w:rsidR="00B852FE" w:rsidRPr="00477CC0" w:rsidRDefault="00B852FE" w:rsidP="00B852F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______  201_ г.                                                                             </w:t>
      </w:r>
      <w:r w:rsidR="00AD098D">
        <w:rPr>
          <w:sz w:val="24"/>
          <w:szCs w:val="24"/>
          <w:lang w:val="ru-RU"/>
        </w:rPr>
        <w:t xml:space="preserve">                     </w:t>
      </w:r>
      <w:r w:rsidRPr="00477CC0">
        <w:rPr>
          <w:sz w:val="24"/>
          <w:szCs w:val="24"/>
          <w:lang w:val="ru-RU"/>
        </w:rPr>
        <w:t xml:space="preserve">  </w:t>
      </w:r>
      <w:proofErr w:type="gramStart"/>
      <w:r w:rsidRPr="00477CC0">
        <w:rPr>
          <w:sz w:val="24"/>
          <w:szCs w:val="24"/>
          <w:lang w:val="ru-RU"/>
        </w:rPr>
        <w:t>с</w:t>
      </w:r>
      <w:proofErr w:type="gramEnd"/>
      <w:r w:rsidRPr="00477CC0">
        <w:rPr>
          <w:sz w:val="24"/>
          <w:szCs w:val="24"/>
          <w:lang w:val="ru-RU"/>
        </w:rPr>
        <w:t xml:space="preserve">. </w:t>
      </w:r>
      <w:r w:rsidR="00E97A4D">
        <w:rPr>
          <w:sz w:val="24"/>
          <w:szCs w:val="24"/>
          <w:lang w:val="ru-RU"/>
        </w:rPr>
        <w:t>Бора-Тайга</w:t>
      </w:r>
    </w:p>
    <w:p w:rsidR="00B852FE" w:rsidRPr="00477CC0" w:rsidRDefault="00B852FE" w:rsidP="00B852FE">
      <w:pPr>
        <w:rPr>
          <w:i/>
          <w:sz w:val="24"/>
          <w:szCs w:val="24"/>
          <w:lang w:val="ru-RU"/>
        </w:rPr>
      </w:pPr>
    </w:p>
    <w:p w:rsidR="00B852FE" w:rsidRPr="00477CC0" w:rsidRDefault="00B852FE" w:rsidP="00B852FE">
      <w:pPr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         Администрация </w:t>
      </w:r>
      <w:r w:rsidR="00E97A4D">
        <w:rPr>
          <w:sz w:val="24"/>
          <w:szCs w:val="24"/>
          <w:lang w:val="ru-RU"/>
        </w:rPr>
        <w:t>сельского поселения сумон Бора-Тайгинский</w:t>
      </w:r>
      <w:r w:rsidRPr="00477CC0">
        <w:rPr>
          <w:sz w:val="24"/>
          <w:szCs w:val="24"/>
          <w:lang w:val="ru-RU"/>
        </w:rPr>
        <w:t xml:space="preserve">, в лице  председателя администрации </w:t>
      </w:r>
      <w:r w:rsidR="00E97A4D">
        <w:rPr>
          <w:sz w:val="24"/>
          <w:szCs w:val="24"/>
          <w:lang w:val="ru-RU"/>
        </w:rPr>
        <w:t>сельского поселения сумон Бора-Тайгинский</w:t>
      </w:r>
      <w:proofErr w:type="gramStart"/>
      <w:r w:rsidR="00E97A4D">
        <w:rPr>
          <w:sz w:val="24"/>
          <w:szCs w:val="24"/>
          <w:lang w:val="ru-RU"/>
        </w:rPr>
        <w:t xml:space="preserve"> ,</w:t>
      </w:r>
      <w:proofErr w:type="gramEnd"/>
      <w:r w:rsidR="00E97A4D">
        <w:rPr>
          <w:sz w:val="24"/>
          <w:szCs w:val="24"/>
          <w:lang w:val="ru-RU"/>
        </w:rPr>
        <w:t xml:space="preserve"> Ф</w:t>
      </w:r>
      <w:r>
        <w:rPr>
          <w:sz w:val="24"/>
          <w:szCs w:val="24"/>
          <w:lang w:val="ru-RU"/>
        </w:rPr>
        <w:t xml:space="preserve"> И О _____</w:t>
      </w:r>
      <w:r w:rsidRPr="00477CC0">
        <w:rPr>
          <w:sz w:val="24"/>
          <w:szCs w:val="24"/>
          <w:lang w:val="ru-RU"/>
        </w:rPr>
        <w:t xml:space="preserve">, действующего на основании Устава муниципального района Сут-Хольский кожуун, именуемого в  дальнейшем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Продавец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>, с одной стороны, и  _______________________________________________________, победитель открытого аукциона по продаже земельных участков, проведенно</w:t>
      </w:r>
      <w:r>
        <w:rPr>
          <w:sz w:val="24"/>
          <w:szCs w:val="24"/>
          <w:lang w:val="ru-RU"/>
        </w:rPr>
        <w:t>го _____________, действующий (</w:t>
      </w:r>
      <w:proofErr w:type="spellStart"/>
      <w:r>
        <w:rPr>
          <w:sz w:val="24"/>
          <w:szCs w:val="24"/>
          <w:lang w:val="ru-RU"/>
        </w:rPr>
        <w:t>щ</w:t>
      </w:r>
      <w:r w:rsidRPr="00477CC0">
        <w:rPr>
          <w:sz w:val="24"/>
          <w:szCs w:val="24"/>
          <w:lang w:val="ru-RU"/>
        </w:rPr>
        <w:t>ая</w:t>
      </w:r>
      <w:proofErr w:type="spellEnd"/>
      <w:r w:rsidRPr="00477CC0">
        <w:rPr>
          <w:sz w:val="24"/>
          <w:szCs w:val="24"/>
          <w:lang w:val="ru-RU"/>
        </w:rPr>
        <w:t xml:space="preserve">) на основании протокола   открытого аукциона  по продаже земельного  участка по лоту №__   от  ______________ года, именуемый (мая)  в дальнейшем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 с другой стороны, (далее – Стороны), заключили настоящий договор (далее – Договор) о нижеследующем:</w:t>
      </w:r>
    </w:p>
    <w:p w:rsidR="00B852FE" w:rsidRPr="00477CC0" w:rsidRDefault="00B852FE" w:rsidP="00B852FE">
      <w:pPr>
        <w:ind w:firstLine="720"/>
        <w:jc w:val="both"/>
        <w:rPr>
          <w:sz w:val="24"/>
          <w:szCs w:val="24"/>
          <w:lang w:val="ru-RU"/>
        </w:rPr>
      </w:pPr>
    </w:p>
    <w:p w:rsidR="00B852FE" w:rsidRPr="00477CC0" w:rsidRDefault="00B852FE" w:rsidP="00B852FE">
      <w:pPr>
        <w:ind w:firstLine="720"/>
        <w:rPr>
          <w:b/>
          <w:sz w:val="24"/>
          <w:szCs w:val="24"/>
          <w:lang w:val="ru-RU"/>
        </w:rPr>
      </w:pPr>
      <w:r w:rsidRPr="00477CC0">
        <w:rPr>
          <w:b/>
          <w:sz w:val="24"/>
          <w:szCs w:val="24"/>
          <w:lang w:val="ru-RU"/>
        </w:rPr>
        <w:t xml:space="preserve">                                               1. Предмет   договора.</w:t>
      </w:r>
    </w:p>
    <w:p w:rsidR="00B852FE" w:rsidRPr="00477CC0" w:rsidRDefault="00B852FE" w:rsidP="00B852FE">
      <w:pPr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         1.1. По договору купли-продажи земельного участка   Продавец обязуется передать Покупателю, а  Покупатель обязуется  принять в собственность  и оплатить   договорную   цену за земельный   участок категории  земель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______________________________________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, кадастровый номер _____________. Местоположение: _________________, общей площадью _____,   </w:t>
      </w:r>
      <w:proofErr w:type="gramStart"/>
      <w:r w:rsidRPr="00477CC0">
        <w:rPr>
          <w:sz w:val="24"/>
          <w:szCs w:val="24"/>
          <w:lang w:val="ru-RU"/>
        </w:rPr>
        <w:t>для</w:t>
      </w:r>
      <w:proofErr w:type="gramEnd"/>
      <w:r w:rsidRPr="00477CC0">
        <w:rPr>
          <w:sz w:val="24"/>
          <w:szCs w:val="24"/>
          <w:lang w:val="ru-RU"/>
        </w:rPr>
        <w:t xml:space="preserve">   __________________________________(ЛОТ № __).</w:t>
      </w:r>
    </w:p>
    <w:p w:rsidR="00B852FE" w:rsidRPr="00477CC0" w:rsidRDefault="00B852FE" w:rsidP="00B852FE">
      <w:pPr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           1.2. Передача земельного участка от Продавца к Покупателю   происходит путем подписания    акта приема-передачи    в    течение одного  календарного дня  после  уплаты  Продавцом  договорной  цены.</w:t>
      </w:r>
    </w:p>
    <w:p w:rsidR="00B852FE" w:rsidRPr="00477CC0" w:rsidRDefault="00B852FE" w:rsidP="00B852FE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1.3.  Договорная    цена   земельного  участка    составляет</w:t>
      </w:r>
      <w:proofErr w:type="gramStart"/>
      <w:r w:rsidRPr="00477CC0">
        <w:rPr>
          <w:sz w:val="24"/>
          <w:szCs w:val="24"/>
          <w:lang w:val="ru-RU"/>
        </w:rPr>
        <w:t xml:space="preserve">  </w:t>
      </w:r>
      <w:r w:rsidRPr="00477CC0">
        <w:rPr>
          <w:b/>
          <w:sz w:val="24"/>
          <w:szCs w:val="24"/>
          <w:lang w:val="ru-RU"/>
        </w:rPr>
        <w:t>______</w:t>
      </w:r>
      <w:r w:rsidRPr="00477CC0">
        <w:rPr>
          <w:sz w:val="24"/>
          <w:szCs w:val="24"/>
          <w:lang w:val="ru-RU"/>
        </w:rPr>
        <w:t xml:space="preserve">  (   _________________) </w:t>
      </w:r>
      <w:proofErr w:type="gramEnd"/>
      <w:r w:rsidRPr="00477CC0">
        <w:rPr>
          <w:sz w:val="24"/>
          <w:szCs w:val="24"/>
          <w:lang w:val="ru-RU"/>
        </w:rPr>
        <w:t>рублей  __ копеек.</w:t>
      </w:r>
    </w:p>
    <w:p w:rsidR="00B852FE" w:rsidRPr="00477CC0" w:rsidRDefault="00B852FE" w:rsidP="00B852FE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>1.4. З</w:t>
      </w:r>
      <w:r w:rsidRPr="00477CC0">
        <w:rPr>
          <w:color w:val="000000"/>
          <w:spacing w:val="1"/>
          <w:sz w:val="24"/>
          <w:szCs w:val="24"/>
          <w:lang w:val="ru-RU"/>
        </w:rPr>
        <w:t>адаток  в  сумме</w:t>
      </w:r>
      <w:proofErr w:type="gramStart"/>
      <w:r w:rsidRPr="00477CC0">
        <w:rPr>
          <w:color w:val="000000"/>
          <w:spacing w:val="1"/>
          <w:sz w:val="24"/>
          <w:szCs w:val="24"/>
          <w:lang w:val="ru-RU"/>
        </w:rPr>
        <w:t xml:space="preserve">  _____ (____________________) </w:t>
      </w:r>
      <w:proofErr w:type="gramEnd"/>
      <w:r w:rsidRPr="00477CC0">
        <w:rPr>
          <w:color w:val="000000"/>
          <w:spacing w:val="1"/>
          <w:sz w:val="24"/>
          <w:szCs w:val="24"/>
          <w:lang w:val="ru-RU"/>
        </w:rPr>
        <w:t>рублей ___ копеек,  внесенный   согласно  платежного документа №___ от _____________201__г.,   засчитывается  в  счет  оплаты  цены  выкупа  земельного  участка.</w:t>
      </w:r>
    </w:p>
    <w:p w:rsidR="00B852FE" w:rsidRDefault="00B852FE" w:rsidP="00B852FE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 w:rsidRPr="00477CC0">
        <w:rPr>
          <w:color w:val="000000"/>
          <w:spacing w:val="1"/>
          <w:sz w:val="24"/>
          <w:szCs w:val="24"/>
          <w:lang w:val="ru-RU"/>
        </w:rPr>
        <w:t>1.5. За  вычетом  суммы  задатка  Покупатель  обязан  уплатить  цену  в  сумме</w:t>
      </w:r>
      <w:proofErr w:type="gramStart"/>
      <w:r w:rsidRPr="00477CC0">
        <w:rPr>
          <w:color w:val="000000"/>
          <w:spacing w:val="1"/>
          <w:sz w:val="24"/>
          <w:szCs w:val="24"/>
          <w:lang w:val="ru-RU"/>
        </w:rPr>
        <w:t xml:space="preserve">  ___________ (_______________) </w:t>
      </w:r>
      <w:proofErr w:type="gramEnd"/>
      <w:r w:rsidRPr="00477CC0">
        <w:rPr>
          <w:color w:val="000000"/>
          <w:spacing w:val="1"/>
          <w:sz w:val="24"/>
          <w:szCs w:val="24"/>
          <w:lang w:val="ru-RU"/>
        </w:rPr>
        <w:t xml:space="preserve">рублей ___ копеек, которые должны  быть </w:t>
      </w:r>
      <w:r w:rsidRPr="00477CC0">
        <w:rPr>
          <w:spacing w:val="1"/>
          <w:sz w:val="24"/>
          <w:szCs w:val="24"/>
          <w:lang w:val="ru-RU"/>
        </w:rPr>
        <w:t xml:space="preserve"> внесены   в</w:t>
      </w:r>
      <w:r w:rsidRPr="00477CC0">
        <w:rPr>
          <w:color w:val="000000"/>
          <w:spacing w:val="1"/>
          <w:sz w:val="24"/>
          <w:szCs w:val="24"/>
          <w:lang w:val="ru-RU"/>
        </w:rPr>
        <w:t xml:space="preserve">  безналичном порядке  на  расчетный  счет Продавца: </w:t>
      </w:r>
    </w:p>
    <w:p w:rsidR="00B852FE" w:rsidRPr="00477CC0" w:rsidRDefault="00B852FE" w:rsidP="0094508A">
      <w:pPr>
        <w:rPr>
          <w:color w:val="000000"/>
          <w:spacing w:val="1"/>
          <w:sz w:val="24"/>
          <w:szCs w:val="24"/>
          <w:lang w:val="ru-RU"/>
        </w:rPr>
      </w:pPr>
      <w:proofErr w:type="spellStart"/>
      <w:proofErr w:type="gramStart"/>
      <w:r w:rsidRPr="0094508A">
        <w:rPr>
          <w:sz w:val="24"/>
          <w:szCs w:val="24"/>
          <w:lang w:val="ru-RU"/>
        </w:rPr>
        <w:t>р</w:t>
      </w:r>
      <w:proofErr w:type="spellEnd"/>
      <w:proofErr w:type="gramEnd"/>
      <w:r w:rsidRPr="0094508A">
        <w:rPr>
          <w:sz w:val="24"/>
          <w:szCs w:val="24"/>
          <w:lang w:val="ru-RU"/>
        </w:rPr>
        <w:t xml:space="preserve">/с </w:t>
      </w:r>
      <w:r w:rsidR="0094508A" w:rsidRPr="0094508A">
        <w:rPr>
          <w:sz w:val="24"/>
          <w:szCs w:val="24"/>
          <w:lang w:val="ru-RU"/>
        </w:rPr>
        <w:t>402</w:t>
      </w:r>
      <w:r w:rsidR="0094508A" w:rsidRPr="0094508A">
        <w:rPr>
          <w:sz w:val="24"/>
          <w:szCs w:val="24"/>
        </w:rPr>
        <w:t> </w:t>
      </w:r>
      <w:r w:rsidR="0094508A" w:rsidRPr="0094508A">
        <w:rPr>
          <w:sz w:val="24"/>
          <w:szCs w:val="24"/>
          <w:lang w:val="ru-RU"/>
        </w:rPr>
        <w:t>048</w:t>
      </w:r>
      <w:r w:rsidR="0094508A" w:rsidRPr="0094508A">
        <w:rPr>
          <w:sz w:val="24"/>
          <w:szCs w:val="24"/>
        </w:rPr>
        <w:t> </w:t>
      </w:r>
      <w:r w:rsidR="0094508A" w:rsidRPr="0094508A">
        <w:rPr>
          <w:sz w:val="24"/>
          <w:szCs w:val="24"/>
          <w:lang w:val="ru-RU"/>
        </w:rPr>
        <w:t xml:space="preserve">101 00 </w:t>
      </w:r>
      <w:proofErr w:type="spellStart"/>
      <w:r w:rsidR="0094508A" w:rsidRPr="0094508A">
        <w:rPr>
          <w:sz w:val="24"/>
          <w:szCs w:val="24"/>
          <w:lang w:val="ru-RU"/>
        </w:rPr>
        <w:t>00</w:t>
      </w:r>
      <w:proofErr w:type="spellEnd"/>
      <w:r w:rsidR="0094508A" w:rsidRPr="0094508A">
        <w:rPr>
          <w:sz w:val="24"/>
          <w:szCs w:val="24"/>
          <w:lang w:val="ru-RU"/>
        </w:rPr>
        <w:t xml:space="preserve"> </w:t>
      </w:r>
      <w:proofErr w:type="spellStart"/>
      <w:r w:rsidR="0094508A" w:rsidRPr="0094508A">
        <w:rPr>
          <w:sz w:val="24"/>
          <w:szCs w:val="24"/>
          <w:lang w:val="ru-RU"/>
        </w:rPr>
        <w:t>00</w:t>
      </w:r>
      <w:proofErr w:type="spellEnd"/>
      <w:r w:rsidR="0094508A" w:rsidRPr="0094508A">
        <w:rPr>
          <w:sz w:val="24"/>
          <w:szCs w:val="24"/>
          <w:lang w:val="ru-RU"/>
        </w:rPr>
        <w:t xml:space="preserve"> </w:t>
      </w:r>
      <w:proofErr w:type="spellStart"/>
      <w:r w:rsidR="0094508A" w:rsidRPr="0094508A">
        <w:rPr>
          <w:sz w:val="24"/>
          <w:szCs w:val="24"/>
          <w:lang w:val="ru-RU"/>
        </w:rPr>
        <w:t>00</w:t>
      </w:r>
      <w:proofErr w:type="spellEnd"/>
      <w:r w:rsidR="0094508A" w:rsidRPr="0094508A">
        <w:rPr>
          <w:sz w:val="24"/>
          <w:szCs w:val="24"/>
          <w:lang w:val="ru-RU"/>
        </w:rPr>
        <w:t xml:space="preserve"> 11 02</w:t>
      </w:r>
      <w:r w:rsidRPr="0094508A">
        <w:rPr>
          <w:sz w:val="24"/>
          <w:szCs w:val="24"/>
          <w:lang w:val="ru-RU"/>
        </w:rPr>
        <w:t xml:space="preserve">, ИНН </w:t>
      </w:r>
      <w:r w:rsidR="0094508A" w:rsidRPr="0094508A">
        <w:rPr>
          <w:sz w:val="24"/>
          <w:szCs w:val="24"/>
          <w:lang w:val="ru-RU"/>
        </w:rPr>
        <w:t>171</w:t>
      </w:r>
      <w:r w:rsidR="0094508A" w:rsidRPr="0094508A">
        <w:rPr>
          <w:sz w:val="24"/>
          <w:szCs w:val="24"/>
        </w:rPr>
        <w:t> </w:t>
      </w:r>
      <w:r w:rsidR="0094508A" w:rsidRPr="0094508A">
        <w:rPr>
          <w:sz w:val="24"/>
          <w:szCs w:val="24"/>
          <w:lang w:val="ru-RU"/>
        </w:rPr>
        <w:t>600 09 73</w:t>
      </w:r>
      <w:r w:rsidRPr="0094508A">
        <w:rPr>
          <w:sz w:val="24"/>
          <w:szCs w:val="24"/>
          <w:lang w:val="ru-RU"/>
        </w:rPr>
        <w:t xml:space="preserve">, БИК </w:t>
      </w:r>
      <w:r w:rsidR="0094508A" w:rsidRPr="0094508A">
        <w:rPr>
          <w:sz w:val="24"/>
          <w:szCs w:val="24"/>
          <w:lang w:val="ru-RU"/>
        </w:rPr>
        <w:t>049</w:t>
      </w:r>
      <w:r w:rsidR="0094508A" w:rsidRPr="0094508A">
        <w:rPr>
          <w:sz w:val="24"/>
          <w:szCs w:val="24"/>
        </w:rPr>
        <w:t> </w:t>
      </w:r>
      <w:r w:rsidR="0094508A" w:rsidRPr="0094508A">
        <w:rPr>
          <w:sz w:val="24"/>
          <w:szCs w:val="24"/>
          <w:lang w:val="ru-RU"/>
        </w:rPr>
        <w:t>304</w:t>
      </w:r>
      <w:r w:rsidR="0094508A" w:rsidRPr="0094508A">
        <w:rPr>
          <w:sz w:val="24"/>
          <w:szCs w:val="24"/>
        </w:rPr>
        <w:t> </w:t>
      </w:r>
      <w:r w:rsidR="0094508A" w:rsidRPr="0094508A">
        <w:rPr>
          <w:sz w:val="24"/>
          <w:szCs w:val="24"/>
          <w:lang w:val="ru-RU"/>
        </w:rPr>
        <w:t>001</w:t>
      </w:r>
      <w:r w:rsidRPr="0094508A">
        <w:rPr>
          <w:sz w:val="24"/>
          <w:szCs w:val="24"/>
          <w:lang w:val="ru-RU"/>
        </w:rPr>
        <w:t xml:space="preserve">, КПП </w:t>
      </w:r>
      <w:r w:rsidR="0094508A" w:rsidRPr="0094508A">
        <w:rPr>
          <w:sz w:val="24"/>
          <w:szCs w:val="24"/>
          <w:lang w:val="ru-RU"/>
        </w:rPr>
        <w:t>171</w:t>
      </w:r>
      <w:r w:rsidR="0094508A" w:rsidRPr="0094508A">
        <w:rPr>
          <w:sz w:val="24"/>
          <w:szCs w:val="24"/>
        </w:rPr>
        <w:t> </w:t>
      </w:r>
      <w:r w:rsidR="0094508A" w:rsidRPr="0094508A">
        <w:rPr>
          <w:sz w:val="24"/>
          <w:szCs w:val="24"/>
          <w:lang w:val="ru-RU"/>
        </w:rPr>
        <w:t>601</w:t>
      </w:r>
      <w:r w:rsidR="0094508A" w:rsidRPr="0094508A">
        <w:rPr>
          <w:sz w:val="24"/>
          <w:szCs w:val="24"/>
        </w:rPr>
        <w:t> </w:t>
      </w:r>
      <w:r w:rsidR="0094508A" w:rsidRPr="0094508A">
        <w:rPr>
          <w:sz w:val="24"/>
          <w:szCs w:val="24"/>
          <w:lang w:val="ru-RU"/>
        </w:rPr>
        <w:t>001</w:t>
      </w:r>
      <w:r w:rsidRPr="0094508A">
        <w:rPr>
          <w:sz w:val="24"/>
          <w:szCs w:val="24"/>
          <w:lang w:val="ru-RU"/>
        </w:rPr>
        <w:t>,</w:t>
      </w:r>
      <w:r w:rsidRPr="00477CC0">
        <w:rPr>
          <w:sz w:val="24"/>
          <w:szCs w:val="24"/>
          <w:lang w:val="ru-RU"/>
        </w:rPr>
        <w:t xml:space="preserve"> УФК по Республике Тыва (Администрация </w:t>
      </w:r>
      <w:r w:rsidR="0094508A">
        <w:rPr>
          <w:sz w:val="24"/>
          <w:szCs w:val="24"/>
          <w:lang w:val="ru-RU"/>
        </w:rPr>
        <w:t>сельского поселения сумон Бора-Тайгинский</w:t>
      </w:r>
      <w:r w:rsidRPr="00477CC0">
        <w:rPr>
          <w:sz w:val="24"/>
          <w:szCs w:val="24"/>
          <w:lang w:val="ru-RU"/>
        </w:rPr>
        <w:t xml:space="preserve">  ГРКЦ НБ Республики Тыва  г. Кызыл,   КБК 87911406013100000430 -  Доходы от продажи земельных участков, государственная    собственность   на которые не разграничена, и которые расположены в границах поселений, ОКТМО 9</w:t>
      </w:r>
      <w:r w:rsidR="0094508A">
        <w:rPr>
          <w:sz w:val="24"/>
          <w:szCs w:val="24"/>
          <w:lang w:val="ru-RU"/>
        </w:rPr>
        <w:t>3638407</w:t>
      </w:r>
      <w:r w:rsidRPr="00477CC0">
        <w:rPr>
          <w:sz w:val="24"/>
          <w:szCs w:val="24"/>
          <w:lang w:val="ru-RU"/>
        </w:rPr>
        <w:t>.</w:t>
      </w:r>
    </w:p>
    <w:p w:rsidR="00B852FE" w:rsidRPr="00477CC0" w:rsidRDefault="00B852FE" w:rsidP="00B852FE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>1.6. Договорная  цена  должна  быть  перечислена  в течение   7 календарных дней после заключения Договора.</w:t>
      </w:r>
    </w:p>
    <w:p w:rsidR="00B852FE" w:rsidRPr="00477CC0" w:rsidRDefault="00B852FE" w:rsidP="00B852FE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1.7.  Право распоряжения земельными участками, государственная собственность на которые не разграничена, осуществляется Продавцом на основании №53-ФЗ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О внесении изменений в Земельный кодекс Российской Федерации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 от 17 апреля 2006 года. </w:t>
      </w:r>
    </w:p>
    <w:p w:rsidR="00B852FE" w:rsidRPr="00477CC0" w:rsidRDefault="00B852FE" w:rsidP="00B852FE">
      <w:pPr>
        <w:ind w:firstLine="720"/>
        <w:jc w:val="both"/>
        <w:rPr>
          <w:sz w:val="24"/>
          <w:szCs w:val="24"/>
          <w:lang w:val="ru-RU"/>
        </w:rPr>
      </w:pPr>
    </w:p>
    <w:p w:rsidR="00B852FE" w:rsidRPr="00477CC0" w:rsidRDefault="00B852FE" w:rsidP="00B852FE">
      <w:pPr>
        <w:ind w:firstLine="720"/>
        <w:jc w:val="center"/>
        <w:rPr>
          <w:b/>
          <w:sz w:val="24"/>
          <w:szCs w:val="24"/>
          <w:lang w:val="ru-RU"/>
        </w:rPr>
      </w:pPr>
      <w:r w:rsidRPr="00477CC0">
        <w:rPr>
          <w:b/>
          <w:sz w:val="24"/>
          <w:szCs w:val="24"/>
          <w:lang w:val="ru-RU"/>
        </w:rPr>
        <w:t>2. Условия   договора.</w:t>
      </w:r>
    </w:p>
    <w:p w:rsidR="00B852FE" w:rsidRDefault="00B852FE" w:rsidP="00B852FE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>2.1. Переход права собственности на земельный участок подлежит государственной регистрации после оплаты стоимости земельного участка в размере, порядке и в сроки, установленные Договором.</w:t>
      </w:r>
    </w:p>
    <w:p w:rsidR="00B852FE" w:rsidRPr="002C6BB3" w:rsidRDefault="00B852FE" w:rsidP="00B852FE">
      <w:pPr>
        <w:ind w:firstLine="720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2.2. Покупатель обязуется в течение 2-х месяцев с момента передачи земельного участка зарегистрировать право собственности на нее в Управлении Федеральной службы государственной регистрации кадастра и ка</w:t>
      </w:r>
      <w:r>
        <w:rPr>
          <w:sz w:val="24"/>
          <w:szCs w:val="24"/>
          <w:lang w:val="ru-RU"/>
        </w:rPr>
        <w:t>ртографии по Республике Тыва</w:t>
      </w:r>
      <w:r w:rsidRPr="002C6BB3">
        <w:rPr>
          <w:sz w:val="24"/>
          <w:szCs w:val="24"/>
          <w:lang w:val="ru-RU"/>
        </w:rPr>
        <w:t>.</w:t>
      </w:r>
    </w:p>
    <w:p w:rsidR="00B852FE" w:rsidRPr="002C6BB3" w:rsidRDefault="00B852FE" w:rsidP="00B852FE">
      <w:pPr>
        <w:ind w:firstLine="720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lastRenderedPageBreak/>
        <w:t>2.3. С момента передачи земельного участка до возникновения права собственности на нее Покупатель осуществляет права владения и пользования земельным участком.</w:t>
      </w:r>
    </w:p>
    <w:p w:rsidR="00B852FE" w:rsidRPr="002C6BB3" w:rsidRDefault="00B852FE" w:rsidP="00B852FE">
      <w:pPr>
        <w:ind w:firstLine="720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2.4. До возникновения права собственности на земельный участок Покупатель не вправе отчуждать земельный участок и распоряжаться им иным образом.</w:t>
      </w:r>
    </w:p>
    <w:p w:rsidR="00B852FE" w:rsidRPr="002C6BB3" w:rsidRDefault="00B852FE" w:rsidP="00B852FE">
      <w:pPr>
        <w:ind w:firstLine="720"/>
        <w:jc w:val="both"/>
        <w:rPr>
          <w:sz w:val="24"/>
          <w:szCs w:val="24"/>
          <w:lang w:val="ru-RU"/>
        </w:rPr>
      </w:pPr>
    </w:p>
    <w:p w:rsidR="00B852FE" w:rsidRPr="002C6BB3" w:rsidRDefault="00B852FE" w:rsidP="00B852FE">
      <w:pPr>
        <w:jc w:val="center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>3. Права и обязанности Сторон</w:t>
      </w:r>
    </w:p>
    <w:p w:rsidR="00B852FE" w:rsidRPr="002C6BB3" w:rsidRDefault="00B852FE" w:rsidP="00B852FE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>3.1. Продавец обязуется:</w:t>
      </w:r>
    </w:p>
    <w:p w:rsidR="00B852FE" w:rsidRPr="002C6BB3" w:rsidRDefault="00B852FE" w:rsidP="00B852FE">
      <w:pPr>
        <w:pStyle w:val="310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3.1.1.Предоставить покупателю сведения, необходимые для исполнения условий, установленных договором.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3.1.2.Передать Покупателю Участок по акту приема-передачи (приложение к настоящему договору).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</w:p>
    <w:p w:rsidR="00B852FE" w:rsidRPr="002C6BB3" w:rsidRDefault="00B852FE" w:rsidP="00B852FE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>3.2 Покупатель обязуется: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3.2.1.</w:t>
      </w:r>
      <w:proofErr w:type="gramStart"/>
      <w:r w:rsidRPr="002C6BB3">
        <w:rPr>
          <w:sz w:val="24"/>
          <w:szCs w:val="24"/>
          <w:lang w:val="ru-RU"/>
        </w:rPr>
        <w:t>Оплатить цену Участка</w:t>
      </w:r>
      <w:proofErr w:type="gramEnd"/>
      <w:r w:rsidRPr="002C6BB3">
        <w:rPr>
          <w:sz w:val="24"/>
          <w:szCs w:val="24"/>
          <w:lang w:val="ru-RU"/>
        </w:rPr>
        <w:t xml:space="preserve"> в сроки и в порядке, установленном   разделом 1  Договора.</w:t>
      </w:r>
    </w:p>
    <w:p w:rsidR="00B852FE" w:rsidRPr="002C6BB3" w:rsidRDefault="00B852FE" w:rsidP="00B852FE">
      <w:pPr>
        <w:tabs>
          <w:tab w:val="left" w:pos="1428"/>
        </w:tabs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3.2.2.Принять от Продавца Участок по акту приемки-передачи.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3.2.3.Выполнять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3.2.4.Предоставлять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2C6BB3">
        <w:rPr>
          <w:sz w:val="24"/>
          <w:szCs w:val="24"/>
          <w:lang w:val="ru-RU"/>
        </w:rPr>
        <w:t>контроля за</w:t>
      </w:r>
      <w:proofErr w:type="gramEnd"/>
      <w:r w:rsidRPr="002C6BB3">
        <w:rPr>
          <w:sz w:val="24"/>
          <w:szCs w:val="24"/>
          <w:lang w:val="ru-RU"/>
        </w:rPr>
        <w:t xml:space="preserve"> надлежащим выполнением условий настоящего договора и установленного порядка использования Участка, а также обеспечить доступ и проход на Участок их представителей.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3.2.5.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3.2.6.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B852FE" w:rsidRPr="002C6BB3" w:rsidRDefault="00B852FE" w:rsidP="00B852FE">
      <w:pPr>
        <w:tabs>
          <w:tab w:val="left" w:pos="1240"/>
        </w:tabs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ab/>
      </w:r>
    </w:p>
    <w:p w:rsidR="00B852FE" w:rsidRPr="002C6BB3" w:rsidRDefault="00B852FE" w:rsidP="00B852FE">
      <w:pPr>
        <w:tabs>
          <w:tab w:val="left" w:pos="1240"/>
        </w:tabs>
        <w:ind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ab/>
      </w:r>
      <w:r w:rsidRPr="002C6BB3">
        <w:rPr>
          <w:b/>
          <w:bCs/>
          <w:sz w:val="24"/>
          <w:szCs w:val="24"/>
          <w:lang w:val="ru-RU"/>
        </w:rPr>
        <w:t>4. Ответственность   сторон</w:t>
      </w:r>
    </w:p>
    <w:p w:rsidR="00B852FE" w:rsidRPr="002C6BB3" w:rsidRDefault="00B852FE" w:rsidP="00B852FE">
      <w:pPr>
        <w:pStyle w:val="210"/>
        <w:ind w:firstLine="709"/>
      </w:pPr>
      <w:r w:rsidRPr="002C6BB3">
        <w:t>4.1.Покупатель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4.2.Стороны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4.3.За нарушение срока внесения платежа, указанного в п.1.5. Договора. Покупатель выплачивает Продавцу пени из расчета 2,5 % от цены выкупа участка за каждый календарный день просрочки. Пени перечисляются в порядке, предусмотренном в п. 1.5. настоящего Договора до оплаты цены Участка.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4.4.Продавец гарантирует, что на момент заключения настоящего договора указанный участок сервитутом не обременен, никому не продан, не подарен, не обещан быть подаренным, не заложен, в споре и под запрещением (арестом) не состоит. Свободен от любых прав третьих лиц, о которых на момент заключения настоящего Договора Продавец не мог не знать.</w:t>
      </w:r>
    </w:p>
    <w:p w:rsidR="00B852FE" w:rsidRDefault="00B852FE" w:rsidP="00B852FE">
      <w:pPr>
        <w:ind w:left="708" w:firstLine="709"/>
        <w:jc w:val="both"/>
        <w:rPr>
          <w:b/>
          <w:bCs/>
          <w:sz w:val="24"/>
          <w:szCs w:val="24"/>
          <w:lang w:val="ru-RU"/>
        </w:rPr>
      </w:pPr>
    </w:p>
    <w:p w:rsidR="00B852FE" w:rsidRDefault="00B852FE" w:rsidP="00B852FE">
      <w:pPr>
        <w:ind w:left="708"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 xml:space="preserve">                                      5. Особые   условия</w:t>
      </w:r>
    </w:p>
    <w:p w:rsidR="00B852FE" w:rsidRPr="002C6BB3" w:rsidRDefault="00B852FE" w:rsidP="00B852FE">
      <w:pPr>
        <w:ind w:left="708" w:firstLine="709"/>
        <w:jc w:val="both"/>
        <w:rPr>
          <w:b/>
          <w:bCs/>
          <w:sz w:val="24"/>
          <w:szCs w:val="24"/>
          <w:lang w:val="ru-RU"/>
        </w:rPr>
      </w:pPr>
    </w:p>
    <w:p w:rsidR="00B852FE" w:rsidRPr="002C6BB3" w:rsidRDefault="00B852FE" w:rsidP="00B852FE">
      <w:pPr>
        <w:pStyle w:val="210"/>
        <w:ind w:firstLine="709"/>
      </w:pPr>
      <w:r w:rsidRPr="002C6BB3">
        <w:t>5.1.Изменение указанного в п.1.1. настоящего Договора целевого назначения земель допускается в порядке, предусмотренном законодательством Российской Федерации.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5.2.Все изменения и дополнения к договору действительны, если они совершены в письменной форме, подписаны уполномоченными лицами и зарегистрированы.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5.3. Договор составлен в трех подлинных экземплярах, имеющих одинаковую юридическую силу. Первый экземпляр находится у Продавца. Второй экземпляр находится у </w:t>
      </w:r>
      <w:r w:rsidRPr="002C6BB3">
        <w:rPr>
          <w:sz w:val="24"/>
          <w:szCs w:val="24"/>
          <w:lang w:val="ru-RU"/>
        </w:rPr>
        <w:lastRenderedPageBreak/>
        <w:t xml:space="preserve">Покупателя. Третий экземпляр направляется в Управлении Федеральной службы государственной регистрации, кадастра и картографии по Республике </w:t>
      </w:r>
      <w:r>
        <w:rPr>
          <w:sz w:val="24"/>
          <w:szCs w:val="24"/>
          <w:lang w:val="ru-RU"/>
        </w:rPr>
        <w:t>Тыва</w:t>
      </w:r>
      <w:r w:rsidRPr="002C6BB3">
        <w:rPr>
          <w:sz w:val="24"/>
          <w:szCs w:val="24"/>
          <w:lang w:val="ru-RU"/>
        </w:rPr>
        <w:t>.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5.4. Настоящий договор вступает в силу для сторон с момента его подписания. В соответствии с п.1. ст. 551 ГК РФ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 приобретает право собственности на участок с момента регистрации перехода права собственности в Управлении Федеральной службы государственной регистрации, кадастра и картографии по Республике </w:t>
      </w:r>
      <w:r>
        <w:rPr>
          <w:sz w:val="24"/>
          <w:szCs w:val="24"/>
          <w:lang w:val="ru-RU"/>
        </w:rPr>
        <w:t>Тыва</w:t>
      </w:r>
      <w:r w:rsidRPr="002C6BB3">
        <w:rPr>
          <w:sz w:val="24"/>
          <w:szCs w:val="24"/>
          <w:lang w:val="ru-RU"/>
        </w:rPr>
        <w:t xml:space="preserve">. </w:t>
      </w:r>
    </w:p>
    <w:p w:rsidR="00B852FE" w:rsidRPr="002C6BB3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5.5.Приложением к Договору является кадастровый план земельного участка, удостоверенный органом осуществляющим деятельность по ведению государственного земельного кадастра.</w:t>
      </w:r>
    </w:p>
    <w:p w:rsidR="00B852FE" w:rsidRPr="002C6BB3" w:rsidRDefault="00B852FE" w:rsidP="00B852FE">
      <w:pPr>
        <w:ind w:firstLine="708"/>
        <w:jc w:val="both"/>
        <w:rPr>
          <w:sz w:val="24"/>
          <w:szCs w:val="24"/>
          <w:lang w:val="ru-RU"/>
        </w:rPr>
      </w:pPr>
    </w:p>
    <w:p w:rsidR="00B852FE" w:rsidRPr="002C6BB3" w:rsidRDefault="00B852FE" w:rsidP="00B852FE">
      <w:pPr>
        <w:ind w:firstLine="720"/>
        <w:jc w:val="both"/>
        <w:rPr>
          <w:sz w:val="24"/>
          <w:szCs w:val="24"/>
          <w:lang w:val="ru-RU"/>
        </w:rPr>
      </w:pPr>
    </w:p>
    <w:p w:rsidR="00B852FE" w:rsidRPr="008D0FD0" w:rsidRDefault="00B852FE" w:rsidP="00B852FE">
      <w:pPr>
        <w:jc w:val="center"/>
        <w:rPr>
          <w:b/>
          <w:sz w:val="24"/>
          <w:szCs w:val="24"/>
          <w:lang w:val="ru-RU"/>
        </w:rPr>
      </w:pPr>
      <w:r w:rsidRPr="008D0FD0">
        <w:rPr>
          <w:b/>
          <w:sz w:val="24"/>
          <w:szCs w:val="24"/>
          <w:lang w:val="ru-RU"/>
        </w:rPr>
        <w:t>6. Адреса, реквизиты и подписи сторон</w:t>
      </w:r>
    </w:p>
    <w:p w:rsidR="00B852FE" w:rsidRPr="008D0FD0" w:rsidRDefault="00B852FE" w:rsidP="00B852FE">
      <w:pPr>
        <w:jc w:val="center"/>
        <w:rPr>
          <w:sz w:val="24"/>
          <w:szCs w:val="24"/>
          <w:lang w:val="ru-RU"/>
        </w:rPr>
      </w:pPr>
    </w:p>
    <w:tbl>
      <w:tblPr>
        <w:tblW w:w="14415" w:type="dxa"/>
        <w:tblLayout w:type="fixed"/>
        <w:tblLook w:val="0000"/>
      </w:tblPr>
      <w:tblGrid>
        <w:gridCol w:w="76"/>
        <w:gridCol w:w="4543"/>
        <w:gridCol w:w="316"/>
        <w:gridCol w:w="4645"/>
        <w:gridCol w:w="26"/>
        <w:gridCol w:w="4809"/>
      </w:tblGrid>
      <w:tr w:rsidR="00B852FE" w:rsidRPr="002C6BB3" w:rsidTr="00B852FE">
        <w:trPr>
          <w:gridAfter w:val="2"/>
          <w:wAfter w:w="4835" w:type="dxa"/>
        </w:trPr>
        <w:tc>
          <w:tcPr>
            <w:tcW w:w="4619" w:type="dxa"/>
            <w:gridSpan w:val="2"/>
          </w:tcPr>
          <w:p w:rsidR="00B852FE" w:rsidRPr="002C6BB3" w:rsidRDefault="00B852FE" w:rsidP="00B852FE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  <w:gridSpan w:val="2"/>
          </w:tcPr>
          <w:p w:rsidR="00B852FE" w:rsidRPr="002C6BB3" w:rsidRDefault="00B852FE" w:rsidP="00B852FE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ПОКУПАТЕЛЬ</w:t>
            </w:r>
          </w:p>
        </w:tc>
      </w:tr>
      <w:tr w:rsidR="00B852FE" w:rsidRPr="00B852FE" w:rsidTr="00B852FE">
        <w:trPr>
          <w:gridBefore w:val="1"/>
          <w:wBefore w:w="76" w:type="dxa"/>
        </w:trPr>
        <w:tc>
          <w:tcPr>
            <w:tcW w:w="4859" w:type="dxa"/>
            <w:gridSpan w:val="2"/>
          </w:tcPr>
          <w:p w:rsidR="00B852FE" w:rsidRPr="002C6BB3" w:rsidRDefault="00B852FE" w:rsidP="00B852FE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B852FE" w:rsidRDefault="00B852FE" w:rsidP="0094508A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94508A">
              <w:rPr>
                <w:sz w:val="24"/>
                <w:szCs w:val="24"/>
                <w:lang w:val="ru-RU"/>
              </w:rPr>
              <w:t xml:space="preserve">сельского поселения сумон </w:t>
            </w:r>
          </w:p>
          <w:p w:rsidR="00B852FE" w:rsidRPr="002C6BB3" w:rsidRDefault="0094508A" w:rsidP="00B852F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Бора-Тайгинский Сут-Хольского</w:t>
            </w:r>
            <w:r w:rsidR="00AD098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кожууна</w:t>
            </w:r>
            <w:r w:rsidR="00B852FE" w:rsidRPr="002C6BB3">
              <w:rPr>
                <w:sz w:val="24"/>
                <w:szCs w:val="24"/>
                <w:lang w:val="ru-RU"/>
              </w:rPr>
              <w:t xml:space="preserve">, </w:t>
            </w:r>
            <w:r w:rsidR="00B852FE">
              <w:rPr>
                <w:sz w:val="24"/>
                <w:szCs w:val="24"/>
                <w:lang w:val="ru-RU"/>
              </w:rPr>
              <w:t xml:space="preserve">с. </w:t>
            </w:r>
            <w:r>
              <w:rPr>
                <w:sz w:val="24"/>
                <w:szCs w:val="24"/>
                <w:lang w:val="ru-RU"/>
              </w:rPr>
              <w:t xml:space="preserve">Бора-Тайга </w:t>
            </w:r>
            <w:r w:rsidR="00B852FE" w:rsidRPr="002C6BB3">
              <w:rPr>
                <w:sz w:val="24"/>
                <w:szCs w:val="24"/>
                <w:lang w:val="ru-RU"/>
              </w:rPr>
              <w:t xml:space="preserve">ул. </w:t>
            </w:r>
            <w:r w:rsidR="00AA6498">
              <w:rPr>
                <w:sz w:val="24"/>
                <w:szCs w:val="24"/>
                <w:lang w:val="ru-RU"/>
              </w:rPr>
              <w:t>Кара-Сал Павел</w:t>
            </w:r>
            <w:proofErr w:type="gramStart"/>
            <w:r w:rsidR="00AA6498">
              <w:rPr>
                <w:sz w:val="24"/>
                <w:szCs w:val="24"/>
                <w:lang w:val="ru-RU"/>
              </w:rPr>
              <w:t xml:space="preserve"> </w:t>
            </w:r>
            <w:r w:rsidR="00B852FE" w:rsidRPr="002C6BB3">
              <w:rPr>
                <w:sz w:val="24"/>
                <w:szCs w:val="24"/>
                <w:lang w:val="ru-RU"/>
              </w:rPr>
              <w:t>,</w:t>
            </w:r>
            <w:proofErr w:type="gramEnd"/>
            <w:r w:rsidR="00B852FE" w:rsidRPr="002C6BB3">
              <w:rPr>
                <w:sz w:val="24"/>
                <w:szCs w:val="24"/>
                <w:lang w:val="ru-RU"/>
              </w:rPr>
              <w:t xml:space="preserve"> дом </w:t>
            </w:r>
            <w:r w:rsidR="00AA6498">
              <w:rPr>
                <w:sz w:val="24"/>
                <w:szCs w:val="24"/>
                <w:lang w:val="ru-RU"/>
              </w:rPr>
              <w:t>23</w:t>
            </w:r>
          </w:p>
          <w:p w:rsidR="0017562A" w:rsidRDefault="00B852FE" w:rsidP="00B852FE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="0017562A" w:rsidRPr="0094508A">
              <w:rPr>
                <w:sz w:val="24"/>
                <w:szCs w:val="24"/>
                <w:lang w:val="ru-RU"/>
              </w:rPr>
              <w:t>р</w:t>
            </w:r>
            <w:proofErr w:type="spellEnd"/>
            <w:r w:rsidR="0017562A" w:rsidRPr="0094508A">
              <w:rPr>
                <w:sz w:val="24"/>
                <w:szCs w:val="24"/>
                <w:lang w:val="ru-RU"/>
              </w:rPr>
              <w:t>/с 402</w:t>
            </w:r>
            <w:r w:rsidR="0017562A" w:rsidRPr="0094508A">
              <w:rPr>
                <w:sz w:val="24"/>
                <w:szCs w:val="24"/>
              </w:rPr>
              <w:t> </w:t>
            </w:r>
            <w:r w:rsidR="0017562A" w:rsidRPr="0094508A">
              <w:rPr>
                <w:sz w:val="24"/>
                <w:szCs w:val="24"/>
                <w:lang w:val="ru-RU"/>
              </w:rPr>
              <w:t>048</w:t>
            </w:r>
            <w:r w:rsidR="0017562A" w:rsidRPr="0094508A">
              <w:rPr>
                <w:sz w:val="24"/>
                <w:szCs w:val="24"/>
              </w:rPr>
              <w:t> </w:t>
            </w:r>
            <w:r w:rsidR="0017562A" w:rsidRPr="0094508A">
              <w:rPr>
                <w:sz w:val="24"/>
                <w:szCs w:val="24"/>
                <w:lang w:val="ru-RU"/>
              </w:rPr>
              <w:t xml:space="preserve">101 00 </w:t>
            </w:r>
            <w:proofErr w:type="spellStart"/>
            <w:r w:rsidR="0017562A" w:rsidRPr="0094508A">
              <w:rPr>
                <w:sz w:val="24"/>
                <w:szCs w:val="24"/>
                <w:lang w:val="ru-RU"/>
              </w:rPr>
              <w:t>00</w:t>
            </w:r>
            <w:proofErr w:type="spellEnd"/>
            <w:r w:rsidR="0017562A" w:rsidRPr="009450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562A" w:rsidRPr="0094508A">
              <w:rPr>
                <w:sz w:val="24"/>
                <w:szCs w:val="24"/>
                <w:lang w:val="ru-RU"/>
              </w:rPr>
              <w:t>00</w:t>
            </w:r>
            <w:proofErr w:type="spellEnd"/>
            <w:r w:rsidR="0017562A" w:rsidRPr="009450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562A" w:rsidRPr="0094508A">
              <w:rPr>
                <w:sz w:val="24"/>
                <w:szCs w:val="24"/>
                <w:lang w:val="ru-RU"/>
              </w:rPr>
              <w:t>00</w:t>
            </w:r>
            <w:proofErr w:type="spellEnd"/>
            <w:r w:rsidR="0017562A" w:rsidRPr="0094508A">
              <w:rPr>
                <w:sz w:val="24"/>
                <w:szCs w:val="24"/>
                <w:lang w:val="ru-RU"/>
              </w:rPr>
              <w:t xml:space="preserve"> 11 02, </w:t>
            </w:r>
          </w:p>
          <w:p w:rsidR="0017562A" w:rsidRDefault="0017562A" w:rsidP="00B852FE">
            <w:pPr>
              <w:snapToGrid w:val="0"/>
              <w:rPr>
                <w:sz w:val="24"/>
                <w:szCs w:val="24"/>
                <w:lang w:val="ru-RU"/>
              </w:rPr>
            </w:pPr>
            <w:r w:rsidRPr="0094508A">
              <w:rPr>
                <w:sz w:val="24"/>
                <w:szCs w:val="24"/>
                <w:lang w:val="ru-RU"/>
              </w:rPr>
              <w:t>ИНН 171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 xml:space="preserve">600 09 73, </w:t>
            </w:r>
          </w:p>
          <w:p w:rsidR="0017562A" w:rsidRDefault="0017562A" w:rsidP="00B852FE">
            <w:pPr>
              <w:snapToGrid w:val="0"/>
              <w:rPr>
                <w:sz w:val="24"/>
                <w:szCs w:val="24"/>
                <w:lang w:val="ru-RU"/>
              </w:rPr>
            </w:pPr>
            <w:r w:rsidRPr="0094508A">
              <w:rPr>
                <w:sz w:val="24"/>
                <w:szCs w:val="24"/>
                <w:lang w:val="ru-RU"/>
              </w:rPr>
              <w:t>БИК 049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304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 xml:space="preserve">001, </w:t>
            </w:r>
          </w:p>
          <w:p w:rsidR="00B852FE" w:rsidRDefault="0017562A" w:rsidP="00B852FE">
            <w:pPr>
              <w:snapToGrid w:val="0"/>
              <w:rPr>
                <w:sz w:val="24"/>
                <w:szCs w:val="24"/>
                <w:lang w:val="ru-RU"/>
              </w:rPr>
            </w:pPr>
            <w:proofErr w:type="gramStart"/>
            <w:r w:rsidRPr="0094508A">
              <w:rPr>
                <w:sz w:val="24"/>
                <w:szCs w:val="24"/>
                <w:lang w:val="ru-RU"/>
              </w:rPr>
              <w:t>КПП 171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601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001,</w:t>
            </w:r>
            <w:r>
              <w:rPr>
                <w:sz w:val="24"/>
                <w:szCs w:val="24"/>
                <w:lang w:val="ru-RU"/>
              </w:rPr>
              <w:t>(</w:t>
            </w:r>
            <w:r w:rsidRPr="00477CC0">
              <w:rPr>
                <w:sz w:val="24"/>
                <w:szCs w:val="24"/>
                <w:lang w:val="ru-RU"/>
              </w:rPr>
              <w:t xml:space="preserve">УФК по Республике Тыва (Администрация </w:t>
            </w:r>
            <w:r>
              <w:rPr>
                <w:sz w:val="24"/>
                <w:szCs w:val="24"/>
                <w:lang w:val="ru-RU"/>
              </w:rPr>
              <w:t>сельского поселения сумон Бора-Тайгинский</w:t>
            </w:r>
            <w:r w:rsidRPr="00477CC0">
              <w:rPr>
                <w:sz w:val="24"/>
                <w:szCs w:val="24"/>
                <w:lang w:val="ru-RU"/>
              </w:rPr>
              <w:t xml:space="preserve">  ГРК</w:t>
            </w:r>
            <w:r>
              <w:rPr>
                <w:sz w:val="24"/>
                <w:szCs w:val="24"/>
                <w:lang w:val="ru-RU"/>
              </w:rPr>
              <w:t>Ц НБ Республики Тыва  г. Кызыл,)</w:t>
            </w:r>
            <w:proofErr w:type="gramEnd"/>
          </w:p>
          <w:p w:rsidR="00B852FE" w:rsidRDefault="00B852FE" w:rsidP="00B852FE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B852FE" w:rsidRPr="002C6BB3" w:rsidRDefault="00B852FE" w:rsidP="00B852FE">
            <w:pPr>
              <w:tabs>
                <w:tab w:val="left" w:pos="2268"/>
              </w:tabs>
              <w:spacing w:after="120"/>
              <w:ind w:right="-8"/>
              <w:jc w:val="both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sz w:val="24"/>
                <w:szCs w:val="24"/>
                <w:lang w:val="ru-RU"/>
              </w:rPr>
              <w:t xml:space="preserve"> Ф И О</w:t>
            </w:r>
          </w:p>
        </w:tc>
        <w:tc>
          <w:tcPr>
            <w:tcW w:w="4671" w:type="dxa"/>
            <w:gridSpan w:val="2"/>
          </w:tcPr>
          <w:p w:rsidR="00B852FE" w:rsidRPr="002C6BB3" w:rsidRDefault="00B852FE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B852FE" w:rsidRPr="002C6BB3" w:rsidRDefault="00B852FE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B852FE" w:rsidRPr="002C6BB3" w:rsidRDefault="00B852FE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B852FE" w:rsidRPr="002C6BB3" w:rsidRDefault="00B852FE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B852FE" w:rsidRDefault="00B852FE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B852FE" w:rsidRPr="002C6BB3" w:rsidRDefault="00B852FE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B852FE" w:rsidRPr="002C6BB3" w:rsidRDefault="00B852FE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B852FE" w:rsidRDefault="00B852FE" w:rsidP="00B852FE">
            <w:pPr>
              <w:pStyle w:val="afb"/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B852FE" w:rsidRPr="00B852FE" w:rsidRDefault="00AD098D" w:rsidP="00B852FE">
            <w:pPr>
              <w:pStyle w:val="afb"/>
              <w:snapToGrid w:val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              </w:t>
            </w:r>
            <w:r w:rsidR="00B852FE" w:rsidRPr="00B852FE">
              <w:rPr>
                <w:rFonts w:ascii="Times New Roman" w:hAnsi="Times New Roman" w:cs="Times New Roman"/>
                <w:szCs w:val="24"/>
                <w:lang w:val="ru-RU"/>
              </w:rPr>
              <w:t xml:space="preserve">___________________        </w:t>
            </w:r>
            <w:r w:rsidR="00B852FE" w:rsidRPr="00B852F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Ф.И.О.</w:t>
            </w:r>
          </w:p>
          <w:p w:rsidR="00B852FE" w:rsidRPr="00B852FE" w:rsidRDefault="00B852FE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</w:tc>
        <w:tc>
          <w:tcPr>
            <w:tcW w:w="4809" w:type="dxa"/>
          </w:tcPr>
          <w:p w:rsidR="00B852FE" w:rsidRPr="00B852FE" w:rsidRDefault="00B852FE" w:rsidP="00B852FE">
            <w:pPr>
              <w:ind w:left="-8" w:right="-8" w:hanging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Default="00B852FE" w:rsidP="00B852FE">
      <w:pPr>
        <w:pStyle w:val="afb"/>
        <w:jc w:val="right"/>
        <w:rPr>
          <w:rFonts w:ascii="Times New Roman" w:hAnsi="Times New Roman" w:cs="Times New Roman"/>
          <w:szCs w:val="24"/>
          <w:lang w:val="ru-RU"/>
        </w:rPr>
      </w:pPr>
    </w:p>
    <w:p w:rsidR="00B852FE" w:rsidRDefault="00B852FE" w:rsidP="00B852FE">
      <w:pPr>
        <w:pStyle w:val="afb"/>
        <w:jc w:val="right"/>
        <w:rPr>
          <w:rFonts w:ascii="Times New Roman" w:hAnsi="Times New Roman" w:cs="Times New Roman"/>
          <w:szCs w:val="24"/>
          <w:lang w:val="ru-RU"/>
        </w:rPr>
      </w:pPr>
    </w:p>
    <w:p w:rsidR="00B852FE" w:rsidRDefault="00B852FE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D098D" w:rsidRDefault="00AD098D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D098D" w:rsidRDefault="00AD098D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D098D" w:rsidRDefault="00AD098D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AD098D" w:rsidRPr="008D0FD0" w:rsidRDefault="00AD098D" w:rsidP="00B852FE">
      <w:pPr>
        <w:pStyle w:val="afb"/>
        <w:rPr>
          <w:rFonts w:ascii="Times New Roman" w:hAnsi="Times New Roman" w:cs="Times New Roman"/>
          <w:szCs w:val="24"/>
          <w:lang w:val="ru-RU"/>
        </w:rPr>
      </w:pPr>
    </w:p>
    <w:p w:rsidR="00B852FE" w:rsidRPr="002F2F8F" w:rsidRDefault="00B852FE" w:rsidP="00B852FE">
      <w:pPr>
        <w:pStyle w:val="afb"/>
        <w:jc w:val="right"/>
        <w:rPr>
          <w:rFonts w:ascii="Times New Roman" w:hAnsi="Times New Roman" w:cs="Times New Roman"/>
          <w:sz w:val="20"/>
          <w:lang w:val="ru-RU"/>
        </w:rPr>
      </w:pPr>
      <w:r w:rsidRPr="002F2F8F">
        <w:rPr>
          <w:rFonts w:ascii="Times New Roman" w:hAnsi="Times New Roman" w:cs="Times New Roman"/>
          <w:sz w:val="20"/>
          <w:lang w:val="ru-RU"/>
        </w:rPr>
        <w:lastRenderedPageBreak/>
        <w:t>Приложение</w:t>
      </w:r>
      <w:r w:rsidR="002F2F8F" w:rsidRPr="002F2F8F">
        <w:rPr>
          <w:rFonts w:ascii="Times New Roman" w:hAnsi="Times New Roman" w:cs="Times New Roman"/>
          <w:sz w:val="20"/>
          <w:lang w:val="ru-RU"/>
        </w:rPr>
        <w:t xml:space="preserve"> 5</w:t>
      </w:r>
    </w:p>
    <w:p w:rsidR="00B852FE" w:rsidRPr="005F6CE6" w:rsidRDefault="00B852FE" w:rsidP="00B852FE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Акт</w:t>
      </w:r>
    </w:p>
    <w:p w:rsidR="00B852FE" w:rsidRPr="005F6CE6" w:rsidRDefault="00B852FE" w:rsidP="00B852FE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приема-передачи    земельного участка</w:t>
      </w:r>
    </w:p>
    <w:p w:rsidR="00B852FE" w:rsidRPr="005F6CE6" w:rsidRDefault="00B852FE" w:rsidP="00B852FE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по договору  купли-продажи</w:t>
      </w:r>
    </w:p>
    <w:p w:rsidR="00B852FE" w:rsidRPr="005F6CE6" w:rsidRDefault="00B852FE" w:rsidP="00B852FE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 xml:space="preserve">№  ___   от  </w:t>
      </w:r>
      <w:r>
        <w:rPr>
          <w:b/>
          <w:sz w:val="28"/>
          <w:szCs w:val="28"/>
          <w:lang w:val="ru-RU"/>
        </w:rPr>
        <w:t>«</w:t>
      </w:r>
      <w:r w:rsidRPr="005F6CE6">
        <w:rPr>
          <w:b/>
          <w:sz w:val="28"/>
          <w:szCs w:val="28"/>
          <w:lang w:val="ru-RU"/>
        </w:rPr>
        <w:t>___</w:t>
      </w:r>
      <w:r>
        <w:rPr>
          <w:b/>
          <w:sz w:val="28"/>
          <w:szCs w:val="28"/>
          <w:lang w:val="ru-RU"/>
        </w:rPr>
        <w:t>»</w:t>
      </w:r>
      <w:r w:rsidRPr="005F6CE6">
        <w:rPr>
          <w:b/>
          <w:sz w:val="28"/>
          <w:szCs w:val="28"/>
          <w:lang w:val="ru-RU"/>
        </w:rPr>
        <w:t xml:space="preserve">  _______  201__ года</w:t>
      </w:r>
    </w:p>
    <w:p w:rsidR="00B852FE" w:rsidRPr="005F6CE6" w:rsidRDefault="00B852FE" w:rsidP="00B852FE">
      <w:pPr>
        <w:pStyle w:val="afff"/>
        <w:rPr>
          <w:rFonts w:ascii="Times New Roman" w:hAnsi="Times New Roman"/>
          <w:b/>
          <w:i w:val="0"/>
          <w:sz w:val="28"/>
          <w:szCs w:val="28"/>
          <w:lang w:eastAsia="en-US"/>
        </w:rPr>
      </w:pPr>
    </w:p>
    <w:p w:rsidR="00B852FE" w:rsidRDefault="00B852FE" w:rsidP="00B852FE">
      <w:pPr>
        <w:pStyle w:val="afff"/>
        <w:rPr>
          <w:rFonts w:ascii="Times New Roman" w:hAnsi="Times New Roman"/>
          <w:i w:val="0"/>
          <w:sz w:val="24"/>
          <w:szCs w:val="24"/>
          <w:lang w:eastAsia="en-US"/>
        </w:rPr>
      </w:pPr>
    </w:p>
    <w:p w:rsidR="00B852FE" w:rsidRPr="00320D59" w:rsidRDefault="00B852FE" w:rsidP="00B852FE">
      <w:pPr>
        <w:pStyle w:val="afff"/>
        <w:rPr>
          <w:rFonts w:ascii="Times New Roman" w:hAnsi="Times New Roman"/>
          <w:i w:val="0"/>
          <w:sz w:val="24"/>
          <w:szCs w:val="24"/>
        </w:rPr>
      </w:pPr>
      <w:proofErr w:type="gramStart"/>
      <w:r w:rsidRPr="00320D59">
        <w:rPr>
          <w:rFonts w:ascii="Times New Roman" w:hAnsi="Times New Roman"/>
          <w:i w:val="0"/>
          <w:sz w:val="24"/>
          <w:szCs w:val="24"/>
          <w:lang w:eastAsia="en-US"/>
        </w:rPr>
        <w:t>с</w:t>
      </w:r>
      <w:proofErr w:type="gramEnd"/>
      <w:r w:rsidRPr="00320D59">
        <w:rPr>
          <w:rFonts w:ascii="Times New Roman" w:hAnsi="Times New Roman"/>
          <w:i w:val="0"/>
          <w:sz w:val="24"/>
          <w:szCs w:val="24"/>
          <w:lang w:eastAsia="en-US"/>
        </w:rPr>
        <w:t xml:space="preserve">. </w:t>
      </w:r>
      <w:proofErr w:type="gramStart"/>
      <w:r w:rsidR="00AA6498">
        <w:rPr>
          <w:rFonts w:ascii="Times New Roman" w:hAnsi="Times New Roman"/>
          <w:i w:val="0"/>
          <w:sz w:val="24"/>
          <w:szCs w:val="24"/>
          <w:lang w:eastAsia="en-US"/>
        </w:rPr>
        <w:t>Бора-Тайга</w:t>
      </w:r>
      <w:proofErr w:type="gramEnd"/>
      <w:r w:rsidRPr="00320D59">
        <w:rPr>
          <w:rFonts w:ascii="Times New Roman" w:hAnsi="Times New Roman"/>
          <w:i w:val="0"/>
          <w:sz w:val="24"/>
          <w:szCs w:val="24"/>
        </w:rPr>
        <w:tab/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 w:rsidR="00AD098D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i w:val="0"/>
          <w:sz w:val="24"/>
          <w:szCs w:val="24"/>
        </w:rPr>
        <w:t>«</w:t>
      </w:r>
      <w:r w:rsidRPr="00320D59">
        <w:rPr>
          <w:rFonts w:ascii="Times New Roman" w:hAnsi="Times New Roman"/>
          <w:i w:val="0"/>
          <w:sz w:val="24"/>
          <w:szCs w:val="24"/>
        </w:rPr>
        <w:t>___</w:t>
      </w:r>
      <w:r>
        <w:rPr>
          <w:rFonts w:ascii="Times New Roman" w:hAnsi="Times New Roman"/>
          <w:i w:val="0"/>
          <w:sz w:val="24"/>
          <w:szCs w:val="24"/>
        </w:rPr>
        <w:t>»</w:t>
      </w:r>
      <w:r w:rsidRPr="00320D59">
        <w:rPr>
          <w:rFonts w:ascii="Times New Roman" w:hAnsi="Times New Roman"/>
          <w:i w:val="0"/>
          <w:sz w:val="24"/>
          <w:szCs w:val="24"/>
        </w:rPr>
        <w:t>_____  201__года</w:t>
      </w:r>
    </w:p>
    <w:p w:rsidR="00B852FE" w:rsidRPr="00320D59" w:rsidRDefault="00B852FE" w:rsidP="00B852FE">
      <w:pPr>
        <w:jc w:val="both"/>
        <w:rPr>
          <w:sz w:val="24"/>
          <w:szCs w:val="24"/>
          <w:lang w:val="ru-RU"/>
        </w:rPr>
      </w:pPr>
    </w:p>
    <w:p w:rsidR="00B852FE" w:rsidRPr="002C6BB3" w:rsidRDefault="00B852FE" w:rsidP="00B852FE">
      <w:pPr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        </w:t>
      </w:r>
      <w:proofErr w:type="gramStart"/>
      <w:r w:rsidRPr="002C6BB3">
        <w:rPr>
          <w:sz w:val="24"/>
          <w:szCs w:val="24"/>
          <w:lang w:val="ru-RU"/>
        </w:rPr>
        <w:t xml:space="preserve">Администрация </w:t>
      </w:r>
      <w:r w:rsidR="00AA6498">
        <w:rPr>
          <w:sz w:val="24"/>
          <w:szCs w:val="24"/>
          <w:lang w:val="ru-RU"/>
        </w:rPr>
        <w:t>сельского поселения сумон Бора-Тайгинский</w:t>
      </w:r>
      <w:r w:rsidRPr="002C6BB3">
        <w:rPr>
          <w:sz w:val="24"/>
          <w:szCs w:val="24"/>
          <w:lang w:val="ru-RU"/>
        </w:rPr>
        <w:t xml:space="preserve">, в лице  </w:t>
      </w:r>
      <w:r>
        <w:rPr>
          <w:sz w:val="24"/>
          <w:szCs w:val="24"/>
          <w:lang w:val="ru-RU"/>
        </w:rPr>
        <w:t>председателя</w:t>
      </w:r>
      <w:r w:rsidRPr="002C6BB3">
        <w:rPr>
          <w:sz w:val="24"/>
          <w:szCs w:val="24"/>
          <w:lang w:val="ru-RU"/>
        </w:rPr>
        <w:t xml:space="preserve"> администрации</w:t>
      </w:r>
      <w:r>
        <w:rPr>
          <w:sz w:val="24"/>
          <w:szCs w:val="24"/>
          <w:lang w:val="ru-RU"/>
        </w:rPr>
        <w:t xml:space="preserve"> Ф И О,,</w:t>
      </w:r>
      <w:r w:rsidRPr="002C6BB3">
        <w:rPr>
          <w:sz w:val="24"/>
          <w:szCs w:val="24"/>
          <w:lang w:val="ru-RU"/>
        </w:rPr>
        <w:t xml:space="preserve"> действующего на основании Устава муниципального района</w:t>
      </w:r>
      <w:r>
        <w:rPr>
          <w:sz w:val="24"/>
          <w:szCs w:val="24"/>
          <w:lang w:val="ru-RU"/>
        </w:rPr>
        <w:t xml:space="preserve"> Сут-Хольский кожуун</w:t>
      </w:r>
      <w:r w:rsidRPr="002C6BB3">
        <w:rPr>
          <w:sz w:val="24"/>
          <w:szCs w:val="24"/>
          <w:lang w:val="ru-RU"/>
        </w:rPr>
        <w:t>,</w:t>
      </w:r>
      <w:r w:rsidR="00AD098D">
        <w:rPr>
          <w:sz w:val="24"/>
          <w:szCs w:val="24"/>
          <w:lang w:val="ru-RU"/>
        </w:rPr>
        <w:t xml:space="preserve"> </w:t>
      </w:r>
      <w:r w:rsidRPr="002C6BB3">
        <w:rPr>
          <w:sz w:val="24"/>
          <w:szCs w:val="24"/>
          <w:lang w:val="ru-RU"/>
        </w:rPr>
        <w:t xml:space="preserve">именуемого в  дальнейшем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Продавец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, с одной стороны,  и _______________________________________,  победитель открытого аукциона по продаже земельных участков, проведенного </w:t>
      </w:r>
      <w:proofErr w:type="spellStart"/>
      <w:r w:rsidRPr="002C6BB3">
        <w:rPr>
          <w:sz w:val="24"/>
          <w:szCs w:val="24"/>
          <w:lang w:val="ru-RU"/>
        </w:rPr>
        <w:t>_____________г</w:t>
      </w:r>
      <w:proofErr w:type="spellEnd"/>
      <w:r w:rsidRPr="002C6BB3">
        <w:rPr>
          <w:sz w:val="24"/>
          <w:szCs w:val="24"/>
          <w:lang w:val="ru-RU"/>
        </w:rPr>
        <w:t>., действующий (</w:t>
      </w:r>
      <w:proofErr w:type="spellStart"/>
      <w:r w:rsidRPr="002C6BB3">
        <w:rPr>
          <w:sz w:val="24"/>
          <w:szCs w:val="24"/>
          <w:lang w:val="ru-RU"/>
        </w:rPr>
        <w:t>щая</w:t>
      </w:r>
      <w:proofErr w:type="spellEnd"/>
      <w:r w:rsidRPr="002C6BB3">
        <w:rPr>
          <w:sz w:val="24"/>
          <w:szCs w:val="24"/>
          <w:lang w:val="ru-RU"/>
        </w:rPr>
        <w:t xml:space="preserve">) на основании протокола   открытого аукциона  по продаже земельного  участка по лоту №___   от  _______________ года, именуемый (мая) в дальнейшем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 с другой стороны</w:t>
      </w:r>
      <w:proofErr w:type="gramEnd"/>
      <w:r w:rsidRPr="002C6BB3">
        <w:rPr>
          <w:sz w:val="24"/>
          <w:szCs w:val="24"/>
          <w:lang w:val="ru-RU"/>
        </w:rPr>
        <w:t>, (далее – Стороны), заключили настоящий акт о нижеследующем:</w:t>
      </w:r>
    </w:p>
    <w:p w:rsidR="00B852FE" w:rsidRPr="002C6BB3" w:rsidRDefault="00B852FE" w:rsidP="00B852FE">
      <w:pPr>
        <w:numPr>
          <w:ilvl w:val="0"/>
          <w:numId w:val="5"/>
        </w:numPr>
        <w:suppressAutoHyphens/>
        <w:overflowPunct/>
        <w:ind w:left="0" w:firstLine="360"/>
        <w:jc w:val="both"/>
        <w:textAlignment w:val="auto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В соответствии с договором купли-продажи</w:t>
      </w:r>
      <w:r w:rsidRPr="002C6BB3">
        <w:rPr>
          <w:bCs/>
          <w:sz w:val="24"/>
          <w:szCs w:val="24"/>
          <w:lang w:val="ru-RU"/>
        </w:rPr>
        <w:t xml:space="preserve"> земельного участка № __ </w:t>
      </w:r>
      <w:r w:rsidRPr="002C6BB3">
        <w:rPr>
          <w:sz w:val="24"/>
          <w:szCs w:val="24"/>
          <w:lang w:val="ru-RU"/>
        </w:rPr>
        <w:t xml:space="preserve">от  _________ 201__г.,  Продавец передает, а Покупатель принимает в собственность земельный   участок категории земель  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_________________________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, кадастровый номер ____________. Местоположение: ____________, общей площадью </w:t>
      </w:r>
      <w:proofErr w:type="spellStart"/>
      <w:r w:rsidRPr="002C6BB3">
        <w:rPr>
          <w:sz w:val="24"/>
          <w:szCs w:val="24"/>
          <w:lang w:val="ru-RU"/>
        </w:rPr>
        <w:t>__кв.м</w:t>
      </w:r>
      <w:proofErr w:type="spellEnd"/>
      <w:r w:rsidRPr="002C6BB3">
        <w:rPr>
          <w:sz w:val="24"/>
          <w:szCs w:val="24"/>
          <w:lang w:val="ru-RU"/>
        </w:rPr>
        <w:t xml:space="preserve">.,   </w:t>
      </w:r>
      <w:proofErr w:type="gramStart"/>
      <w:r w:rsidRPr="002C6BB3">
        <w:rPr>
          <w:sz w:val="24"/>
          <w:szCs w:val="24"/>
          <w:lang w:val="ru-RU"/>
        </w:rPr>
        <w:t>для</w:t>
      </w:r>
      <w:proofErr w:type="gramEnd"/>
      <w:r w:rsidRPr="002C6BB3">
        <w:rPr>
          <w:sz w:val="24"/>
          <w:szCs w:val="24"/>
          <w:lang w:val="ru-RU"/>
        </w:rPr>
        <w:t xml:space="preserve">   _________________________  (ЛОТ № __).</w:t>
      </w:r>
    </w:p>
    <w:p w:rsidR="00B852FE" w:rsidRPr="002C6BB3" w:rsidRDefault="00B852FE" w:rsidP="00B852FE">
      <w:pPr>
        <w:numPr>
          <w:ilvl w:val="0"/>
          <w:numId w:val="5"/>
        </w:numPr>
        <w:suppressAutoHyphens/>
        <w:overflowPunct/>
        <w:ind w:left="0" w:firstLine="360"/>
        <w:jc w:val="both"/>
        <w:textAlignment w:val="auto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Осмотр земельного участка Покупателем произведен, претензий не имеется. </w:t>
      </w:r>
    </w:p>
    <w:p w:rsidR="00B852FE" w:rsidRPr="002C6BB3" w:rsidRDefault="00B852FE" w:rsidP="00B852FE">
      <w:pPr>
        <w:widowControl/>
        <w:numPr>
          <w:ilvl w:val="0"/>
          <w:numId w:val="5"/>
        </w:numPr>
        <w:suppressAutoHyphens/>
        <w:overflowPunct/>
        <w:autoSpaceDE/>
        <w:ind w:left="0" w:firstLine="360"/>
        <w:jc w:val="both"/>
        <w:textAlignment w:val="auto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 Настоящий акт является подтверждением исполнения договорных обязатель</w:t>
      </w:r>
      <w:proofErr w:type="gramStart"/>
      <w:r w:rsidRPr="002C6BB3">
        <w:rPr>
          <w:sz w:val="24"/>
          <w:szCs w:val="24"/>
          <w:lang w:val="ru-RU"/>
        </w:rPr>
        <w:t>ств   Ст</w:t>
      </w:r>
      <w:proofErr w:type="gramEnd"/>
      <w:r w:rsidRPr="002C6BB3">
        <w:rPr>
          <w:sz w:val="24"/>
          <w:szCs w:val="24"/>
          <w:lang w:val="ru-RU"/>
        </w:rPr>
        <w:t>оронами.</w:t>
      </w:r>
    </w:p>
    <w:p w:rsidR="00B852FE" w:rsidRPr="002C6BB3" w:rsidRDefault="00B852FE" w:rsidP="00B852FE">
      <w:pPr>
        <w:pStyle w:val="afff"/>
        <w:rPr>
          <w:rFonts w:ascii="Times New Roman" w:hAnsi="Times New Roman"/>
          <w:i w:val="0"/>
          <w:sz w:val="24"/>
          <w:szCs w:val="24"/>
        </w:rPr>
      </w:pPr>
      <w:r w:rsidRPr="002C6BB3">
        <w:rPr>
          <w:rFonts w:ascii="Times New Roman" w:hAnsi="Times New Roman"/>
          <w:i w:val="0"/>
          <w:sz w:val="24"/>
          <w:szCs w:val="24"/>
        </w:rPr>
        <w:t xml:space="preserve">             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</w:t>
      </w:r>
      <w:r>
        <w:rPr>
          <w:rFonts w:ascii="Times New Roman" w:hAnsi="Times New Roman"/>
          <w:i w:val="0"/>
          <w:sz w:val="24"/>
          <w:szCs w:val="24"/>
        </w:rPr>
        <w:t>ртографии по Республике Тыва</w:t>
      </w:r>
      <w:r w:rsidRPr="002C6BB3">
        <w:rPr>
          <w:rFonts w:ascii="Times New Roman" w:hAnsi="Times New Roman"/>
          <w:i w:val="0"/>
          <w:sz w:val="24"/>
          <w:szCs w:val="24"/>
        </w:rPr>
        <w:t>.</w:t>
      </w:r>
    </w:p>
    <w:tbl>
      <w:tblPr>
        <w:tblW w:w="10420" w:type="dxa"/>
        <w:jc w:val="center"/>
        <w:tblLayout w:type="fixed"/>
        <w:tblLook w:val="0000"/>
      </w:tblPr>
      <w:tblGrid>
        <w:gridCol w:w="5210"/>
        <w:gridCol w:w="5210"/>
      </w:tblGrid>
      <w:tr w:rsidR="00B852FE" w:rsidRPr="00AD098D" w:rsidTr="00B852FE">
        <w:trPr>
          <w:jc w:val="center"/>
        </w:trPr>
        <w:tc>
          <w:tcPr>
            <w:tcW w:w="5210" w:type="dxa"/>
          </w:tcPr>
          <w:p w:rsidR="00B852FE" w:rsidRPr="002C6BB3" w:rsidRDefault="00B852FE" w:rsidP="00B852FE">
            <w:pPr>
              <w:snapToGri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:rsidR="00B852FE" w:rsidRPr="002C6BB3" w:rsidRDefault="00B852FE" w:rsidP="00B852FE">
            <w:pPr>
              <w:snapToGrid w:val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852FE" w:rsidRPr="002C6BB3" w:rsidRDefault="00B852FE" w:rsidP="00B852FE">
      <w:pPr>
        <w:pStyle w:val="afb"/>
        <w:rPr>
          <w:rFonts w:ascii="Times New Roman" w:hAnsi="Times New Roman" w:cs="Times New Roman"/>
          <w:i/>
          <w:szCs w:val="24"/>
          <w:lang w:val="ru-RU"/>
        </w:rPr>
      </w:pPr>
    </w:p>
    <w:tbl>
      <w:tblPr>
        <w:tblW w:w="14591" w:type="dxa"/>
        <w:tblInd w:w="-176" w:type="dxa"/>
        <w:tblLayout w:type="fixed"/>
        <w:tblLook w:val="0000"/>
      </w:tblPr>
      <w:tblGrid>
        <w:gridCol w:w="176"/>
        <w:gridCol w:w="4619"/>
        <w:gridCol w:w="316"/>
        <w:gridCol w:w="4645"/>
        <w:gridCol w:w="26"/>
        <w:gridCol w:w="4809"/>
      </w:tblGrid>
      <w:tr w:rsidR="00B852FE" w:rsidRPr="002C6BB3" w:rsidTr="00B852FE">
        <w:trPr>
          <w:gridBefore w:val="1"/>
          <w:gridAfter w:val="2"/>
          <w:wBefore w:w="176" w:type="dxa"/>
          <w:wAfter w:w="4835" w:type="dxa"/>
        </w:trPr>
        <w:tc>
          <w:tcPr>
            <w:tcW w:w="4619" w:type="dxa"/>
          </w:tcPr>
          <w:p w:rsidR="00B852FE" w:rsidRPr="002C6BB3" w:rsidRDefault="00B852FE" w:rsidP="00B852FE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  <w:gridSpan w:val="2"/>
          </w:tcPr>
          <w:p w:rsidR="00B852FE" w:rsidRPr="002C6BB3" w:rsidRDefault="00B852FE" w:rsidP="00B852FE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ПОКУПАТЕЛЬ</w:t>
            </w:r>
          </w:p>
        </w:tc>
      </w:tr>
      <w:tr w:rsidR="00AA6498" w:rsidRPr="00B852FE" w:rsidTr="00B852FE">
        <w:tc>
          <w:tcPr>
            <w:tcW w:w="5111" w:type="dxa"/>
            <w:gridSpan w:val="3"/>
          </w:tcPr>
          <w:p w:rsidR="00AA6498" w:rsidRPr="002C6BB3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сельского поселения сумон </w:t>
            </w:r>
          </w:p>
          <w:p w:rsidR="00AA6498" w:rsidRPr="002C6BB3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Бора-Тайгинский Сут-Хольского</w:t>
            </w:r>
            <w:r w:rsidR="00AD098D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кожууна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>
              <w:rPr>
                <w:sz w:val="24"/>
                <w:szCs w:val="24"/>
                <w:lang w:val="ru-RU"/>
              </w:rPr>
              <w:t>Бора-Тайга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C6BB3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>Кара-Сал Павел</w:t>
            </w:r>
            <w:r w:rsidRPr="002C6BB3">
              <w:rPr>
                <w:sz w:val="24"/>
                <w:szCs w:val="24"/>
                <w:lang w:val="ru-RU"/>
              </w:rPr>
              <w:t xml:space="preserve">, дом </w:t>
            </w:r>
            <w:r>
              <w:rPr>
                <w:sz w:val="24"/>
                <w:szCs w:val="24"/>
                <w:lang w:val="ru-RU"/>
              </w:rPr>
              <w:t>23</w:t>
            </w: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Pr="0094508A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94508A">
              <w:rPr>
                <w:sz w:val="24"/>
                <w:szCs w:val="24"/>
                <w:lang w:val="ru-RU"/>
              </w:rPr>
              <w:t>/с 402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048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 xml:space="preserve">101 00 </w:t>
            </w:r>
            <w:proofErr w:type="spellStart"/>
            <w:r w:rsidRPr="0094508A">
              <w:rPr>
                <w:sz w:val="24"/>
                <w:szCs w:val="24"/>
                <w:lang w:val="ru-RU"/>
              </w:rPr>
              <w:t>00</w:t>
            </w:r>
            <w:proofErr w:type="spellEnd"/>
            <w:r w:rsidRPr="009450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08A">
              <w:rPr>
                <w:sz w:val="24"/>
                <w:szCs w:val="24"/>
                <w:lang w:val="ru-RU"/>
              </w:rPr>
              <w:t>00</w:t>
            </w:r>
            <w:proofErr w:type="spellEnd"/>
            <w:r w:rsidRPr="009450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08A">
              <w:rPr>
                <w:sz w:val="24"/>
                <w:szCs w:val="24"/>
                <w:lang w:val="ru-RU"/>
              </w:rPr>
              <w:t>00</w:t>
            </w:r>
            <w:proofErr w:type="spellEnd"/>
            <w:r w:rsidRPr="0094508A">
              <w:rPr>
                <w:sz w:val="24"/>
                <w:szCs w:val="24"/>
                <w:lang w:val="ru-RU"/>
              </w:rPr>
              <w:t xml:space="preserve"> 11 02, </w:t>
            </w: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r w:rsidRPr="0094508A">
              <w:rPr>
                <w:sz w:val="24"/>
                <w:szCs w:val="24"/>
                <w:lang w:val="ru-RU"/>
              </w:rPr>
              <w:t>ИНН 171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 xml:space="preserve">600 09 73, </w:t>
            </w: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r w:rsidRPr="0094508A">
              <w:rPr>
                <w:sz w:val="24"/>
                <w:szCs w:val="24"/>
                <w:lang w:val="ru-RU"/>
              </w:rPr>
              <w:t>БИК 049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304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 xml:space="preserve">001, </w:t>
            </w: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proofErr w:type="gramStart"/>
            <w:r w:rsidRPr="0094508A">
              <w:rPr>
                <w:sz w:val="24"/>
                <w:szCs w:val="24"/>
                <w:lang w:val="ru-RU"/>
              </w:rPr>
              <w:t>КПП 171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601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001,</w:t>
            </w:r>
            <w:r>
              <w:rPr>
                <w:sz w:val="24"/>
                <w:szCs w:val="24"/>
                <w:lang w:val="ru-RU"/>
              </w:rPr>
              <w:t>(</w:t>
            </w:r>
            <w:r w:rsidRPr="00477CC0">
              <w:rPr>
                <w:sz w:val="24"/>
                <w:szCs w:val="24"/>
                <w:lang w:val="ru-RU"/>
              </w:rPr>
              <w:t xml:space="preserve">УФК по Республике Тыва (Администрация </w:t>
            </w:r>
            <w:r>
              <w:rPr>
                <w:sz w:val="24"/>
                <w:szCs w:val="24"/>
                <w:lang w:val="ru-RU"/>
              </w:rPr>
              <w:t>сельского поселения сумон Бора-Тайгинский</w:t>
            </w:r>
            <w:r w:rsidRPr="00477CC0">
              <w:rPr>
                <w:sz w:val="24"/>
                <w:szCs w:val="24"/>
                <w:lang w:val="ru-RU"/>
              </w:rPr>
              <w:t xml:space="preserve">  ГРК</w:t>
            </w:r>
            <w:r>
              <w:rPr>
                <w:sz w:val="24"/>
                <w:szCs w:val="24"/>
                <w:lang w:val="ru-RU"/>
              </w:rPr>
              <w:t>Ц НБ Республики Тыва  г. Кызыл,)</w:t>
            </w:r>
            <w:proofErr w:type="gramEnd"/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AA6498" w:rsidRPr="002C6BB3" w:rsidRDefault="00AA6498" w:rsidP="00AD098D">
            <w:pPr>
              <w:tabs>
                <w:tab w:val="left" w:pos="2268"/>
              </w:tabs>
              <w:spacing w:after="120"/>
              <w:ind w:right="-8"/>
              <w:jc w:val="both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sz w:val="24"/>
                <w:szCs w:val="24"/>
                <w:lang w:val="ru-RU"/>
              </w:rPr>
              <w:t xml:space="preserve"> Ф И О</w:t>
            </w:r>
          </w:p>
        </w:tc>
        <w:tc>
          <w:tcPr>
            <w:tcW w:w="4671" w:type="dxa"/>
            <w:gridSpan w:val="2"/>
          </w:tcPr>
          <w:p w:rsidR="00AA6498" w:rsidRPr="002C6BB3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2C6BB3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2C6BB3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2C6BB3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2C6BB3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2C6BB3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2C6BB3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B852FE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B852FE">
              <w:rPr>
                <w:rFonts w:ascii="Times New Roman" w:hAnsi="Times New Roman" w:cs="Times New Roman"/>
                <w:szCs w:val="24"/>
                <w:lang w:val="ru-RU"/>
              </w:rPr>
              <w:t xml:space="preserve">_____________________       </w:t>
            </w:r>
            <w:r w:rsidRPr="00B852FE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Ф.И.О.</w:t>
            </w:r>
          </w:p>
          <w:p w:rsidR="00AA6498" w:rsidRPr="00B852FE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B852FE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</w:tc>
        <w:tc>
          <w:tcPr>
            <w:tcW w:w="4809" w:type="dxa"/>
          </w:tcPr>
          <w:p w:rsidR="00AA6498" w:rsidRPr="00B852FE" w:rsidRDefault="00AA6498" w:rsidP="00B852FE">
            <w:pPr>
              <w:ind w:left="-8" w:right="-8" w:hanging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852FE" w:rsidRDefault="00B852FE" w:rsidP="00B852FE">
      <w:pPr>
        <w:rPr>
          <w:sz w:val="24"/>
          <w:szCs w:val="24"/>
          <w:lang w:val="ru-RU"/>
        </w:rPr>
      </w:pPr>
    </w:p>
    <w:p w:rsidR="00B852FE" w:rsidRDefault="00B852FE" w:rsidP="00B852FE">
      <w:pPr>
        <w:rPr>
          <w:sz w:val="24"/>
          <w:szCs w:val="24"/>
          <w:lang w:val="ru-RU"/>
        </w:rPr>
      </w:pPr>
    </w:p>
    <w:p w:rsidR="00AD098D" w:rsidRDefault="00AD098D" w:rsidP="00B852FE">
      <w:pPr>
        <w:rPr>
          <w:sz w:val="24"/>
          <w:szCs w:val="24"/>
          <w:lang w:val="ru-RU"/>
        </w:rPr>
      </w:pPr>
    </w:p>
    <w:p w:rsidR="00AD098D" w:rsidRPr="00984B3D" w:rsidRDefault="00AD098D" w:rsidP="00B852FE">
      <w:pPr>
        <w:rPr>
          <w:sz w:val="24"/>
          <w:szCs w:val="24"/>
          <w:lang w:val="ru-RU"/>
        </w:rPr>
      </w:pPr>
    </w:p>
    <w:p w:rsidR="00B852FE" w:rsidRPr="008D0FD0" w:rsidRDefault="00B852FE" w:rsidP="00B852FE">
      <w:pPr>
        <w:ind w:firstLine="698"/>
        <w:jc w:val="right"/>
        <w:rPr>
          <w:b/>
          <w:lang w:val="ru-RU"/>
        </w:rPr>
      </w:pPr>
      <w:r w:rsidRPr="008D0FD0">
        <w:rPr>
          <w:rStyle w:val="aff8"/>
          <w:lang w:val="ru-RU"/>
        </w:rPr>
        <w:lastRenderedPageBreak/>
        <w:t xml:space="preserve">Приложение </w:t>
      </w:r>
      <w:r w:rsidR="002F2F8F">
        <w:rPr>
          <w:rStyle w:val="aff8"/>
          <w:lang w:val="ru-RU"/>
        </w:rPr>
        <w:t>5</w:t>
      </w:r>
    </w:p>
    <w:p w:rsidR="00B852FE" w:rsidRDefault="00B852FE" w:rsidP="00B852FE">
      <w:pPr>
        <w:rPr>
          <w:lang w:val="ru-RU"/>
        </w:rPr>
      </w:pPr>
    </w:p>
    <w:p w:rsidR="00B852FE" w:rsidRPr="00273EF4" w:rsidRDefault="00B852FE" w:rsidP="00B852FE">
      <w:pPr>
        <w:jc w:val="center"/>
        <w:rPr>
          <w:b/>
          <w:sz w:val="28"/>
          <w:szCs w:val="28"/>
          <w:lang w:val="ru-RU"/>
        </w:rPr>
      </w:pPr>
      <w:r w:rsidRPr="00273EF4">
        <w:rPr>
          <w:b/>
          <w:sz w:val="28"/>
          <w:szCs w:val="28"/>
          <w:lang w:val="ru-RU"/>
        </w:rPr>
        <w:t>Договор № ____</w:t>
      </w:r>
    </w:p>
    <w:p w:rsidR="00B852FE" w:rsidRPr="00273EF4" w:rsidRDefault="00B852FE" w:rsidP="00B852FE">
      <w:pPr>
        <w:jc w:val="center"/>
        <w:rPr>
          <w:b/>
          <w:sz w:val="28"/>
          <w:szCs w:val="28"/>
          <w:lang w:val="ru-RU"/>
        </w:rPr>
      </w:pPr>
      <w:r w:rsidRPr="00273EF4">
        <w:rPr>
          <w:b/>
          <w:sz w:val="28"/>
          <w:szCs w:val="28"/>
          <w:lang w:val="ru-RU"/>
        </w:rPr>
        <w:t xml:space="preserve">аренды   земельного   участка   </w:t>
      </w:r>
    </w:p>
    <w:p w:rsidR="00B852FE" w:rsidRPr="00273EF4" w:rsidRDefault="00B852FE" w:rsidP="00B852FE">
      <w:pPr>
        <w:jc w:val="center"/>
        <w:rPr>
          <w:b/>
          <w:sz w:val="28"/>
          <w:szCs w:val="28"/>
          <w:lang w:val="ru-RU"/>
        </w:rPr>
      </w:pPr>
    </w:p>
    <w:p w:rsidR="00B852FE" w:rsidRPr="00D62541" w:rsidRDefault="00B852FE" w:rsidP="00B852FE">
      <w:pPr>
        <w:jc w:val="center"/>
        <w:rPr>
          <w:i/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 xml:space="preserve">. </w:t>
      </w:r>
      <w:proofErr w:type="gramStart"/>
      <w:r w:rsidR="00AA6498">
        <w:rPr>
          <w:sz w:val="24"/>
          <w:szCs w:val="24"/>
          <w:lang w:val="ru-RU"/>
        </w:rPr>
        <w:t>Бора-Тайга</w:t>
      </w:r>
      <w:proofErr w:type="gramEnd"/>
      <w:r w:rsidR="00AA6498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 _________ 201_г</w:t>
      </w:r>
      <w:r w:rsidRPr="00D62541">
        <w:rPr>
          <w:i/>
          <w:sz w:val="24"/>
          <w:szCs w:val="24"/>
          <w:lang w:val="ru-RU"/>
        </w:rPr>
        <w:t xml:space="preserve">.  </w:t>
      </w:r>
    </w:p>
    <w:p w:rsidR="00B852FE" w:rsidRPr="00D62541" w:rsidRDefault="00B852FE" w:rsidP="00B852FE">
      <w:pPr>
        <w:rPr>
          <w:i/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Администрация </w:t>
      </w:r>
      <w:r w:rsidR="00AA6498">
        <w:rPr>
          <w:sz w:val="24"/>
          <w:szCs w:val="24"/>
          <w:lang w:val="ru-RU"/>
        </w:rPr>
        <w:t>сельского поселения сумон Бора-Тайгинский</w:t>
      </w:r>
      <w:r w:rsidRPr="00D62541">
        <w:rPr>
          <w:sz w:val="24"/>
          <w:szCs w:val="24"/>
          <w:lang w:val="ru-RU"/>
        </w:rPr>
        <w:t xml:space="preserve">, в лице  </w:t>
      </w:r>
      <w:r>
        <w:rPr>
          <w:sz w:val="24"/>
          <w:szCs w:val="24"/>
          <w:lang w:val="ru-RU"/>
        </w:rPr>
        <w:t>председателя</w:t>
      </w:r>
      <w:r w:rsidRPr="00D62541">
        <w:rPr>
          <w:sz w:val="24"/>
          <w:szCs w:val="24"/>
          <w:lang w:val="ru-RU"/>
        </w:rPr>
        <w:t xml:space="preserve"> администрации</w:t>
      </w:r>
      <w:r>
        <w:rPr>
          <w:sz w:val="24"/>
          <w:szCs w:val="24"/>
          <w:lang w:val="ru-RU"/>
        </w:rPr>
        <w:t xml:space="preserve"> Ф  И  О</w:t>
      </w:r>
      <w:r w:rsidRPr="00D62541">
        <w:rPr>
          <w:sz w:val="24"/>
          <w:szCs w:val="24"/>
          <w:lang w:val="ru-RU"/>
        </w:rPr>
        <w:t>, действующего на основании Устава муниципального района</w:t>
      </w:r>
      <w:r>
        <w:rPr>
          <w:sz w:val="24"/>
          <w:szCs w:val="24"/>
          <w:lang w:val="ru-RU"/>
        </w:rPr>
        <w:t xml:space="preserve"> Сут-Хольский кожуун Республики Тыва</w:t>
      </w:r>
      <w:r w:rsidRPr="00D62541">
        <w:rPr>
          <w:sz w:val="24"/>
          <w:szCs w:val="24"/>
          <w:lang w:val="ru-RU"/>
        </w:rPr>
        <w:t>,  (далее - Арендодатель) с одной стороны,  и   ____________________________________, победитель открытого аукциона по продаже  права на заключение договоров аренды земельных  участков, проведенного __________201_г.,   на основании  протокола  открытого аукциона № __  от _________201_г.    (далее - Арендатор) с другой стороны, (далее – Стороны), заключили настоящий</w:t>
      </w:r>
      <w:proofErr w:type="gramEnd"/>
      <w:r w:rsidRPr="00D62541">
        <w:rPr>
          <w:sz w:val="24"/>
          <w:szCs w:val="24"/>
          <w:lang w:val="ru-RU"/>
        </w:rPr>
        <w:t xml:space="preserve"> договор (далее – Договор) о нижеследующем: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 xml:space="preserve">  1. Предмет   договора.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1.1.Согласно  настоящему договору Арендодатель  передает, а Арендатор  принимает   в   аренду сроком    на ______________  земельный участок (далее - Участок) ___________________________.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      Обременение земельного участка – отсутствуют.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t>2. Права и обязанности  Сторон</w:t>
      </w:r>
    </w:p>
    <w:p w:rsidR="00B852FE" w:rsidRPr="00D62541" w:rsidRDefault="00B852FE" w:rsidP="00B852F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2.1. Арендатор имеет право: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2.1.1.  До истечения срока действия Договора, не менее чем за шестьдесят календарных дней, направить уведомление Арендодателю о намерении досрочно расторгнуть Договор с мотивированным обоснованием своего намерения.</w:t>
      </w:r>
    </w:p>
    <w:p w:rsidR="00B852FE" w:rsidRPr="00D62541" w:rsidRDefault="00B852FE" w:rsidP="00B852F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2.2. Арендатор обязан: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2.2.1.  Использовать  Участок  в   соответствии  с  разрешенным  использованием;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2.2.2. Своевременно и в соответствии с Договором  вносить  арендную плату;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2.2.3. Не передавать права на Участок третьим лицам;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2.2.4. Не допускать действий, приводящих к ухудшению качественных характеристик Участка, а также к загрязнению территории во время производства строительных работ;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2.2.5. Обеспечивать Арендодателю, органами контроля и надзора свободный доступ на участок;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2.2.6. Выполнять требования эксплуатационных служб по использованию поселковых коммуникаций, сооружений, дорог, проездов, не препятствовать их ремонту и обслуживанию;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2.2.7. Не нарушать права собственников окружающей недвижимости;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2.2.8. Обеспечить государственную регистрацию права аренды в течение двух месяцев со дня заключения Договора (в случае заключения договора на срок более 1 года);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2.2.9. Сообщать Арендодателю информацию об изменении почтового адреса;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2.2.10. Осуществлять строительство ________________</w:t>
      </w:r>
      <w:r w:rsidR="00CC2068">
        <w:rPr>
          <w:sz w:val="24"/>
          <w:szCs w:val="24"/>
          <w:lang w:val="ru-RU"/>
        </w:rPr>
        <w:t xml:space="preserve"> </w:t>
      </w:r>
      <w:r w:rsidRPr="00D62541">
        <w:rPr>
          <w:sz w:val="24"/>
          <w:szCs w:val="24"/>
          <w:lang w:val="ru-RU"/>
        </w:rPr>
        <w:t>в пределах срока действия Договора.</w:t>
      </w:r>
    </w:p>
    <w:p w:rsidR="00B852FE" w:rsidRPr="00D62541" w:rsidRDefault="00B852FE" w:rsidP="00B852F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2.3. Арендодатель  имеет право: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2.3.1. Осуществлять </w:t>
      </w:r>
      <w:proofErr w:type="gramStart"/>
      <w:r w:rsidRPr="00D62541">
        <w:rPr>
          <w:sz w:val="24"/>
          <w:szCs w:val="24"/>
          <w:lang w:val="ru-RU"/>
        </w:rPr>
        <w:t>контроль,  за</w:t>
      </w:r>
      <w:proofErr w:type="gramEnd"/>
      <w:r w:rsidRPr="00D62541">
        <w:rPr>
          <w:sz w:val="24"/>
          <w:szCs w:val="24"/>
          <w:lang w:val="ru-RU"/>
        </w:rPr>
        <w:t xml:space="preserve"> использованием Участка;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2.3.2. Требовать досрочного прекращения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двух  месяцев по истечении срока уплаты, установленного Договором, при не использовании участка в течени</w:t>
      </w:r>
      <w:proofErr w:type="gramStart"/>
      <w:r w:rsidRPr="00D62541">
        <w:rPr>
          <w:sz w:val="24"/>
          <w:szCs w:val="24"/>
          <w:lang w:val="ru-RU"/>
        </w:rPr>
        <w:t>и</w:t>
      </w:r>
      <w:proofErr w:type="gramEnd"/>
      <w:r w:rsidRPr="00D62541">
        <w:rPr>
          <w:sz w:val="24"/>
          <w:szCs w:val="24"/>
          <w:lang w:val="ru-RU"/>
        </w:rPr>
        <w:t xml:space="preserve"> трех лет.</w:t>
      </w:r>
    </w:p>
    <w:p w:rsidR="00B852FE" w:rsidRDefault="00B852FE" w:rsidP="00B852FE">
      <w:pPr>
        <w:ind w:firstLine="709"/>
        <w:jc w:val="right"/>
        <w:rPr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2.3.3. На возмещение убытков, причиненных ухудшением качества Участка в результате деятельности Арендатора, а также по основаниям, предусмотренным действующим </w:t>
      </w:r>
      <w:r w:rsidRPr="00D62541">
        <w:rPr>
          <w:sz w:val="24"/>
          <w:szCs w:val="24"/>
          <w:lang w:val="ru-RU"/>
        </w:rPr>
        <w:lastRenderedPageBreak/>
        <w:t>законодательством Российской Федерации.</w:t>
      </w:r>
    </w:p>
    <w:p w:rsidR="00B852FE" w:rsidRPr="00D62541" w:rsidRDefault="00B852FE" w:rsidP="00B852F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2.4. Арендодатель обязан: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2.4.1. Принимать участие в строительстве необходимых инженерных  сетей, дороги с твердым покрытием, элементов благоустройства.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2.4.2. Производить контроль строительных работ, ведущихся на Участке.</w:t>
      </w:r>
    </w:p>
    <w:p w:rsidR="00B852FE" w:rsidRPr="00D62541" w:rsidRDefault="00B852FE" w:rsidP="00B852FE">
      <w:pPr>
        <w:shd w:val="clear" w:color="auto" w:fill="FFFFFF"/>
        <w:spacing w:line="317" w:lineRule="exact"/>
        <w:ind w:right="38" w:firstLine="709"/>
        <w:jc w:val="both"/>
        <w:rPr>
          <w:spacing w:val="-1"/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</w:rPr>
        <w:t xml:space="preserve">3. </w:t>
      </w:r>
      <w:proofErr w:type="spellStart"/>
      <w:r w:rsidRPr="00D62541">
        <w:rPr>
          <w:b/>
          <w:bCs/>
          <w:sz w:val="24"/>
          <w:szCs w:val="24"/>
        </w:rPr>
        <w:t>Срок</w:t>
      </w:r>
      <w:proofErr w:type="spellEnd"/>
      <w:r w:rsidRPr="00D62541">
        <w:rPr>
          <w:b/>
          <w:bCs/>
          <w:sz w:val="24"/>
          <w:szCs w:val="24"/>
        </w:rPr>
        <w:t xml:space="preserve"> </w:t>
      </w:r>
      <w:proofErr w:type="spellStart"/>
      <w:r w:rsidRPr="00D62541">
        <w:rPr>
          <w:b/>
          <w:bCs/>
          <w:sz w:val="24"/>
          <w:szCs w:val="24"/>
        </w:rPr>
        <w:t>действия</w:t>
      </w:r>
      <w:proofErr w:type="spellEnd"/>
      <w:r w:rsidRPr="00D62541">
        <w:rPr>
          <w:b/>
          <w:bCs/>
          <w:sz w:val="24"/>
          <w:szCs w:val="24"/>
        </w:rPr>
        <w:t xml:space="preserve"> </w:t>
      </w:r>
      <w:proofErr w:type="spellStart"/>
      <w:r w:rsidRPr="00D62541">
        <w:rPr>
          <w:b/>
          <w:bCs/>
          <w:sz w:val="24"/>
          <w:szCs w:val="24"/>
        </w:rPr>
        <w:t>Договора</w:t>
      </w:r>
      <w:proofErr w:type="spellEnd"/>
    </w:p>
    <w:p w:rsidR="00B852FE" w:rsidRPr="00D62541" w:rsidRDefault="00B852FE" w:rsidP="00B852FE">
      <w:pPr>
        <w:widowControl/>
        <w:numPr>
          <w:ilvl w:val="1"/>
          <w:numId w:val="6"/>
        </w:numPr>
        <w:suppressAutoHyphens/>
        <w:overflowPunct/>
        <w:ind w:left="0" w:firstLine="1129"/>
        <w:jc w:val="both"/>
        <w:textAlignment w:val="auto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Срок  аренды Участка      устанавливается с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______201__ года  по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_________   201__года.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3.2. </w:t>
      </w:r>
      <w:proofErr w:type="gramStart"/>
      <w:r w:rsidRPr="00D62541">
        <w:rPr>
          <w:sz w:val="24"/>
          <w:szCs w:val="24"/>
          <w:lang w:val="ru-RU"/>
        </w:rPr>
        <w:t>Договор  вступает в силу с момента  его  подписания Сторонами и подлежит государственной регистрации в Управлении Федеральной службы государственной регистрации, кадастра и ка</w:t>
      </w:r>
      <w:r>
        <w:rPr>
          <w:sz w:val="24"/>
          <w:szCs w:val="24"/>
          <w:lang w:val="ru-RU"/>
        </w:rPr>
        <w:t>ртографии по Республике Тыва</w:t>
      </w:r>
      <w:r w:rsidRPr="00D62541">
        <w:rPr>
          <w:sz w:val="24"/>
          <w:szCs w:val="24"/>
          <w:lang w:val="ru-RU"/>
        </w:rPr>
        <w:t xml:space="preserve"> (в случае заключения договора  на  срок более 1 года) и действует  до  окончания срока аренды Участка, либо его досрочного расторжения по воле Сторон на основании действующего законодательства или условий Договора.</w:t>
      </w:r>
      <w:proofErr w:type="gramEnd"/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3.3. Земельный участок передается Арендатору путем подписания Сторонами акта приема-передачи земельного участка, являющегося неотъемлемой частью Договора (Приложение 1). </w:t>
      </w:r>
    </w:p>
    <w:p w:rsidR="00B852FE" w:rsidRPr="00D62541" w:rsidRDefault="00B852FE" w:rsidP="00B852FE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br/>
        <w:t xml:space="preserve"> 4. Размер   и   условия   внесения   арендной   платы</w:t>
      </w:r>
    </w:p>
    <w:p w:rsidR="00B852FE" w:rsidRPr="00D62541" w:rsidRDefault="00B852FE" w:rsidP="00B852FE">
      <w:pPr>
        <w:ind w:right="20" w:firstLine="709"/>
        <w:jc w:val="both"/>
        <w:rPr>
          <w:iCs/>
          <w:color w:val="000000"/>
          <w:spacing w:val="-1"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4.1. Величина </w:t>
      </w:r>
      <w:r w:rsidRPr="00D62541">
        <w:rPr>
          <w:sz w:val="24"/>
          <w:szCs w:val="24"/>
          <w:lang w:val="ru-RU"/>
        </w:rPr>
        <w:t xml:space="preserve"> арендной  платы  за  Участок  с кадастровым номером ______________, общей площадью </w:t>
      </w:r>
      <w:proofErr w:type="spellStart"/>
      <w:r w:rsidRPr="00D62541">
        <w:rPr>
          <w:sz w:val="24"/>
          <w:szCs w:val="24"/>
          <w:lang w:val="ru-RU"/>
        </w:rPr>
        <w:t>______________кв.м</w:t>
      </w:r>
      <w:proofErr w:type="spellEnd"/>
      <w:r w:rsidRPr="00D62541">
        <w:rPr>
          <w:sz w:val="24"/>
          <w:szCs w:val="24"/>
          <w:lang w:val="ru-RU"/>
        </w:rPr>
        <w:t xml:space="preserve">.,   </w:t>
      </w:r>
      <w:proofErr w:type="gramStart"/>
      <w:r w:rsidRPr="00D62541">
        <w:rPr>
          <w:sz w:val="24"/>
          <w:szCs w:val="24"/>
          <w:lang w:val="ru-RU"/>
        </w:rPr>
        <w:t>для</w:t>
      </w:r>
      <w:proofErr w:type="gramEnd"/>
      <w:r w:rsidRPr="00D62541">
        <w:rPr>
          <w:sz w:val="24"/>
          <w:szCs w:val="24"/>
          <w:lang w:val="ru-RU"/>
        </w:rPr>
        <w:t xml:space="preserve"> ______________, </w:t>
      </w:r>
      <w:proofErr w:type="gramStart"/>
      <w:r w:rsidRPr="00D62541">
        <w:rPr>
          <w:sz w:val="24"/>
          <w:szCs w:val="24"/>
          <w:lang w:val="ru-RU"/>
        </w:rPr>
        <w:t>по</w:t>
      </w:r>
      <w:proofErr w:type="gramEnd"/>
      <w:r w:rsidRPr="00D62541">
        <w:rPr>
          <w:sz w:val="24"/>
          <w:szCs w:val="24"/>
          <w:lang w:val="ru-RU"/>
        </w:rPr>
        <w:t xml:space="preserve"> результатам аукциона   </w:t>
      </w:r>
      <w:r w:rsidRPr="00D62541">
        <w:rPr>
          <w:i/>
          <w:sz w:val="24"/>
          <w:szCs w:val="24"/>
          <w:lang w:val="ru-RU"/>
        </w:rPr>
        <w:t xml:space="preserve">составляет </w:t>
      </w:r>
      <w:r w:rsidRPr="00D62541">
        <w:rPr>
          <w:b/>
          <w:i/>
          <w:iCs/>
          <w:color w:val="000000"/>
          <w:spacing w:val="-1"/>
          <w:sz w:val="24"/>
          <w:szCs w:val="24"/>
          <w:lang w:val="ru-RU"/>
        </w:rPr>
        <w:t>______</w:t>
      </w:r>
      <w:r w:rsidRPr="00D62541">
        <w:rPr>
          <w:i/>
          <w:iCs/>
          <w:color w:val="000000"/>
          <w:spacing w:val="-1"/>
          <w:sz w:val="24"/>
          <w:szCs w:val="24"/>
          <w:lang w:val="ru-RU"/>
        </w:rPr>
        <w:t xml:space="preserve"> (________________) рублей  ____ копеек. </w:t>
      </w:r>
      <w:r w:rsidRPr="00D62541">
        <w:rPr>
          <w:iCs/>
          <w:color w:val="000000"/>
          <w:spacing w:val="-1"/>
          <w:sz w:val="24"/>
          <w:szCs w:val="24"/>
          <w:lang w:val="ru-RU"/>
        </w:rPr>
        <w:t>Начальный размер арендной платы определен</w:t>
      </w:r>
      <w:r w:rsidRPr="00D62541">
        <w:rPr>
          <w:noProof/>
          <w:sz w:val="24"/>
          <w:szCs w:val="24"/>
          <w:lang w:val="ru-RU"/>
        </w:rPr>
        <w:t xml:space="preserve"> на основании  отчета  об оценке рыночной  величины  арендной платы за пользование земельным участком  № _____  от _______ 201__ года.</w:t>
      </w:r>
    </w:p>
    <w:p w:rsidR="00B852FE" w:rsidRPr="00D62541" w:rsidRDefault="00B852FE" w:rsidP="00B852FE">
      <w:pPr>
        <w:ind w:right="20" w:firstLine="709"/>
        <w:jc w:val="both"/>
        <w:rPr>
          <w:iCs/>
          <w:color w:val="000000"/>
          <w:spacing w:val="-1"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4.2.Арендная плата исчисляется  с  </w:t>
      </w:r>
      <w:r>
        <w:rPr>
          <w:bCs/>
          <w:sz w:val="24"/>
          <w:szCs w:val="24"/>
          <w:lang w:val="ru-RU"/>
        </w:rPr>
        <w:t>«</w:t>
      </w:r>
      <w:r w:rsidRPr="00D62541">
        <w:rPr>
          <w:bCs/>
          <w:sz w:val="24"/>
          <w:szCs w:val="24"/>
          <w:lang w:val="ru-RU"/>
        </w:rPr>
        <w:t>____</w:t>
      </w:r>
      <w:r>
        <w:rPr>
          <w:bCs/>
          <w:sz w:val="24"/>
          <w:szCs w:val="24"/>
          <w:lang w:val="ru-RU"/>
        </w:rPr>
        <w:t>»</w:t>
      </w:r>
      <w:r w:rsidRPr="00D62541">
        <w:rPr>
          <w:bCs/>
          <w:sz w:val="24"/>
          <w:szCs w:val="24"/>
          <w:lang w:val="ru-RU"/>
        </w:rPr>
        <w:t xml:space="preserve">   ________ 201__ года</w:t>
      </w:r>
    </w:p>
    <w:p w:rsidR="00B852FE" w:rsidRPr="00D62541" w:rsidRDefault="00B852FE" w:rsidP="00B852FE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4.3. </w:t>
      </w:r>
      <w:r w:rsidRPr="00D62541">
        <w:rPr>
          <w:sz w:val="24"/>
          <w:szCs w:val="24"/>
          <w:lang w:val="ru-RU"/>
        </w:rPr>
        <w:t>Арендатор  обязан уплатить арендную плату за период  аренды земельного участка (за первый год аренды)  в сумме</w:t>
      </w:r>
      <w:proofErr w:type="gramStart"/>
      <w:r w:rsidRPr="00D62541">
        <w:rPr>
          <w:sz w:val="24"/>
          <w:szCs w:val="24"/>
          <w:lang w:val="ru-RU"/>
        </w:rPr>
        <w:t xml:space="preserve"> </w:t>
      </w:r>
      <w:r w:rsidRPr="00D62541">
        <w:rPr>
          <w:iCs/>
          <w:color w:val="000000"/>
          <w:spacing w:val="-1"/>
          <w:sz w:val="24"/>
          <w:szCs w:val="24"/>
          <w:lang w:val="ru-RU"/>
        </w:rPr>
        <w:t xml:space="preserve">________ (_________________) </w:t>
      </w:r>
      <w:proofErr w:type="gramEnd"/>
      <w:r w:rsidRPr="00D62541">
        <w:rPr>
          <w:iCs/>
          <w:color w:val="000000"/>
          <w:spacing w:val="-1"/>
          <w:sz w:val="24"/>
          <w:szCs w:val="24"/>
          <w:lang w:val="ru-RU"/>
        </w:rPr>
        <w:t>рублей _____ копеек</w:t>
      </w:r>
      <w:r w:rsidRPr="00D62541">
        <w:rPr>
          <w:sz w:val="24"/>
          <w:szCs w:val="24"/>
          <w:lang w:val="ru-RU"/>
        </w:rPr>
        <w:t xml:space="preserve">   не позднее  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__________ 201__ </w:t>
      </w:r>
      <w:proofErr w:type="spellStart"/>
      <w:r w:rsidRPr="00D62541">
        <w:rPr>
          <w:sz w:val="24"/>
          <w:szCs w:val="24"/>
          <w:lang w:val="ru-RU"/>
        </w:rPr>
        <w:t>года</w:t>
      </w:r>
      <w:r w:rsidRPr="00D62541">
        <w:rPr>
          <w:color w:val="000000"/>
          <w:spacing w:val="1"/>
          <w:sz w:val="24"/>
          <w:szCs w:val="24"/>
          <w:lang w:val="ru-RU"/>
        </w:rPr>
        <w:t>безналичном</w:t>
      </w:r>
      <w:proofErr w:type="spellEnd"/>
      <w:r w:rsidRPr="00D62541">
        <w:rPr>
          <w:color w:val="000000"/>
          <w:spacing w:val="1"/>
          <w:sz w:val="24"/>
          <w:szCs w:val="24"/>
          <w:lang w:val="ru-RU"/>
        </w:rPr>
        <w:t xml:space="preserve"> порядке  на  расчетный  счет Продавца: </w:t>
      </w:r>
    </w:p>
    <w:p w:rsidR="00AA6498" w:rsidRPr="00477CC0" w:rsidRDefault="00AA6498" w:rsidP="00AA6498">
      <w:pPr>
        <w:rPr>
          <w:color w:val="000000"/>
          <w:spacing w:val="1"/>
          <w:sz w:val="24"/>
          <w:szCs w:val="24"/>
          <w:lang w:val="ru-RU"/>
        </w:rPr>
      </w:pPr>
      <w:proofErr w:type="spellStart"/>
      <w:proofErr w:type="gramStart"/>
      <w:r w:rsidRPr="0094508A">
        <w:rPr>
          <w:sz w:val="24"/>
          <w:szCs w:val="24"/>
          <w:lang w:val="ru-RU"/>
        </w:rPr>
        <w:t>р</w:t>
      </w:r>
      <w:proofErr w:type="spellEnd"/>
      <w:proofErr w:type="gramEnd"/>
      <w:r w:rsidRPr="0094508A">
        <w:rPr>
          <w:sz w:val="24"/>
          <w:szCs w:val="24"/>
          <w:lang w:val="ru-RU"/>
        </w:rPr>
        <w:t>/с 402</w:t>
      </w:r>
      <w:r w:rsidRPr="0094508A">
        <w:rPr>
          <w:sz w:val="24"/>
          <w:szCs w:val="24"/>
        </w:rPr>
        <w:t> </w:t>
      </w:r>
      <w:r w:rsidRPr="0094508A">
        <w:rPr>
          <w:sz w:val="24"/>
          <w:szCs w:val="24"/>
          <w:lang w:val="ru-RU"/>
        </w:rPr>
        <w:t>048</w:t>
      </w:r>
      <w:r w:rsidRPr="0094508A">
        <w:rPr>
          <w:sz w:val="24"/>
          <w:szCs w:val="24"/>
        </w:rPr>
        <w:t> </w:t>
      </w:r>
      <w:r w:rsidRPr="0094508A">
        <w:rPr>
          <w:sz w:val="24"/>
          <w:szCs w:val="24"/>
          <w:lang w:val="ru-RU"/>
        </w:rPr>
        <w:t xml:space="preserve">101 00 </w:t>
      </w:r>
      <w:proofErr w:type="spellStart"/>
      <w:r w:rsidRPr="0094508A">
        <w:rPr>
          <w:sz w:val="24"/>
          <w:szCs w:val="24"/>
          <w:lang w:val="ru-RU"/>
        </w:rPr>
        <w:t>00</w:t>
      </w:r>
      <w:proofErr w:type="spellEnd"/>
      <w:r w:rsidRPr="0094508A">
        <w:rPr>
          <w:sz w:val="24"/>
          <w:szCs w:val="24"/>
          <w:lang w:val="ru-RU"/>
        </w:rPr>
        <w:t xml:space="preserve"> </w:t>
      </w:r>
      <w:proofErr w:type="spellStart"/>
      <w:r w:rsidRPr="0094508A">
        <w:rPr>
          <w:sz w:val="24"/>
          <w:szCs w:val="24"/>
          <w:lang w:val="ru-RU"/>
        </w:rPr>
        <w:t>00</w:t>
      </w:r>
      <w:proofErr w:type="spellEnd"/>
      <w:r w:rsidRPr="0094508A">
        <w:rPr>
          <w:sz w:val="24"/>
          <w:szCs w:val="24"/>
          <w:lang w:val="ru-RU"/>
        </w:rPr>
        <w:t xml:space="preserve"> </w:t>
      </w:r>
      <w:proofErr w:type="spellStart"/>
      <w:r w:rsidRPr="0094508A">
        <w:rPr>
          <w:sz w:val="24"/>
          <w:szCs w:val="24"/>
          <w:lang w:val="ru-RU"/>
        </w:rPr>
        <w:t>00</w:t>
      </w:r>
      <w:proofErr w:type="spellEnd"/>
      <w:r w:rsidRPr="0094508A">
        <w:rPr>
          <w:sz w:val="24"/>
          <w:szCs w:val="24"/>
          <w:lang w:val="ru-RU"/>
        </w:rPr>
        <w:t xml:space="preserve"> 11 02, ИНН 171</w:t>
      </w:r>
      <w:r w:rsidRPr="0094508A">
        <w:rPr>
          <w:sz w:val="24"/>
          <w:szCs w:val="24"/>
        </w:rPr>
        <w:t> </w:t>
      </w:r>
      <w:r w:rsidRPr="0094508A">
        <w:rPr>
          <w:sz w:val="24"/>
          <w:szCs w:val="24"/>
          <w:lang w:val="ru-RU"/>
        </w:rPr>
        <w:t>600 09 73, БИК 049</w:t>
      </w:r>
      <w:r w:rsidRPr="0094508A">
        <w:rPr>
          <w:sz w:val="24"/>
          <w:szCs w:val="24"/>
        </w:rPr>
        <w:t> </w:t>
      </w:r>
      <w:r w:rsidRPr="0094508A">
        <w:rPr>
          <w:sz w:val="24"/>
          <w:szCs w:val="24"/>
          <w:lang w:val="ru-RU"/>
        </w:rPr>
        <w:t>304</w:t>
      </w:r>
      <w:r w:rsidRPr="0094508A">
        <w:rPr>
          <w:sz w:val="24"/>
          <w:szCs w:val="24"/>
        </w:rPr>
        <w:t> </w:t>
      </w:r>
      <w:r w:rsidRPr="0094508A">
        <w:rPr>
          <w:sz w:val="24"/>
          <w:szCs w:val="24"/>
          <w:lang w:val="ru-RU"/>
        </w:rPr>
        <w:t>001, КПП 171</w:t>
      </w:r>
      <w:r w:rsidRPr="0094508A">
        <w:rPr>
          <w:sz w:val="24"/>
          <w:szCs w:val="24"/>
        </w:rPr>
        <w:t> </w:t>
      </w:r>
      <w:r w:rsidRPr="0094508A">
        <w:rPr>
          <w:sz w:val="24"/>
          <w:szCs w:val="24"/>
          <w:lang w:val="ru-RU"/>
        </w:rPr>
        <w:t>601</w:t>
      </w:r>
      <w:r w:rsidRPr="0094508A">
        <w:rPr>
          <w:sz w:val="24"/>
          <w:szCs w:val="24"/>
        </w:rPr>
        <w:t> </w:t>
      </w:r>
      <w:r w:rsidRPr="0094508A">
        <w:rPr>
          <w:sz w:val="24"/>
          <w:szCs w:val="24"/>
          <w:lang w:val="ru-RU"/>
        </w:rPr>
        <w:t>001,</w:t>
      </w:r>
      <w:r w:rsidRPr="00477CC0">
        <w:rPr>
          <w:sz w:val="24"/>
          <w:szCs w:val="24"/>
          <w:lang w:val="ru-RU"/>
        </w:rPr>
        <w:t xml:space="preserve"> УФК по Республике Тыва (Администрация </w:t>
      </w:r>
      <w:r>
        <w:rPr>
          <w:sz w:val="24"/>
          <w:szCs w:val="24"/>
          <w:lang w:val="ru-RU"/>
        </w:rPr>
        <w:t>сельского поселения сумон Бора-Тайгинский</w:t>
      </w:r>
      <w:r w:rsidRPr="00477CC0">
        <w:rPr>
          <w:sz w:val="24"/>
          <w:szCs w:val="24"/>
          <w:lang w:val="ru-RU"/>
        </w:rPr>
        <w:t xml:space="preserve">  ГРКЦ НБ Республики Тыва  г. Кызыл,   КБК 87911406013100000430 -  Доходы от продажи земельных участков, государственная    собственность   на которые не разграничена, и которые расположены в границах поселений, ОКТМО 9</w:t>
      </w:r>
      <w:r>
        <w:rPr>
          <w:sz w:val="24"/>
          <w:szCs w:val="24"/>
          <w:lang w:val="ru-RU"/>
        </w:rPr>
        <w:t>3638407</w:t>
      </w:r>
      <w:r w:rsidRPr="00477CC0">
        <w:rPr>
          <w:sz w:val="24"/>
          <w:szCs w:val="24"/>
          <w:lang w:val="ru-RU"/>
        </w:rPr>
        <w:t>.</w:t>
      </w:r>
    </w:p>
    <w:p w:rsidR="00B852FE" w:rsidRPr="00D62541" w:rsidRDefault="00B852FE" w:rsidP="00B852FE">
      <w:pPr>
        <w:ind w:right="-20" w:firstLine="709"/>
        <w:jc w:val="both"/>
        <w:rPr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4.4.</w:t>
      </w:r>
      <w:r w:rsidRPr="00D62541">
        <w:rPr>
          <w:sz w:val="24"/>
          <w:szCs w:val="24"/>
          <w:lang w:val="ru-RU"/>
        </w:rPr>
        <w:t>За каждый день задержки внесения арендной платы, Арендатор уплачивает Арендодателю пени в размере 0,3 процента от величины задолженности.</w:t>
      </w:r>
    </w:p>
    <w:p w:rsidR="00B852FE" w:rsidRPr="00D62541" w:rsidRDefault="00B852FE" w:rsidP="00B852FE">
      <w:pPr>
        <w:ind w:right="-20"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>5. Особые   условия   Договора</w:t>
      </w:r>
    </w:p>
    <w:p w:rsidR="00B852FE" w:rsidRPr="00D62541" w:rsidRDefault="00B852FE" w:rsidP="00B852FE">
      <w:pPr>
        <w:ind w:right="-20"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5.1. Договор прекращает свое действие </w:t>
      </w:r>
      <w:proofErr w:type="gramStart"/>
      <w:r w:rsidRPr="00D62541">
        <w:rPr>
          <w:sz w:val="24"/>
          <w:szCs w:val="24"/>
          <w:lang w:val="ru-RU"/>
        </w:rPr>
        <w:t>до истечения срока  аренды в случае выкупа Арендатором Участка в собственность в соответствии с действующим законодательством</w:t>
      </w:r>
      <w:proofErr w:type="gramEnd"/>
      <w:r w:rsidRPr="00D62541">
        <w:rPr>
          <w:sz w:val="24"/>
          <w:szCs w:val="24"/>
          <w:lang w:val="ru-RU"/>
        </w:rPr>
        <w:t xml:space="preserve"> Российской Федерации, а также в случае продажи, иного отчуждения недвижимости, которая будет построена на Участке.</w:t>
      </w:r>
    </w:p>
    <w:p w:rsidR="00B852FE" w:rsidRPr="00D62541" w:rsidRDefault="00B852FE" w:rsidP="00B852FE">
      <w:pPr>
        <w:ind w:right="-20"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5.2.  Изменение вида разрешенного использования Участка и </w:t>
      </w:r>
      <w:proofErr w:type="gramStart"/>
      <w:r w:rsidRPr="00D62541">
        <w:rPr>
          <w:sz w:val="24"/>
          <w:szCs w:val="24"/>
          <w:lang w:val="ru-RU"/>
        </w:rPr>
        <w:t>строений</w:t>
      </w:r>
      <w:proofErr w:type="gramEnd"/>
      <w:r w:rsidRPr="00D62541">
        <w:rPr>
          <w:sz w:val="24"/>
          <w:szCs w:val="24"/>
          <w:lang w:val="ru-RU"/>
        </w:rPr>
        <w:t xml:space="preserve"> находящихся на Участке, производится в соответствии с Градостроительным кодексом РФ  и Жилищным кодексом РФ.</w:t>
      </w:r>
    </w:p>
    <w:p w:rsidR="00B852FE" w:rsidRPr="00D62541" w:rsidRDefault="00B852FE" w:rsidP="00B852FE">
      <w:pPr>
        <w:rPr>
          <w:b/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>6. Рассмотрение  споров</w:t>
      </w:r>
    </w:p>
    <w:p w:rsidR="00B852FE" w:rsidRPr="00D62541" w:rsidRDefault="00B852FE" w:rsidP="00B852FE">
      <w:pPr>
        <w:ind w:firstLine="709"/>
        <w:jc w:val="both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 xml:space="preserve">6.1. </w:t>
      </w:r>
      <w:r w:rsidRPr="00D62541">
        <w:rPr>
          <w:sz w:val="24"/>
          <w:szCs w:val="24"/>
          <w:lang w:val="ru-RU"/>
        </w:rPr>
        <w:t>Споры, возникающие в ходе действия Договора, разрешаются в соответствии с действующим законодательством РФ.</w:t>
      </w:r>
    </w:p>
    <w:p w:rsidR="00B852FE" w:rsidRDefault="00B852FE" w:rsidP="00B852FE">
      <w:pPr>
        <w:ind w:firstLine="709"/>
        <w:jc w:val="center"/>
        <w:rPr>
          <w:b/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jc w:val="center"/>
        <w:rPr>
          <w:b/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>7. Изменение  и  расторжение  Договора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7.1. Договор, может быть, досрочно расторгнут по требованию Арендодателя, </w:t>
      </w:r>
      <w:r w:rsidRPr="00D62541">
        <w:rPr>
          <w:sz w:val="24"/>
          <w:szCs w:val="24"/>
          <w:lang w:val="ru-RU"/>
        </w:rPr>
        <w:lastRenderedPageBreak/>
        <w:t>Арендатора, по решению суда, на основании и в порядке, установленном действующим законодательством РФ.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7.2. Все изменения в Договор, его расторжение по инициативе Сторон выполняются путем составления и подписания Сторонами соглашения об изменении условий Договора, либо соглашения о досрочном  расторжении Договора.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7.3. После расторжения Договора Арендатор обязан возвратить Участок  Арендодателю в состоянии не хуже, чем когда он был передан в аренду. Участок должен быть свободен от ям, насыпей, строительного мусора.</w:t>
      </w:r>
    </w:p>
    <w:p w:rsidR="00B852FE" w:rsidRPr="00D62541" w:rsidRDefault="00B852FE" w:rsidP="00B852FE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t>8. Ответственность  Сторон</w:t>
      </w:r>
    </w:p>
    <w:p w:rsidR="00B852FE" w:rsidRPr="00D62541" w:rsidRDefault="00B852FE" w:rsidP="00B852F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8.1. В случае неисполнения или ненадлежащего исполнения условий Договора Стороны несут ответственность в соответствии с действующим законодательством РФ.</w:t>
      </w:r>
    </w:p>
    <w:p w:rsidR="00B852FE" w:rsidRPr="00D62541" w:rsidRDefault="00B852FE" w:rsidP="00B852F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8.2. Пеня, установленная Договором, перечисляется в порядке, предусмотренном для перечисления арендной платы.</w:t>
      </w:r>
    </w:p>
    <w:p w:rsidR="00B852FE" w:rsidRPr="00D62541" w:rsidRDefault="00B852FE" w:rsidP="00B852FE">
      <w:pPr>
        <w:ind w:firstLine="709"/>
        <w:jc w:val="center"/>
        <w:rPr>
          <w:b/>
          <w:bCs/>
          <w:sz w:val="24"/>
          <w:szCs w:val="24"/>
          <w:lang w:val="ru-RU"/>
        </w:rPr>
      </w:pPr>
    </w:p>
    <w:p w:rsidR="00B852FE" w:rsidRPr="00D62541" w:rsidRDefault="00B852FE" w:rsidP="00B852FE">
      <w:pPr>
        <w:ind w:firstLine="709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t>9. Вступление  Договора в силу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9.1.  Договор вступает в силу с момента его государственной регистрации. 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9.2. Договор  составлен и подписан в   трех  экземплярах, имеющих силу оригинала. Подписанные тексты Договора и приложений к нему хранятся по одному экземпляру   Арендодателя,  Арендатора  и  в Управлении Федеральной службы государственной регистрации, кадастра и ка</w:t>
      </w:r>
      <w:r>
        <w:rPr>
          <w:sz w:val="24"/>
          <w:szCs w:val="24"/>
          <w:lang w:val="ru-RU"/>
        </w:rPr>
        <w:t>ртографии по Республике Тыва</w:t>
      </w:r>
      <w:r w:rsidRPr="00D62541">
        <w:rPr>
          <w:sz w:val="24"/>
          <w:szCs w:val="24"/>
          <w:lang w:val="ru-RU"/>
        </w:rPr>
        <w:t xml:space="preserve">.    </w:t>
      </w:r>
    </w:p>
    <w:p w:rsidR="00B852FE" w:rsidRPr="00D62541" w:rsidRDefault="00B852FE" w:rsidP="00B852FE">
      <w:pPr>
        <w:jc w:val="both"/>
        <w:rPr>
          <w:sz w:val="24"/>
          <w:szCs w:val="24"/>
          <w:lang w:val="ru-RU"/>
        </w:rPr>
      </w:pPr>
    </w:p>
    <w:p w:rsidR="00B852FE" w:rsidRPr="00D62541" w:rsidRDefault="00B852FE" w:rsidP="00B852FE">
      <w:pPr>
        <w:tabs>
          <w:tab w:val="left" w:pos="2160"/>
        </w:tabs>
        <w:ind w:left="1080" w:right="360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</w:rPr>
        <w:t xml:space="preserve">10. </w:t>
      </w:r>
      <w:r w:rsidRPr="00D62541">
        <w:rPr>
          <w:b/>
          <w:bCs/>
          <w:sz w:val="24"/>
          <w:szCs w:val="24"/>
          <w:lang w:val="ru-RU"/>
        </w:rPr>
        <w:t>Адреса и реквизиты Сторон</w:t>
      </w:r>
    </w:p>
    <w:p w:rsidR="00B852FE" w:rsidRPr="00D62541" w:rsidRDefault="00B852FE" w:rsidP="00B852FE">
      <w:pPr>
        <w:pStyle w:val="afb"/>
        <w:rPr>
          <w:rFonts w:ascii="Times New Roman" w:hAnsi="Times New Roman" w:cs="Times New Roman"/>
          <w:i/>
          <w:szCs w:val="24"/>
        </w:rPr>
      </w:pPr>
    </w:p>
    <w:tbl>
      <w:tblPr>
        <w:tblW w:w="14415" w:type="dxa"/>
        <w:tblLayout w:type="fixed"/>
        <w:tblLook w:val="0000"/>
      </w:tblPr>
      <w:tblGrid>
        <w:gridCol w:w="76"/>
        <w:gridCol w:w="4543"/>
        <w:gridCol w:w="316"/>
        <w:gridCol w:w="4645"/>
        <w:gridCol w:w="26"/>
        <w:gridCol w:w="4809"/>
      </w:tblGrid>
      <w:tr w:rsidR="00B852FE" w:rsidRPr="00D62541" w:rsidTr="00B852FE">
        <w:trPr>
          <w:gridAfter w:val="2"/>
          <w:wAfter w:w="4835" w:type="dxa"/>
        </w:trPr>
        <w:tc>
          <w:tcPr>
            <w:tcW w:w="4619" w:type="dxa"/>
            <w:gridSpan w:val="2"/>
          </w:tcPr>
          <w:p w:rsidR="00B852FE" w:rsidRPr="00D62541" w:rsidRDefault="00B852FE" w:rsidP="00B852FE">
            <w:pPr>
              <w:snapToGrid w:val="0"/>
              <w:jc w:val="center"/>
              <w:rPr>
                <w:sz w:val="24"/>
                <w:szCs w:val="24"/>
              </w:rPr>
            </w:pPr>
            <w:r w:rsidRPr="00D62541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4961" w:type="dxa"/>
            <w:gridSpan w:val="2"/>
          </w:tcPr>
          <w:p w:rsidR="00B852FE" w:rsidRPr="00D62541" w:rsidRDefault="00B852FE" w:rsidP="00B852FE">
            <w:pPr>
              <w:snapToGrid w:val="0"/>
              <w:jc w:val="center"/>
              <w:rPr>
                <w:sz w:val="24"/>
                <w:szCs w:val="24"/>
              </w:rPr>
            </w:pPr>
            <w:r w:rsidRPr="00D62541">
              <w:rPr>
                <w:sz w:val="24"/>
                <w:szCs w:val="24"/>
              </w:rPr>
              <w:t>АРЕНДАТОР</w:t>
            </w:r>
          </w:p>
        </w:tc>
      </w:tr>
      <w:tr w:rsidR="00AA6498" w:rsidRPr="00D62541" w:rsidTr="00B852FE">
        <w:trPr>
          <w:gridBefore w:val="1"/>
          <w:wBefore w:w="76" w:type="dxa"/>
        </w:trPr>
        <w:tc>
          <w:tcPr>
            <w:tcW w:w="4859" w:type="dxa"/>
            <w:gridSpan w:val="2"/>
          </w:tcPr>
          <w:p w:rsidR="00AA6498" w:rsidRPr="002C6BB3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сельского поселения сумон </w:t>
            </w:r>
          </w:p>
          <w:p w:rsidR="00AA6498" w:rsidRPr="002C6BB3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Бора-Тайгинский Сут-Хольского</w:t>
            </w:r>
            <w:r w:rsidR="00CC206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кожууна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 xml:space="preserve">с. Бора-Тайга </w:t>
            </w:r>
            <w:r w:rsidRPr="002C6BB3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>Кара-Сал Павел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</w:t>
            </w:r>
            <w:r w:rsidRPr="002C6BB3">
              <w:rPr>
                <w:sz w:val="24"/>
                <w:szCs w:val="24"/>
                <w:lang w:val="ru-RU"/>
              </w:rPr>
              <w:t>,</w:t>
            </w:r>
            <w:proofErr w:type="gramEnd"/>
            <w:r w:rsidRPr="002C6BB3">
              <w:rPr>
                <w:sz w:val="24"/>
                <w:szCs w:val="24"/>
                <w:lang w:val="ru-RU"/>
              </w:rPr>
              <w:t xml:space="preserve"> дом </w:t>
            </w:r>
            <w:r>
              <w:rPr>
                <w:sz w:val="24"/>
                <w:szCs w:val="24"/>
                <w:lang w:val="ru-RU"/>
              </w:rPr>
              <w:t>23</w:t>
            </w: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</w:t>
            </w:r>
            <w:r w:rsidRPr="0094508A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94508A">
              <w:rPr>
                <w:sz w:val="24"/>
                <w:szCs w:val="24"/>
                <w:lang w:val="ru-RU"/>
              </w:rPr>
              <w:t>/с 402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048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 xml:space="preserve">101 00 </w:t>
            </w:r>
            <w:proofErr w:type="spellStart"/>
            <w:r w:rsidRPr="0094508A">
              <w:rPr>
                <w:sz w:val="24"/>
                <w:szCs w:val="24"/>
                <w:lang w:val="ru-RU"/>
              </w:rPr>
              <w:t>00</w:t>
            </w:r>
            <w:proofErr w:type="spellEnd"/>
            <w:r w:rsidRPr="009450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08A">
              <w:rPr>
                <w:sz w:val="24"/>
                <w:szCs w:val="24"/>
                <w:lang w:val="ru-RU"/>
              </w:rPr>
              <w:t>00</w:t>
            </w:r>
            <w:proofErr w:type="spellEnd"/>
            <w:r w:rsidRPr="0094508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4508A">
              <w:rPr>
                <w:sz w:val="24"/>
                <w:szCs w:val="24"/>
                <w:lang w:val="ru-RU"/>
              </w:rPr>
              <w:t>00</w:t>
            </w:r>
            <w:proofErr w:type="spellEnd"/>
            <w:r w:rsidRPr="0094508A">
              <w:rPr>
                <w:sz w:val="24"/>
                <w:szCs w:val="24"/>
                <w:lang w:val="ru-RU"/>
              </w:rPr>
              <w:t xml:space="preserve"> 11 02, </w:t>
            </w: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r w:rsidRPr="0094508A">
              <w:rPr>
                <w:sz w:val="24"/>
                <w:szCs w:val="24"/>
                <w:lang w:val="ru-RU"/>
              </w:rPr>
              <w:t>ИНН 171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 xml:space="preserve">600 09 73, </w:t>
            </w: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r w:rsidRPr="0094508A">
              <w:rPr>
                <w:sz w:val="24"/>
                <w:szCs w:val="24"/>
                <w:lang w:val="ru-RU"/>
              </w:rPr>
              <w:t>БИК 049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304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 xml:space="preserve">001, </w:t>
            </w:r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  <w:proofErr w:type="gramStart"/>
            <w:r w:rsidRPr="0094508A">
              <w:rPr>
                <w:sz w:val="24"/>
                <w:szCs w:val="24"/>
                <w:lang w:val="ru-RU"/>
              </w:rPr>
              <w:t>КПП 171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601</w:t>
            </w:r>
            <w:r w:rsidRPr="0094508A">
              <w:rPr>
                <w:sz w:val="24"/>
                <w:szCs w:val="24"/>
              </w:rPr>
              <w:t> </w:t>
            </w:r>
            <w:r w:rsidRPr="0094508A">
              <w:rPr>
                <w:sz w:val="24"/>
                <w:szCs w:val="24"/>
                <w:lang w:val="ru-RU"/>
              </w:rPr>
              <w:t>001,</w:t>
            </w:r>
            <w:r>
              <w:rPr>
                <w:sz w:val="24"/>
                <w:szCs w:val="24"/>
                <w:lang w:val="ru-RU"/>
              </w:rPr>
              <w:t>(</w:t>
            </w:r>
            <w:r w:rsidRPr="00477CC0">
              <w:rPr>
                <w:sz w:val="24"/>
                <w:szCs w:val="24"/>
                <w:lang w:val="ru-RU"/>
              </w:rPr>
              <w:t xml:space="preserve">УФК по Республике Тыва (Администрация </w:t>
            </w:r>
            <w:r>
              <w:rPr>
                <w:sz w:val="24"/>
                <w:szCs w:val="24"/>
                <w:lang w:val="ru-RU"/>
              </w:rPr>
              <w:t>сельского поселения сумон Бора-Тайгинский</w:t>
            </w:r>
            <w:r w:rsidRPr="00477CC0">
              <w:rPr>
                <w:sz w:val="24"/>
                <w:szCs w:val="24"/>
                <w:lang w:val="ru-RU"/>
              </w:rPr>
              <w:t xml:space="preserve">  ГРК</w:t>
            </w:r>
            <w:r>
              <w:rPr>
                <w:sz w:val="24"/>
                <w:szCs w:val="24"/>
                <w:lang w:val="ru-RU"/>
              </w:rPr>
              <w:t>Ц НБ Республики Тыва  г. Кызыл,)</w:t>
            </w:r>
            <w:proofErr w:type="gramEnd"/>
          </w:p>
          <w:p w:rsidR="00AA6498" w:rsidRDefault="00AA6498" w:rsidP="00AD098D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AA6498" w:rsidRPr="002C6BB3" w:rsidRDefault="00AA6498" w:rsidP="00AD098D">
            <w:pPr>
              <w:tabs>
                <w:tab w:val="left" w:pos="2268"/>
              </w:tabs>
              <w:spacing w:after="120"/>
              <w:ind w:right="-8"/>
              <w:jc w:val="both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sz w:val="24"/>
                <w:szCs w:val="24"/>
                <w:lang w:val="ru-RU"/>
              </w:rPr>
              <w:t xml:space="preserve"> Ф И О</w:t>
            </w:r>
          </w:p>
        </w:tc>
        <w:tc>
          <w:tcPr>
            <w:tcW w:w="4671" w:type="dxa"/>
            <w:gridSpan w:val="2"/>
          </w:tcPr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A6498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D62541">
              <w:rPr>
                <w:rFonts w:ascii="Times New Roman" w:hAnsi="Times New Roman" w:cs="Times New Roman"/>
                <w:i/>
                <w:szCs w:val="24"/>
              </w:rPr>
              <w:t>__________________     _____</w:t>
            </w:r>
            <w:r w:rsidRPr="001B4EDB">
              <w:rPr>
                <w:rFonts w:ascii="Times New Roman" w:hAnsi="Times New Roman" w:cs="Times New Roman"/>
                <w:szCs w:val="24"/>
                <w:lang w:val="ru-RU"/>
              </w:rPr>
              <w:t>Ф.И.О</w:t>
            </w:r>
            <w:r w:rsidRPr="001B4EDB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A6498" w:rsidRPr="00D62541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A6498" w:rsidRDefault="00AA6498" w:rsidP="00B852FE">
            <w:pPr>
              <w:pStyle w:val="afb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AA6498" w:rsidRDefault="00AA6498" w:rsidP="00B852FE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AA6498" w:rsidRDefault="00AA6498" w:rsidP="00B852FE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C2068" w:rsidRDefault="00CC2068" w:rsidP="00B852FE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C2068" w:rsidRDefault="00CC2068" w:rsidP="00B852FE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C2068" w:rsidRDefault="00CC2068" w:rsidP="00B852FE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CC2068" w:rsidRPr="00513A3B" w:rsidRDefault="00CC2068" w:rsidP="00B852FE">
            <w:pPr>
              <w:pStyle w:val="afb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809" w:type="dxa"/>
          </w:tcPr>
          <w:p w:rsidR="00AA6498" w:rsidRPr="00D62541" w:rsidRDefault="00AA6498" w:rsidP="00B852FE">
            <w:pPr>
              <w:ind w:left="-8" w:right="-8" w:hanging="20"/>
              <w:jc w:val="both"/>
              <w:rPr>
                <w:sz w:val="24"/>
                <w:szCs w:val="24"/>
              </w:rPr>
            </w:pPr>
          </w:p>
        </w:tc>
      </w:tr>
    </w:tbl>
    <w:p w:rsidR="00B852FE" w:rsidRPr="001B4EDB" w:rsidRDefault="00B852FE" w:rsidP="00B852FE"/>
    <w:p w:rsidR="00B852FE" w:rsidRPr="002F2F8F" w:rsidRDefault="00B852FE" w:rsidP="00B852FE">
      <w:pPr>
        <w:jc w:val="right"/>
        <w:rPr>
          <w:bCs/>
          <w:lang w:val="ru-RU"/>
        </w:rPr>
      </w:pPr>
      <w:r w:rsidRPr="002F2F8F">
        <w:rPr>
          <w:bCs/>
          <w:lang w:val="ru-RU"/>
        </w:rPr>
        <w:lastRenderedPageBreak/>
        <w:t>Приложение</w:t>
      </w:r>
      <w:r w:rsidR="002F2F8F" w:rsidRPr="002F2F8F">
        <w:rPr>
          <w:bCs/>
          <w:lang w:val="ru-RU"/>
        </w:rPr>
        <w:t xml:space="preserve"> 6</w:t>
      </w:r>
      <w:r w:rsidRPr="002F2F8F">
        <w:rPr>
          <w:bCs/>
          <w:lang w:val="ru-RU"/>
        </w:rPr>
        <w:t xml:space="preserve">  </w:t>
      </w:r>
    </w:p>
    <w:p w:rsidR="00B852FE" w:rsidRPr="00D62541" w:rsidRDefault="00B852FE" w:rsidP="00B852FE">
      <w:pPr>
        <w:jc w:val="right"/>
        <w:rPr>
          <w:sz w:val="24"/>
          <w:szCs w:val="24"/>
          <w:lang w:val="ru-RU"/>
        </w:rPr>
      </w:pPr>
    </w:p>
    <w:p w:rsidR="00B852FE" w:rsidRPr="005F6CE6" w:rsidRDefault="00B852FE" w:rsidP="00B852FE">
      <w:pPr>
        <w:pStyle w:val="aa"/>
        <w:jc w:val="center"/>
        <w:rPr>
          <w:b/>
          <w:bCs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АКТ</w:t>
      </w:r>
    </w:p>
    <w:p w:rsidR="00B852FE" w:rsidRPr="005F6CE6" w:rsidRDefault="00B852FE" w:rsidP="00B852FE">
      <w:pPr>
        <w:pStyle w:val="aa"/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приёма-передачи</w:t>
      </w:r>
    </w:p>
    <w:p w:rsidR="00B852FE" w:rsidRPr="005F6CE6" w:rsidRDefault="00B852FE" w:rsidP="00B852FE">
      <w:pPr>
        <w:pStyle w:val="aa"/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по договору аренды №</w:t>
      </w:r>
      <w:proofErr w:type="spellStart"/>
      <w:r w:rsidRPr="005F6CE6">
        <w:rPr>
          <w:b/>
          <w:sz w:val="28"/>
          <w:szCs w:val="28"/>
          <w:lang w:val="ru-RU"/>
        </w:rPr>
        <w:t>___земельного</w:t>
      </w:r>
      <w:proofErr w:type="spellEnd"/>
      <w:r w:rsidRPr="005F6CE6">
        <w:rPr>
          <w:b/>
          <w:sz w:val="28"/>
          <w:szCs w:val="28"/>
          <w:lang w:val="ru-RU"/>
        </w:rPr>
        <w:t xml:space="preserve"> участка</w:t>
      </w:r>
    </w:p>
    <w:p w:rsidR="00B852FE" w:rsidRPr="005F6CE6" w:rsidRDefault="00B852FE" w:rsidP="00B852FE">
      <w:pPr>
        <w:pStyle w:val="aa"/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 xml:space="preserve">  от </w:t>
      </w:r>
      <w:r>
        <w:rPr>
          <w:b/>
          <w:sz w:val="28"/>
          <w:szCs w:val="28"/>
          <w:lang w:val="ru-RU"/>
        </w:rPr>
        <w:t>«</w:t>
      </w:r>
      <w:r w:rsidRPr="005F6CE6">
        <w:rPr>
          <w:b/>
          <w:sz w:val="28"/>
          <w:szCs w:val="28"/>
          <w:lang w:val="ru-RU"/>
        </w:rPr>
        <w:t xml:space="preserve"> ___ </w:t>
      </w:r>
      <w:r>
        <w:rPr>
          <w:b/>
          <w:sz w:val="28"/>
          <w:szCs w:val="28"/>
          <w:lang w:val="ru-RU"/>
        </w:rPr>
        <w:t>«</w:t>
      </w:r>
      <w:r w:rsidRPr="005F6CE6">
        <w:rPr>
          <w:b/>
          <w:sz w:val="28"/>
          <w:szCs w:val="28"/>
          <w:lang w:val="ru-RU"/>
        </w:rPr>
        <w:t xml:space="preserve"> __________ 201__ года</w:t>
      </w:r>
    </w:p>
    <w:p w:rsidR="00B852FE" w:rsidRPr="005F6CE6" w:rsidRDefault="00B852FE" w:rsidP="00B852FE">
      <w:pPr>
        <w:pStyle w:val="afff"/>
        <w:jc w:val="center"/>
        <w:rPr>
          <w:rFonts w:ascii="Times New Roman" w:hAnsi="Times New Roman"/>
          <w:b/>
          <w:sz w:val="24"/>
          <w:szCs w:val="24"/>
        </w:rPr>
      </w:pPr>
    </w:p>
    <w:p w:rsidR="00B852FE" w:rsidRPr="00D62541" w:rsidRDefault="00B852FE" w:rsidP="00B852FE">
      <w:pPr>
        <w:pStyle w:val="afff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с</w:t>
      </w:r>
      <w:proofErr w:type="gramStart"/>
      <w:r>
        <w:rPr>
          <w:rFonts w:ascii="Times New Roman" w:hAnsi="Times New Roman"/>
          <w:i w:val="0"/>
          <w:sz w:val="24"/>
          <w:szCs w:val="24"/>
        </w:rPr>
        <w:t>.</w:t>
      </w:r>
      <w:r w:rsidR="00AA6498">
        <w:rPr>
          <w:rFonts w:ascii="Times New Roman" w:hAnsi="Times New Roman"/>
          <w:i w:val="0"/>
          <w:sz w:val="24"/>
          <w:szCs w:val="24"/>
        </w:rPr>
        <w:t>Б</w:t>
      </w:r>
      <w:proofErr w:type="gramEnd"/>
      <w:r w:rsidR="00AA6498">
        <w:rPr>
          <w:rFonts w:ascii="Times New Roman" w:hAnsi="Times New Roman"/>
          <w:i w:val="0"/>
          <w:sz w:val="24"/>
          <w:szCs w:val="24"/>
        </w:rPr>
        <w:t xml:space="preserve">ора-Тайга        </w:t>
      </w:r>
      <w:r w:rsidRPr="00D62541">
        <w:rPr>
          <w:rFonts w:ascii="Times New Roman" w:hAnsi="Times New Roman"/>
          <w:i w:val="0"/>
          <w:sz w:val="24"/>
          <w:szCs w:val="24"/>
        </w:rPr>
        <w:tab/>
      </w:r>
      <w:r w:rsidRPr="00D62541">
        <w:rPr>
          <w:rFonts w:ascii="Times New Roman" w:hAnsi="Times New Roman"/>
          <w:i w:val="0"/>
          <w:sz w:val="24"/>
          <w:szCs w:val="24"/>
        </w:rPr>
        <w:tab/>
      </w:r>
      <w:r w:rsidR="00CC2068">
        <w:rPr>
          <w:rFonts w:ascii="Times New Roman" w:hAnsi="Times New Roman"/>
          <w:i w:val="0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i w:val="0"/>
          <w:sz w:val="24"/>
          <w:szCs w:val="24"/>
        </w:rPr>
        <w:t>«</w:t>
      </w:r>
      <w:r w:rsidRPr="00D62541">
        <w:rPr>
          <w:rFonts w:ascii="Times New Roman" w:hAnsi="Times New Roman"/>
          <w:i w:val="0"/>
          <w:sz w:val="24"/>
          <w:szCs w:val="24"/>
        </w:rPr>
        <w:t>____</w:t>
      </w:r>
      <w:r>
        <w:rPr>
          <w:rFonts w:ascii="Times New Roman" w:hAnsi="Times New Roman"/>
          <w:i w:val="0"/>
          <w:sz w:val="24"/>
          <w:szCs w:val="24"/>
        </w:rPr>
        <w:t>»</w:t>
      </w:r>
      <w:r w:rsidRPr="00D62541">
        <w:rPr>
          <w:rFonts w:ascii="Times New Roman" w:hAnsi="Times New Roman"/>
          <w:i w:val="0"/>
          <w:sz w:val="24"/>
          <w:szCs w:val="24"/>
        </w:rPr>
        <w:t>_______ 201__ года</w:t>
      </w:r>
    </w:p>
    <w:p w:rsidR="00B852FE" w:rsidRPr="00D62541" w:rsidRDefault="00B852FE" w:rsidP="00B852FE">
      <w:pPr>
        <w:jc w:val="both"/>
        <w:rPr>
          <w:sz w:val="24"/>
          <w:szCs w:val="24"/>
          <w:lang w:val="ru-RU"/>
        </w:rPr>
      </w:pPr>
    </w:p>
    <w:p w:rsidR="00B852FE" w:rsidRPr="00D62541" w:rsidRDefault="00B852FE" w:rsidP="00B852FE">
      <w:pPr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      Администрация </w:t>
      </w:r>
      <w:r w:rsidR="00AA6498">
        <w:rPr>
          <w:sz w:val="24"/>
          <w:szCs w:val="24"/>
          <w:lang w:val="ru-RU"/>
        </w:rPr>
        <w:t>сельского поселения сумон Бора-Тайгинский</w:t>
      </w:r>
      <w:r w:rsidRPr="00D62541">
        <w:rPr>
          <w:sz w:val="24"/>
          <w:szCs w:val="24"/>
          <w:lang w:val="ru-RU"/>
        </w:rPr>
        <w:t xml:space="preserve">, в лице  </w:t>
      </w:r>
      <w:r>
        <w:rPr>
          <w:sz w:val="24"/>
          <w:szCs w:val="24"/>
          <w:lang w:val="ru-RU"/>
        </w:rPr>
        <w:t xml:space="preserve">председателя </w:t>
      </w:r>
      <w:r w:rsidRPr="00D62541">
        <w:rPr>
          <w:sz w:val="24"/>
          <w:szCs w:val="24"/>
          <w:lang w:val="ru-RU"/>
        </w:rPr>
        <w:t>администрации</w:t>
      </w:r>
      <w:r>
        <w:rPr>
          <w:sz w:val="24"/>
          <w:szCs w:val="24"/>
          <w:lang w:val="ru-RU"/>
        </w:rPr>
        <w:t xml:space="preserve"> Ф И О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 w:rsidRPr="00D62541">
        <w:rPr>
          <w:sz w:val="24"/>
          <w:szCs w:val="24"/>
          <w:lang w:val="ru-RU"/>
        </w:rPr>
        <w:t xml:space="preserve"> действующего на основании Устава муниципального района</w:t>
      </w:r>
      <w:r>
        <w:rPr>
          <w:sz w:val="24"/>
          <w:szCs w:val="24"/>
          <w:lang w:val="ru-RU"/>
        </w:rPr>
        <w:t xml:space="preserve"> Сут-Хольский кожуун</w:t>
      </w:r>
      <w:r w:rsidRPr="00D62541">
        <w:rPr>
          <w:sz w:val="24"/>
          <w:szCs w:val="24"/>
          <w:lang w:val="ru-RU"/>
        </w:rPr>
        <w:t xml:space="preserve">,   (далее - Арендодатель), с одной стороны,  и   ____________________________________, победитель открытого аукциона по продаже  права на заключение договоров  аренды земельных  участков, проведенного __________201_г.,   на основании  протокола  открытого аукциона № __  от _________201__г. (далее - Арендатор)  с  другой  стороны, (далее – Стороны), заключили  настоящий  акт  о  </w:t>
      </w:r>
      <w:proofErr w:type="gramStart"/>
      <w:r w:rsidRPr="00D62541">
        <w:rPr>
          <w:sz w:val="24"/>
          <w:szCs w:val="24"/>
          <w:lang w:val="ru-RU"/>
        </w:rPr>
        <w:t>нижеследующем</w:t>
      </w:r>
      <w:proofErr w:type="gramEnd"/>
      <w:r w:rsidRPr="00D62541">
        <w:rPr>
          <w:sz w:val="24"/>
          <w:szCs w:val="24"/>
          <w:lang w:val="ru-RU"/>
        </w:rPr>
        <w:t>:</w:t>
      </w:r>
    </w:p>
    <w:p w:rsidR="00B852FE" w:rsidRPr="00D62541" w:rsidRDefault="00B852FE" w:rsidP="00B852FE">
      <w:pPr>
        <w:numPr>
          <w:ilvl w:val="0"/>
          <w:numId w:val="7"/>
        </w:numPr>
        <w:suppressAutoHyphens/>
        <w:overflowPunct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В соответствии с Договором № ___</w:t>
      </w:r>
      <w:r w:rsidRPr="00D62541">
        <w:rPr>
          <w:sz w:val="24"/>
          <w:szCs w:val="24"/>
          <w:lang w:val="ru-RU"/>
        </w:rPr>
        <w:t xml:space="preserve"> аренды  земельного участка   от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_______ 201_г., Арендодатель  передает, а Арендатор принимает в аренду сроком на __________________ земельный участок (Далее - Участок) ________________________.</w:t>
      </w:r>
    </w:p>
    <w:p w:rsidR="00B852FE" w:rsidRPr="00D62541" w:rsidRDefault="00B852FE" w:rsidP="00B852FE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D62541">
        <w:rPr>
          <w:sz w:val="24"/>
          <w:szCs w:val="24"/>
        </w:rPr>
        <w:t>Обременение</w:t>
      </w:r>
      <w:proofErr w:type="spellEnd"/>
      <w:r w:rsidRPr="00D62541">
        <w:rPr>
          <w:sz w:val="24"/>
          <w:szCs w:val="24"/>
        </w:rPr>
        <w:t xml:space="preserve">  </w:t>
      </w:r>
      <w:proofErr w:type="spellStart"/>
      <w:r w:rsidRPr="00D62541">
        <w:rPr>
          <w:sz w:val="24"/>
          <w:szCs w:val="24"/>
        </w:rPr>
        <w:t>земельного</w:t>
      </w:r>
      <w:proofErr w:type="spellEnd"/>
      <w:proofErr w:type="gramEnd"/>
      <w:r w:rsidRPr="00D62541">
        <w:rPr>
          <w:sz w:val="24"/>
          <w:szCs w:val="24"/>
        </w:rPr>
        <w:t xml:space="preserve">  </w:t>
      </w:r>
      <w:proofErr w:type="spellStart"/>
      <w:r w:rsidRPr="00D62541">
        <w:rPr>
          <w:sz w:val="24"/>
          <w:szCs w:val="24"/>
        </w:rPr>
        <w:t>участка</w:t>
      </w:r>
      <w:proofErr w:type="spellEnd"/>
      <w:r w:rsidRPr="00D62541">
        <w:rPr>
          <w:sz w:val="24"/>
          <w:szCs w:val="24"/>
        </w:rPr>
        <w:t xml:space="preserve"> –  </w:t>
      </w:r>
      <w:proofErr w:type="spellStart"/>
      <w:r w:rsidRPr="00D62541">
        <w:rPr>
          <w:sz w:val="24"/>
          <w:szCs w:val="24"/>
        </w:rPr>
        <w:t>отсутству</w:t>
      </w:r>
      <w:proofErr w:type="spellEnd"/>
      <w:r w:rsidRPr="00D62541">
        <w:rPr>
          <w:sz w:val="24"/>
          <w:szCs w:val="24"/>
          <w:lang w:val="ru-RU"/>
        </w:rPr>
        <w:t>е</w:t>
      </w:r>
      <w:r w:rsidRPr="00D62541">
        <w:rPr>
          <w:sz w:val="24"/>
          <w:szCs w:val="24"/>
        </w:rPr>
        <w:t>т.</w:t>
      </w:r>
    </w:p>
    <w:p w:rsidR="00B852FE" w:rsidRPr="00D62541" w:rsidRDefault="00B852FE" w:rsidP="00B852FE">
      <w:pPr>
        <w:numPr>
          <w:ilvl w:val="0"/>
          <w:numId w:val="7"/>
        </w:numPr>
        <w:suppressAutoHyphens/>
        <w:overflowPunct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Осмотр земельного участка Покупателем произведен, претензий не имеется.</w:t>
      </w:r>
    </w:p>
    <w:p w:rsidR="00B852FE" w:rsidRPr="00D62541" w:rsidRDefault="00B852FE" w:rsidP="00B852FE">
      <w:pPr>
        <w:numPr>
          <w:ilvl w:val="0"/>
          <w:numId w:val="7"/>
        </w:numPr>
        <w:suppressAutoHyphens/>
        <w:overflowPunct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Настоящий акт является подтверждением исполнения договорных обязатель</w:t>
      </w:r>
      <w:proofErr w:type="gramStart"/>
      <w:r w:rsidRPr="00D62541">
        <w:rPr>
          <w:sz w:val="24"/>
          <w:szCs w:val="24"/>
          <w:lang w:val="ru-RU"/>
        </w:rPr>
        <w:t>ств   Ст</w:t>
      </w:r>
      <w:proofErr w:type="gramEnd"/>
      <w:r w:rsidRPr="00D62541">
        <w:rPr>
          <w:sz w:val="24"/>
          <w:szCs w:val="24"/>
          <w:lang w:val="ru-RU"/>
        </w:rPr>
        <w:t>оронами.</w:t>
      </w:r>
    </w:p>
    <w:p w:rsidR="00B852FE" w:rsidRPr="00D62541" w:rsidRDefault="00B852FE" w:rsidP="00B852FE">
      <w:pPr>
        <w:pStyle w:val="afff"/>
        <w:rPr>
          <w:rFonts w:ascii="Times New Roman" w:hAnsi="Times New Roman"/>
          <w:i w:val="0"/>
          <w:sz w:val="24"/>
          <w:szCs w:val="24"/>
        </w:rPr>
      </w:pPr>
      <w:r w:rsidRPr="00D62541">
        <w:rPr>
          <w:rFonts w:ascii="Times New Roman" w:hAnsi="Times New Roman"/>
          <w:i w:val="0"/>
          <w:sz w:val="24"/>
          <w:szCs w:val="24"/>
        </w:rPr>
        <w:t xml:space="preserve">                        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</w:t>
      </w:r>
      <w:r>
        <w:rPr>
          <w:rFonts w:ascii="Times New Roman" w:hAnsi="Times New Roman"/>
          <w:i w:val="0"/>
          <w:sz w:val="24"/>
          <w:szCs w:val="24"/>
        </w:rPr>
        <w:t>ртографии по Республике Тыва</w:t>
      </w:r>
      <w:r w:rsidRPr="00D62541">
        <w:rPr>
          <w:rFonts w:ascii="Times New Roman" w:hAnsi="Times New Roman"/>
          <w:i w:val="0"/>
          <w:sz w:val="24"/>
          <w:szCs w:val="24"/>
        </w:rPr>
        <w:t>.</w:t>
      </w:r>
    </w:p>
    <w:tbl>
      <w:tblPr>
        <w:tblW w:w="10420" w:type="dxa"/>
        <w:jc w:val="center"/>
        <w:tblLayout w:type="fixed"/>
        <w:tblLook w:val="0000"/>
      </w:tblPr>
      <w:tblGrid>
        <w:gridCol w:w="5210"/>
        <w:gridCol w:w="5210"/>
      </w:tblGrid>
      <w:tr w:rsidR="00B852FE" w:rsidRPr="00AD098D" w:rsidTr="00B852FE">
        <w:trPr>
          <w:jc w:val="center"/>
        </w:trPr>
        <w:tc>
          <w:tcPr>
            <w:tcW w:w="5210" w:type="dxa"/>
          </w:tcPr>
          <w:p w:rsidR="00B852FE" w:rsidRPr="00D62541" w:rsidRDefault="00B852FE" w:rsidP="00B852FE">
            <w:pPr>
              <w:snapToGrid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210" w:type="dxa"/>
          </w:tcPr>
          <w:p w:rsidR="00B852FE" w:rsidRPr="00D62541" w:rsidRDefault="00B852FE" w:rsidP="00B852FE">
            <w:pPr>
              <w:snapToGrid w:val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B852FE" w:rsidRPr="00457809" w:rsidRDefault="00B852FE" w:rsidP="00B852FE">
      <w:pPr>
        <w:pStyle w:val="afb"/>
        <w:rPr>
          <w:rFonts w:ascii="Times New Roman" w:hAnsi="Times New Roman" w:cs="Times New Roman"/>
          <w:i/>
          <w:szCs w:val="24"/>
          <w:lang w:val="ru-RU"/>
        </w:rPr>
      </w:pPr>
    </w:p>
    <w:tbl>
      <w:tblPr>
        <w:tblW w:w="14591" w:type="dxa"/>
        <w:tblInd w:w="-176" w:type="dxa"/>
        <w:tblLayout w:type="fixed"/>
        <w:tblLook w:val="0000"/>
      </w:tblPr>
      <w:tblGrid>
        <w:gridCol w:w="176"/>
        <w:gridCol w:w="4619"/>
        <w:gridCol w:w="316"/>
        <w:gridCol w:w="4645"/>
        <w:gridCol w:w="26"/>
        <w:gridCol w:w="4809"/>
      </w:tblGrid>
      <w:tr w:rsidR="00B852FE" w:rsidRPr="00D62541" w:rsidTr="00B852FE">
        <w:trPr>
          <w:gridBefore w:val="1"/>
          <w:gridAfter w:val="2"/>
          <w:wBefore w:w="176" w:type="dxa"/>
          <w:wAfter w:w="4835" w:type="dxa"/>
        </w:trPr>
        <w:tc>
          <w:tcPr>
            <w:tcW w:w="4619" w:type="dxa"/>
          </w:tcPr>
          <w:p w:rsidR="00B852FE" w:rsidRPr="00D62541" w:rsidRDefault="00B852FE" w:rsidP="00B852F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2541">
              <w:rPr>
                <w:b/>
                <w:sz w:val="24"/>
                <w:szCs w:val="24"/>
              </w:rPr>
              <w:t>АРЕНДОДАТЕЛЬ</w:t>
            </w:r>
          </w:p>
        </w:tc>
        <w:tc>
          <w:tcPr>
            <w:tcW w:w="4961" w:type="dxa"/>
            <w:gridSpan w:val="2"/>
          </w:tcPr>
          <w:p w:rsidR="00B852FE" w:rsidRPr="00D62541" w:rsidRDefault="00B852FE" w:rsidP="00B852F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2541">
              <w:rPr>
                <w:b/>
                <w:sz w:val="24"/>
                <w:szCs w:val="24"/>
              </w:rPr>
              <w:t>АРЕНДАТОР</w:t>
            </w:r>
          </w:p>
        </w:tc>
      </w:tr>
      <w:tr w:rsidR="00B852FE" w:rsidRPr="00B852FE" w:rsidTr="00B852FE">
        <w:tc>
          <w:tcPr>
            <w:tcW w:w="5111" w:type="dxa"/>
            <w:gridSpan w:val="3"/>
          </w:tcPr>
          <w:p w:rsidR="00B852FE" w:rsidRPr="009A6A23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Default="00B852FE" w:rsidP="00B852F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Администрация муниципального района  </w:t>
            </w:r>
          </w:p>
          <w:p w:rsidR="00B852FE" w:rsidRPr="009A6A23" w:rsidRDefault="00B852FE" w:rsidP="00B852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9A6A23">
              <w:rPr>
                <w:sz w:val="24"/>
                <w:szCs w:val="24"/>
                <w:lang w:val="ru-RU"/>
              </w:rPr>
              <w:t>Сут-Хольский кожуун Республики Тыва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B852FE" w:rsidRPr="009A6A23" w:rsidRDefault="00B852FE" w:rsidP="00B852F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 668150, Республика Тыва, </w:t>
            </w:r>
          </w:p>
          <w:p w:rsidR="00B852FE" w:rsidRPr="009A6A23" w:rsidRDefault="00B852FE" w:rsidP="00B852F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Сут-Хольский район, с. </w:t>
            </w:r>
            <w:proofErr w:type="spellStart"/>
            <w:r w:rsidRPr="009A6A23">
              <w:rPr>
                <w:sz w:val="24"/>
                <w:szCs w:val="24"/>
                <w:lang w:val="ru-RU"/>
              </w:rPr>
              <w:t>Суг-Аксы</w:t>
            </w:r>
            <w:proofErr w:type="spellEnd"/>
            <w:r w:rsidRPr="009A6A23">
              <w:rPr>
                <w:sz w:val="24"/>
                <w:szCs w:val="24"/>
                <w:lang w:val="ru-RU"/>
              </w:rPr>
              <w:t xml:space="preserve">, </w:t>
            </w:r>
          </w:p>
          <w:p w:rsidR="00B852FE" w:rsidRPr="009A6A23" w:rsidRDefault="00B852FE" w:rsidP="00B852F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9A6A23">
              <w:rPr>
                <w:sz w:val="24"/>
                <w:szCs w:val="24"/>
                <w:lang w:val="ru-RU"/>
              </w:rPr>
              <w:t>Бурбу</w:t>
            </w:r>
            <w:proofErr w:type="spellEnd"/>
            <w:r w:rsidRPr="009A6A23">
              <w:rPr>
                <w:sz w:val="24"/>
                <w:szCs w:val="24"/>
                <w:lang w:val="ru-RU"/>
              </w:rPr>
              <w:t>, дом 16</w:t>
            </w:r>
          </w:p>
          <w:p w:rsidR="00B852FE" w:rsidRPr="009A6A23" w:rsidRDefault="00B852FE" w:rsidP="00B852FE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9A6A23">
              <w:rPr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9A6A23">
              <w:rPr>
                <w:sz w:val="24"/>
                <w:szCs w:val="24"/>
                <w:lang w:val="ru-RU"/>
              </w:rPr>
              <w:t xml:space="preserve">/с 40101810900000010001 </w:t>
            </w:r>
          </w:p>
          <w:p w:rsidR="00B852FE" w:rsidRPr="009A6A23" w:rsidRDefault="00B852FE" w:rsidP="00B852F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ИНН 1716001279 БИК 049304001 </w:t>
            </w:r>
          </w:p>
          <w:p w:rsidR="00B852FE" w:rsidRPr="009A6A23" w:rsidRDefault="00B852FE" w:rsidP="00B852F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КПП 171601001, УФК по Республике Тыва (Администрация муниципального района Сут-Хольский кожуун Республики Тыва)  ГРКЦ НБ Республики Тыва  </w:t>
            </w:r>
            <w:proofErr w:type="gramStart"/>
            <w:r w:rsidRPr="009A6A23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9A6A23">
              <w:rPr>
                <w:sz w:val="24"/>
                <w:szCs w:val="24"/>
                <w:lang w:val="ru-RU"/>
              </w:rPr>
              <w:t>. Кызыл</w:t>
            </w: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 Ф И О</w:t>
            </w:r>
          </w:p>
        </w:tc>
        <w:tc>
          <w:tcPr>
            <w:tcW w:w="4671" w:type="dxa"/>
            <w:gridSpan w:val="2"/>
          </w:tcPr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  <w:p w:rsidR="00B852FE" w:rsidRPr="004F17D0" w:rsidRDefault="00B852FE" w:rsidP="00B852F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________________ Ф.И.О.</w:t>
            </w:r>
          </w:p>
        </w:tc>
        <w:tc>
          <w:tcPr>
            <w:tcW w:w="4809" w:type="dxa"/>
          </w:tcPr>
          <w:p w:rsidR="00B852FE" w:rsidRPr="00B852FE" w:rsidRDefault="00B852FE" w:rsidP="00B852F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B852FE" w:rsidRPr="00B852FE" w:rsidRDefault="00B852FE" w:rsidP="00B852FE">
      <w:pPr>
        <w:rPr>
          <w:sz w:val="24"/>
          <w:szCs w:val="24"/>
          <w:lang w:val="ru-RU"/>
        </w:rPr>
      </w:pPr>
    </w:p>
    <w:p w:rsidR="00B852FE" w:rsidRDefault="00B852FE" w:rsidP="00B852FE">
      <w:pPr>
        <w:pStyle w:val="afb"/>
        <w:rPr>
          <w:lang w:val="ru-RU" w:eastAsia="ar-SA"/>
        </w:rPr>
      </w:pPr>
    </w:p>
    <w:p w:rsidR="00B852FE" w:rsidRDefault="00B852FE" w:rsidP="00B852FE">
      <w:pPr>
        <w:pStyle w:val="afb"/>
        <w:rPr>
          <w:lang w:val="ru-RU" w:eastAsia="ar-SA"/>
        </w:rPr>
      </w:pPr>
    </w:p>
    <w:p w:rsidR="00B852FE" w:rsidRDefault="00B852FE" w:rsidP="00B852FE">
      <w:pPr>
        <w:pStyle w:val="afb"/>
        <w:jc w:val="right"/>
        <w:rPr>
          <w:rFonts w:ascii="Times New Roman" w:hAnsi="Times New Roman" w:cs="Times New Roman"/>
          <w:lang w:val="ru-RU" w:eastAsia="ar-SA"/>
        </w:rPr>
      </w:pPr>
    </w:p>
    <w:p w:rsidR="00245C30" w:rsidRDefault="00245C30" w:rsidP="00B852FE">
      <w:pPr>
        <w:pStyle w:val="afb"/>
        <w:jc w:val="right"/>
        <w:rPr>
          <w:rFonts w:ascii="Times New Roman" w:hAnsi="Times New Roman" w:cs="Times New Roman"/>
          <w:lang w:val="ru-RU" w:eastAsia="ar-SA"/>
        </w:rPr>
      </w:pPr>
    </w:p>
    <w:p w:rsidR="00AA6498" w:rsidRDefault="00AA6498" w:rsidP="00B852FE">
      <w:pPr>
        <w:pStyle w:val="afb"/>
        <w:jc w:val="right"/>
        <w:rPr>
          <w:rFonts w:ascii="Times New Roman" w:hAnsi="Times New Roman" w:cs="Times New Roman"/>
          <w:lang w:val="ru-RU" w:eastAsia="ar-SA"/>
        </w:rPr>
      </w:pPr>
    </w:p>
    <w:p w:rsidR="002F2F8F" w:rsidRDefault="002F2F8F" w:rsidP="00B852FE">
      <w:pPr>
        <w:pStyle w:val="afb"/>
        <w:jc w:val="right"/>
        <w:rPr>
          <w:rFonts w:ascii="Times New Roman" w:hAnsi="Times New Roman" w:cs="Times New Roman"/>
          <w:lang w:val="ru-RU" w:eastAsia="ar-SA"/>
        </w:rPr>
      </w:pPr>
    </w:p>
    <w:p w:rsidR="00B852FE" w:rsidRPr="002F2F8F" w:rsidRDefault="00B852FE" w:rsidP="00B852FE">
      <w:pPr>
        <w:pStyle w:val="afb"/>
        <w:jc w:val="right"/>
        <w:rPr>
          <w:rFonts w:ascii="Times New Roman" w:hAnsi="Times New Roman" w:cs="Times New Roman"/>
          <w:b/>
          <w:sz w:val="20"/>
          <w:lang w:val="ru-RU"/>
        </w:rPr>
      </w:pPr>
      <w:r w:rsidRPr="002F2F8F">
        <w:rPr>
          <w:rStyle w:val="aff8"/>
          <w:rFonts w:ascii="Times New Roman" w:hAnsi="Times New Roman" w:cs="Times New Roman"/>
          <w:sz w:val="20"/>
          <w:lang w:val="ru-RU"/>
        </w:rPr>
        <w:lastRenderedPageBreak/>
        <w:t xml:space="preserve">Приложение </w:t>
      </w:r>
      <w:r w:rsidR="002F2F8F" w:rsidRPr="002F2F8F">
        <w:rPr>
          <w:rStyle w:val="aff8"/>
          <w:rFonts w:ascii="Times New Roman" w:hAnsi="Times New Roman" w:cs="Times New Roman"/>
          <w:sz w:val="20"/>
          <w:lang w:val="ru-RU"/>
        </w:rPr>
        <w:t>7</w:t>
      </w:r>
    </w:p>
    <w:p w:rsidR="00B852FE" w:rsidRDefault="00B852FE" w:rsidP="00B852FE">
      <w:pPr>
        <w:rPr>
          <w:lang w:val="ru-RU"/>
        </w:rPr>
      </w:pPr>
    </w:p>
    <w:p w:rsidR="00B852FE" w:rsidRPr="00320D59" w:rsidRDefault="00B852FE" w:rsidP="00B852FE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В___________________________________</w:t>
      </w:r>
    </w:p>
    <w:p w:rsidR="00B852FE" w:rsidRPr="00320D59" w:rsidRDefault="00B852FE" w:rsidP="00B852FE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 xml:space="preserve"> от___________________________________</w:t>
      </w:r>
    </w:p>
    <w:p w:rsidR="00B852FE" w:rsidRPr="00320D59" w:rsidRDefault="00CC2068" w:rsidP="00B852FE">
      <w:pPr>
        <w:ind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B852FE" w:rsidRPr="00320D59">
        <w:rPr>
          <w:sz w:val="24"/>
          <w:szCs w:val="24"/>
          <w:lang w:val="ru-RU"/>
        </w:rPr>
        <w:t>(Ф.И.О.)</w:t>
      </w:r>
    </w:p>
    <w:p w:rsidR="00B852FE" w:rsidRPr="00320D59" w:rsidRDefault="00B852FE" w:rsidP="00B852FE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_____________________________________</w:t>
      </w:r>
    </w:p>
    <w:p w:rsidR="00B852FE" w:rsidRPr="00320D59" w:rsidRDefault="00CC2068" w:rsidP="00B852FE">
      <w:pPr>
        <w:ind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</w:t>
      </w:r>
      <w:r w:rsidR="00B852FE" w:rsidRPr="00320D59">
        <w:rPr>
          <w:sz w:val="24"/>
          <w:szCs w:val="24"/>
          <w:lang w:val="ru-RU"/>
        </w:rPr>
        <w:t>(</w:t>
      </w:r>
      <w:proofErr w:type="gramStart"/>
      <w:r w:rsidR="00B852FE" w:rsidRPr="00320D59">
        <w:rPr>
          <w:sz w:val="24"/>
          <w:szCs w:val="24"/>
          <w:lang w:val="ru-RU"/>
        </w:rPr>
        <w:t>проживающего</w:t>
      </w:r>
      <w:proofErr w:type="gramEnd"/>
      <w:r w:rsidR="00B852FE" w:rsidRPr="00320D59">
        <w:rPr>
          <w:sz w:val="24"/>
          <w:szCs w:val="24"/>
          <w:lang w:val="ru-RU"/>
        </w:rPr>
        <w:t xml:space="preserve"> по адресу)</w:t>
      </w:r>
    </w:p>
    <w:p w:rsidR="00B852FE" w:rsidRPr="00320D59" w:rsidRDefault="00B852FE" w:rsidP="00B852FE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_____________________________________</w:t>
      </w:r>
    </w:p>
    <w:p w:rsidR="00B852FE" w:rsidRPr="00320D59" w:rsidRDefault="00CC2068" w:rsidP="00CC2068">
      <w:pPr>
        <w:ind w:firstLine="69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</w:t>
      </w:r>
      <w:r w:rsidR="00B852FE" w:rsidRPr="00320D59">
        <w:rPr>
          <w:sz w:val="28"/>
          <w:szCs w:val="28"/>
          <w:lang w:val="ru-RU"/>
        </w:rPr>
        <w:t>(</w:t>
      </w:r>
      <w:r w:rsidR="00B852FE" w:rsidRPr="00320D59">
        <w:rPr>
          <w:sz w:val="24"/>
          <w:szCs w:val="24"/>
          <w:lang w:val="ru-RU"/>
        </w:rPr>
        <w:t>телефон, адрес электронной почты</w:t>
      </w:r>
      <w:r w:rsidR="00B852FE" w:rsidRPr="00320D59">
        <w:rPr>
          <w:sz w:val="28"/>
          <w:szCs w:val="28"/>
          <w:lang w:val="ru-RU"/>
        </w:rPr>
        <w:t>)</w:t>
      </w:r>
    </w:p>
    <w:p w:rsidR="00B852FE" w:rsidRDefault="00B852FE" w:rsidP="00B852FE">
      <w:pPr>
        <w:ind w:firstLine="698"/>
        <w:jc w:val="right"/>
        <w:rPr>
          <w:lang w:val="ru-RU"/>
        </w:rPr>
      </w:pPr>
    </w:p>
    <w:p w:rsidR="00B852FE" w:rsidRPr="00320D59" w:rsidRDefault="00B852FE" w:rsidP="00B852FE">
      <w:pPr>
        <w:jc w:val="center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 xml:space="preserve">Жалоба </w:t>
      </w:r>
      <w:r w:rsidRPr="00320D59">
        <w:rPr>
          <w:sz w:val="28"/>
          <w:szCs w:val="28"/>
          <w:lang w:val="ru-RU"/>
        </w:rPr>
        <w:br/>
        <w:t>на неправомерные действия (бездействия) уполномоченных должностных лиц, участвующих в предоставлении муниципальной услуги</w:t>
      </w:r>
    </w:p>
    <w:p w:rsidR="00B852FE" w:rsidRPr="00320D59" w:rsidRDefault="00B852FE" w:rsidP="00B852FE">
      <w:pPr>
        <w:jc w:val="center"/>
        <w:rPr>
          <w:sz w:val="28"/>
          <w:szCs w:val="28"/>
          <w:lang w:val="ru-RU"/>
        </w:rPr>
      </w:pPr>
    </w:p>
    <w:p w:rsidR="00B852FE" w:rsidRDefault="00B852FE" w:rsidP="00B852FE">
      <w:pPr>
        <w:ind w:firstLine="698"/>
        <w:jc w:val="center"/>
        <w:rPr>
          <w:lang w:val="ru-RU"/>
        </w:rPr>
      </w:pPr>
    </w:p>
    <w:p w:rsidR="00B852FE" w:rsidRPr="005B1667" w:rsidRDefault="00B852FE" w:rsidP="00B852FE">
      <w:pPr>
        <w:ind w:firstLine="698"/>
        <w:jc w:val="right"/>
        <w:rPr>
          <w:lang w:val="ru-RU"/>
        </w:rPr>
      </w:pPr>
    </w:p>
    <w:p w:rsidR="00B852FE" w:rsidRPr="00320D59" w:rsidRDefault="00B852FE" w:rsidP="00B852FE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Прошу принять жалобу на неправомерные действия (бездействия) ______________________________________________</w:t>
      </w:r>
      <w:r>
        <w:rPr>
          <w:sz w:val="28"/>
          <w:szCs w:val="28"/>
          <w:lang w:val="ru-RU"/>
        </w:rPr>
        <w:t>_______________________</w:t>
      </w:r>
    </w:p>
    <w:p w:rsidR="00B852FE" w:rsidRPr="00320D59" w:rsidRDefault="00B852FE" w:rsidP="00B852FE">
      <w:pPr>
        <w:rPr>
          <w:sz w:val="24"/>
          <w:szCs w:val="24"/>
          <w:lang w:val="ru-RU"/>
        </w:rPr>
      </w:pPr>
      <w:r w:rsidRPr="00320D59">
        <w:rPr>
          <w:sz w:val="24"/>
          <w:szCs w:val="24"/>
          <w:lang w:val="ru-RU"/>
        </w:rPr>
        <w:t>(указать наименование должности, Ф.И.О.) лица, чьи действия (бездействия) обжалуются)</w:t>
      </w:r>
    </w:p>
    <w:p w:rsidR="00B852FE" w:rsidRPr="00320D59" w:rsidRDefault="00B852FE" w:rsidP="00B852FE">
      <w:pPr>
        <w:rPr>
          <w:sz w:val="28"/>
          <w:szCs w:val="28"/>
          <w:lang w:val="ru-RU"/>
        </w:rPr>
      </w:pPr>
    </w:p>
    <w:p w:rsidR="00B852FE" w:rsidRPr="00320D59" w:rsidRDefault="00B852FE" w:rsidP="00B852FE">
      <w:pPr>
        <w:rPr>
          <w:sz w:val="28"/>
          <w:szCs w:val="28"/>
          <w:lang w:val="ru-RU"/>
        </w:rPr>
      </w:pPr>
      <w:proofErr w:type="gramStart"/>
      <w:r w:rsidRPr="00320D59">
        <w:rPr>
          <w:sz w:val="28"/>
          <w:szCs w:val="28"/>
          <w:lang w:val="ru-RU"/>
        </w:rPr>
        <w:t>при предоставлении муниципальной услуги, состоящие в следующем:</w:t>
      </w:r>
      <w:proofErr w:type="gramEnd"/>
    </w:p>
    <w:p w:rsidR="00B852FE" w:rsidRPr="00320D59" w:rsidRDefault="00B852FE" w:rsidP="00B852FE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____________________________________________________________________</w:t>
      </w:r>
      <w:r>
        <w:rPr>
          <w:sz w:val="28"/>
          <w:szCs w:val="28"/>
          <w:lang w:val="ru-RU"/>
        </w:rPr>
        <w:t>__</w:t>
      </w:r>
      <w:r w:rsidRPr="00320D59">
        <w:rPr>
          <w:sz w:val="28"/>
          <w:szCs w:val="28"/>
          <w:lang w:val="ru-RU"/>
        </w:rPr>
        <w:t xml:space="preserve"> ________________________________________________________________</w:t>
      </w:r>
      <w:r>
        <w:rPr>
          <w:sz w:val="28"/>
          <w:szCs w:val="28"/>
          <w:lang w:val="ru-RU"/>
        </w:rPr>
        <w:t>______</w:t>
      </w:r>
      <w:r w:rsidRPr="00320D59">
        <w:rPr>
          <w:sz w:val="28"/>
          <w:szCs w:val="28"/>
          <w:lang w:val="ru-RU"/>
        </w:rPr>
        <w:t>___________________________________________________________</w:t>
      </w:r>
      <w:r>
        <w:rPr>
          <w:sz w:val="28"/>
          <w:szCs w:val="28"/>
          <w:lang w:val="ru-RU"/>
        </w:rPr>
        <w:t>___________</w:t>
      </w:r>
    </w:p>
    <w:p w:rsidR="00B852FE" w:rsidRDefault="00B852FE" w:rsidP="00B852FE">
      <w:pPr>
        <w:rPr>
          <w:sz w:val="24"/>
          <w:szCs w:val="24"/>
          <w:lang w:val="ru-RU"/>
        </w:rPr>
      </w:pPr>
      <w:r w:rsidRPr="00320D59">
        <w:rPr>
          <w:sz w:val="24"/>
          <w:szCs w:val="24"/>
          <w:lang w:val="ru-RU"/>
        </w:rPr>
        <w:t>(указать суть обжалуемого действия (бездействия))</w:t>
      </w:r>
    </w:p>
    <w:p w:rsidR="00B852FE" w:rsidRPr="00320D59" w:rsidRDefault="00B852FE" w:rsidP="00B852FE">
      <w:pPr>
        <w:rPr>
          <w:sz w:val="24"/>
          <w:szCs w:val="24"/>
          <w:lang w:val="ru-RU"/>
        </w:rPr>
      </w:pPr>
    </w:p>
    <w:p w:rsidR="00B852FE" w:rsidRPr="00320D59" w:rsidRDefault="00B852FE" w:rsidP="00B852FE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 xml:space="preserve">В подтверждение </w:t>
      </w:r>
      <w:proofErr w:type="gramStart"/>
      <w:r w:rsidRPr="00320D59">
        <w:rPr>
          <w:sz w:val="28"/>
          <w:szCs w:val="28"/>
          <w:lang w:val="ru-RU"/>
        </w:rPr>
        <w:t>вышеизложенного</w:t>
      </w:r>
      <w:proofErr w:type="gramEnd"/>
      <w:r w:rsidRPr="00320D59">
        <w:rPr>
          <w:sz w:val="28"/>
          <w:szCs w:val="28"/>
          <w:lang w:val="ru-RU"/>
        </w:rPr>
        <w:t xml:space="preserve"> прилагаю следующие документы:</w:t>
      </w:r>
    </w:p>
    <w:p w:rsidR="00B852FE" w:rsidRPr="00320D59" w:rsidRDefault="00B852FE" w:rsidP="00B852FE">
      <w:pPr>
        <w:rPr>
          <w:sz w:val="28"/>
          <w:szCs w:val="28"/>
        </w:rPr>
      </w:pPr>
      <w:r w:rsidRPr="00320D59">
        <w:rPr>
          <w:sz w:val="28"/>
          <w:szCs w:val="28"/>
        </w:rPr>
        <w:t>1.____________________________________________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B852FE" w:rsidRPr="00320D59" w:rsidRDefault="00B852FE" w:rsidP="00B852FE">
      <w:pPr>
        <w:rPr>
          <w:sz w:val="28"/>
          <w:szCs w:val="28"/>
        </w:rPr>
      </w:pPr>
      <w:r w:rsidRPr="00320D59">
        <w:rPr>
          <w:sz w:val="28"/>
          <w:szCs w:val="28"/>
        </w:rPr>
        <w:t>2.____________________________________________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B852FE" w:rsidRPr="00320D59" w:rsidRDefault="00B852FE" w:rsidP="00B852FE">
      <w:pPr>
        <w:rPr>
          <w:sz w:val="28"/>
          <w:szCs w:val="28"/>
        </w:rPr>
      </w:pPr>
      <w:r w:rsidRPr="00320D59">
        <w:rPr>
          <w:sz w:val="28"/>
          <w:szCs w:val="28"/>
        </w:rPr>
        <w:t>3.____________________________________________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B852FE" w:rsidRPr="00320D59" w:rsidRDefault="00B852FE" w:rsidP="00B852FE">
      <w:pPr>
        <w:rPr>
          <w:sz w:val="28"/>
          <w:szCs w:val="28"/>
        </w:rPr>
      </w:pPr>
      <w:r w:rsidRPr="00320D59">
        <w:rPr>
          <w:sz w:val="28"/>
          <w:szCs w:val="28"/>
        </w:rPr>
        <w:t>4.____________________________________________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B852FE" w:rsidRPr="00320D59" w:rsidRDefault="00B852FE" w:rsidP="00B852FE">
      <w:pPr>
        <w:rPr>
          <w:sz w:val="28"/>
          <w:szCs w:val="28"/>
        </w:rPr>
      </w:pPr>
      <w:proofErr w:type="gramStart"/>
      <w:r w:rsidRPr="00320D59">
        <w:rPr>
          <w:sz w:val="28"/>
          <w:szCs w:val="28"/>
        </w:rPr>
        <w:t>5.____________________________________________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.</w:t>
      </w:r>
      <w:proofErr w:type="gramEnd"/>
    </w:p>
    <w:p w:rsidR="00B852FE" w:rsidRPr="00320D59" w:rsidRDefault="00B852FE" w:rsidP="00B852FE">
      <w:pPr>
        <w:rPr>
          <w:sz w:val="28"/>
          <w:szCs w:val="28"/>
        </w:rPr>
      </w:pPr>
    </w:p>
    <w:p w:rsidR="00B852FE" w:rsidRPr="00320D59" w:rsidRDefault="00B852FE" w:rsidP="00B852FE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13"/>
        <w:gridCol w:w="3716"/>
      </w:tblGrid>
      <w:tr w:rsidR="00B852FE" w:rsidRPr="00245C30" w:rsidTr="00B852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852FE" w:rsidRPr="00245C30" w:rsidRDefault="00B852FE" w:rsidP="00B852FE">
            <w:pPr>
              <w:pStyle w:val="affe"/>
              <w:rPr>
                <w:rFonts w:ascii="Times New Roman" w:hAnsi="Times New Roman" w:cs="Times New Roman"/>
                <w:sz w:val="28"/>
                <w:szCs w:val="28"/>
              </w:rPr>
            </w:pPr>
            <w:r w:rsidRPr="00245C30">
              <w:rPr>
                <w:rFonts w:ascii="Times New Roman" w:hAnsi="Times New Roman" w:cs="Times New Roman"/>
                <w:sz w:val="28"/>
                <w:szCs w:val="28"/>
              </w:rPr>
              <w:t>«____»___________20__г.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852FE" w:rsidRPr="00245C30" w:rsidRDefault="00B852FE" w:rsidP="00B852FE">
            <w:pPr>
              <w:pStyle w:val="aff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5C30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B852FE" w:rsidRPr="00245C30" w:rsidTr="00B852F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B852FE" w:rsidRPr="00245C30" w:rsidRDefault="00B852FE" w:rsidP="00B852FE">
            <w:pPr>
              <w:pStyle w:val="aff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B852FE" w:rsidRPr="00245C30" w:rsidRDefault="00B852FE" w:rsidP="00B852FE">
            <w:pPr>
              <w:pStyle w:val="affb"/>
              <w:rPr>
                <w:rFonts w:ascii="Times New Roman" w:hAnsi="Times New Roman" w:cs="Times New Roman"/>
              </w:rPr>
            </w:pPr>
            <w:r w:rsidRPr="00245C30">
              <w:rPr>
                <w:rFonts w:ascii="Times New Roman" w:hAnsi="Times New Roman" w:cs="Times New Roman"/>
              </w:rPr>
              <w:t xml:space="preserve">                     (подпись)</w:t>
            </w:r>
          </w:p>
        </w:tc>
      </w:tr>
    </w:tbl>
    <w:p w:rsidR="00B852FE" w:rsidRPr="00320D59" w:rsidRDefault="00B852FE" w:rsidP="00B852FE">
      <w:pPr>
        <w:rPr>
          <w:sz w:val="28"/>
          <w:szCs w:val="28"/>
        </w:rPr>
      </w:pPr>
    </w:p>
    <w:p w:rsidR="00B852FE" w:rsidRPr="00B852FE" w:rsidRDefault="00B852FE" w:rsidP="00B852FE">
      <w:pPr>
        <w:rPr>
          <w:sz w:val="28"/>
          <w:szCs w:val="28"/>
          <w:lang w:val="ru-RU"/>
        </w:rPr>
      </w:pPr>
      <w:r w:rsidRPr="00B852FE">
        <w:rPr>
          <w:sz w:val="28"/>
          <w:szCs w:val="28"/>
          <w:lang w:val="ru-RU"/>
        </w:rPr>
        <w:t>Жалобу принял:</w:t>
      </w:r>
    </w:p>
    <w:p w:rsidR="00B852FE" w:rsidRPr="00B852FE" w:rsidRDefault="00B852FE" w:rsidP="00B852FE">
      <w:pPr>
        <w:rPr>
          <w:sz w:val="28"/>
          <w:szCs w:val="28"/>
          <w:lang w:val="ru-RU"/>
        </w:rPr>
      </w:pPr>
      <w:r w:rsidRPr="00B852FE">
        <w:rPr>
          <w:sz w:val="28"/>
          <w:szCs w:val="28"/>
          <w:lang w:val="ru-RU"/>
        </w:rPr>
        <w:t>____________________________________________________</w:t>
      </w:r>
    </w:p>
    <w:p w:rsidR="00B852FE" w:rsidRPr="00B852FE" w:rsidRDefault="00B852FE" w:rsidP="00B852FE">
      <w:pPr>
        <w:rPr>
          <w:sz w:val="24"/>
          <w:szCs w:val="24"/>
          <w:lang w:val="ru-RU"/>
        </w:rPr>
      </w:pPr>
      <w:r w:rsidRPr="00320D59">
        <w:rPr>
          <w:sz w:val="24"/>
          <w:szCs w:val="24"/>
          <w:lang w:val="ru-RU"/>
        </w:rPr>
        <w:t>(Должность, Ф.И.О. подпись)</w:t>
      </w:r>
    </w:p>
    <w:bookmarkEnd w:id="8"/>
    <w:p w:rsidR="00B852FE" w:rsidRPr="00320D59" w:rsidRDefault="00B852FE" w:rsidP="00B852FE">
      <w:pPr>
        <w:rPr>
          <w:sz w:val="28"/>
          <w:szCs w:val="28"/>
          <w:lang w:val="ru-RU"/>
        </w:rPr>
      </w:pPr>
    </w:p>
    <w:p w:rsidR="00273F9A" w:rsidRPr="00B852FE" w:rsidRDefault="00273F9A">
      <w:pPr>
        <w:rPr>
          <w:lang w:val="ru-RU"/>
        </w:rPr>
      </w:pPr>
    </w:p>
    <w:sectPr w:rsidR="00273F9A" w:rsidRPr="00B852FE" w:rsidSect="00B852FE">
      <w:pgSz w:w="11906" w:h="16838"/>
      <w:pgMar w:top="1134" w:right="567" w:bottom="1134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ijay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FuturaOrto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180E04B7"/>
    <w:multiLevelType w:val="multilevel"/>
    <w:tmpl w:val="12D2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759A9"/>
    <w:multiLevelType w:val="multilevel"/>
    <w:tmpl w:val="E722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3052E"/>
    <w:multiLevelType w:val="multilevel"/>
    <w:tmpl w:val="4BAE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F05D5"/>
    <w:multiLevelType w:val="multilevel"/>
    <w:tmpl w:val="EF4C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406E6"/>
    <w:multiLevelType w:val="hybridMultilevel"/>
    <w:tmpl w:val="B89E1F2E"/>
    <w:lvl w:ilvl="0" w:tplc="F7EEF4E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8C43B7"/>
    <w:multiLevelType w:val="hybridMultilevel"/>
    <w:tmpl w:val="5E80DD00"/>
    <w:lvl w:ilvl="0" w:tplc="C588AB5E">
      <w:start w:val="1"/>
      <w:numFmt w:val="decimal"/>
      <w:lvlText w:val="%1."/>
      <w:lvlJc w:val="left"/>
      <w:pPr>
        <w:ind w:left="99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8CC51C2"/>
    <w:multiLevelType w:val="multilevel"/>
    <w:tmpl w:val="3FA63C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>
    <w:nsid w:val="63CF3E47"/>
    <w:multiLevelType w:val="hybridMultilevel"/>
    <w:tmpl w:val="148A468C"/>
    <w:lvl w:ilvl="0" w:tplc="C2AE27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2FE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7ED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DF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7D5"/>
    <w:rsid w:val="000C085E"/>
    <w:rsid w:val="000C0C72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6ED2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6E1"/>
    <w:rsid w:val="00116976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D50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62A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6DE8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684C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6E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B47"/>
    <w:rsid w:val="00200CAA"/>
    <w:rsid w:val="00201280"/>
    <w:rsid w:val="002014EE"/>
    <w:rsid w:val="00201CED"/>
    <w:rsid w:val="00201F41"/>
    <w:rsid w:val="00202174"/>
    <w:rsid w:val="002021CA"/>
    <w:rsid w:val="002024B6"/>
    <w:rsid w:val="002028F4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A7C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C30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8F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863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342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703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1C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A87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072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8C9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1FA3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2D81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877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81F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5A8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78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57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0BC6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5FE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26F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EED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16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E5F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6F49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692D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6D3F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7A4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08A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09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6CC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748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7B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DBD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498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8D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C8B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092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8DC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849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2FE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17A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085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75AE"/>
    <w:rsid w:val="00C776C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068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60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C70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972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B19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959"/>
    <w:rsid w:val="00DE7AC3"/>
    <w:rsid w:val="00DE7AC7"/>
    <w:rsid w:val="00DE7B2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57C47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A4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989"/>
    <w:rsid w:val="00ED0C94"/>
    <w:rsid w:val="00ED0CFB"/>
    <w:rsid w:val="00ED1156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A01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BE6"/>
    <w:rsid w:val="00F44D90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36"/>
        <o:r id="V:Rule7" type="connector" idref="#_x0000_s1030"/>
        <o:r id="V:Rule8" type="connector" idref="#_x0000_s1035"/>
        <o:r id="V:Rule9" type="connector" idref="#_x0000_s1032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FE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1">
    <w:name w:val="heading 1"/>
    <w:basedOn w:val="a"/>
    <w:next w:val="a"/>
    <w:link w:val="10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bidi="en-US"/>
    </w:rPr>
  </w:style>
  <w:style w:type="paragraph" w:styleId="2">
    <w:name w:val="heading 2"/>
    <w:basedOn w:val="a"/>
    <w:next w:val="a"/>
    <w:link w:val="20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3">
    <w:name w:val="heading 3"/>
    <w:basedOn w:val="a"/>
    <w:next w:val="a"/>
    <w:link w:val="30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bidi="en-US"/>
    </w:rPr>
  </w:style>
  <w:style w:type="character" w:customStyle="1" w:styleId="a7">
    <w:name w:val="Подзаголовок Знак"/>
    <w:basedOn w:val="a0"/>
    <w:link w:val="a6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lang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customStyle="1" w:styleId="WW8Num2z0">
    <w:name w:val="WW8Num2z0"/>
    <w:rsid w:val="00B852FE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852F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852FE"/>
  </w:style>
  <w:style w:type="character" w:customStyle="1" w:styleId="WW8Num3z0">
    <w:name w:val="WW8Num3z0"/>
    <w:rsid w:val="00B852FE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B852FE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B852FE"/>
  </w:style>
  <w:style w:type="character" w:customStyle="1" w:styleId="WW-Absatz-Standardschriftart1">
    <w:name w:val="WW-Absatz-Standardschriftart1"/>
    <w:rsid w:val="00B852FE"/>
  </w:style>
  <w:style w:type="character" w:customStyle="1" w:styleId="WW-Absatz-Standardschriftart11">
    <w:name w:val="WW-Absatz-Standardschriftart11"/>
    <w:rsid w:val="00B852FE"/>
  </w:style>
  <w:style w:type="character" w:customStyle="1" w:styleId="WW-Absatz-Standardschriftart111">
    <w:name w:val="WW-Absatz-Standardschriftart111"/>
    <w:rsid w:val="00B852FE"/>
  </w:style>
  <w:style w:type="character" w:customStyle="1" w:styleId="WW-Absatz-Standardschriftart1111">
    <w:name w:val="WW-Absatz-Standardschriftart1111"/>
    <w:rsid w:val="00B852FE"/>
  </w:style>
  <w:style w:type="character" w:customStyle="1" w:styleId="WW-Absatz-Standardschriftart11111">
    <w:name w:val="WW-Absatz-Standardschriftart11111"/>
    <w:rsid w:val="00B852FE"/>
  </w:style>
  <w:style w:type="character" w:customStyle="1" w:styleId="WW-Absatz-Standardschriftart111111">
    <w:name w:val="WW-Absatz-Standardschriftart111111"/>
    <w:rsid w:val="00B852FE"/>
  </w:style>
  <w:style w:type="character" w:customStyle="1" w:styleId="WW-Absatz-Standardschriftart1111111">
    <w:name w:val="WW-Absatz-Standardschriftart1111111"/>
    <w:rsid w:val="00B852FE"/>
  </w:style>
  <w:style w:type="character" w:customStyle="1" w:styleId="WW-Absatz-Standardschriftart11111111">
    <w:name w:val="WW-Absatz-Standardschriftart11111111"/>
    <w:rsid w:val="00B852FE"/>
  </w:style>
  <w:style w:type="character" w:customStyle="1" w:styleId="WW-Absatz-Standardschriftart111111111">
    <w:name w:val="WW-Absatz-Standardschriftart111111111"/>
    <w:rsid w:val="00B852FE"/>
  </w:style>
  <w:style w:type="character" w:customStyle="1" w:styleId="WW8Num1z0">
    <w:name w:val="WW8Num1z0"/>
    <w:rsid w:val="00B852FE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B852FE"/>
  </w:style>
  <w:style w:type="character" w:customStyle="1" w:styleId="WW-Absatz-Standardschriftart11111111111">
    <w:name w:val="WW-Absatz-Standardschriftart11111111111"/>
    <w:rsid w:val="00B852FE"/>
  </w:style>
  <w:style w:type="character" w:customStyle="1" w:styleId="WW-Absatz-Standardschriftart111111111111">
    <w:name w:val="WW-Absatz-Standardschriftart111111111111"/>
    <w:rsid w:val="00B852FE"/>
  </w:style>
  <w:style w:type="character" w:customStyle="1" w:styleId="WW-Absatz-Standardschriftart1111111111111">
    <w:name w:val="WW-Absatz-Standardschriftart1111111111111"/>
    <w:rsid w:val="00B852FE"/>
  </w:style>
  <w:style w:type="character" w:customStyle="1" w:styleId="WW-Absatz-Standardschriftart11111111111111">
    <w:name w:val="WW-Absatz-Standardschriftart11111111111111"/>
    <w:rsid w:val="00B852FE"/>
  </w:style>
  <w:style w:type="character" w:customStyle="1" w:styleId="WW-Absatz-Standardschriftart111111111111111">
    <w:name w:val="WW-Absatz-Standardschriftart111111111111111"/>
    <w:rsid w:val="00B852FE"/>
  </w:style>
  <w:style w:type="character" w:customStyle="1" w:styleId="11">
    <w:name w:val="Основной шрифт абзаца1"/>
    <w:rsid w:val="00B852FE"/>
  </w:style>
  <w:style w:type="character" w:customStyle="1" w:styleId="41">
    <w:name w:val="Знак Знак4"/>
    <w:rsid w:val="00B852FE"/>
    <w:rPr>
      <w:rFonts w:ascii="Arial" w:eastAsia="Times New Roman" w:hAnsi="Arial" w:cs="Arial"/>
      <w:b/>
      <w:bCs/>
      <w:spacing w:val="0"/>
      <w:sz w:val="26"/>
      <w:szCs w:val="26"/>
    </w:rPr>
  </w:style>
  <w:style w:type="character" w:customStyle="1" w:styleId="31">
    <w:name w:val="Знак Знак3"/>
    <w:rsid w:val="00B852FE"/>
    <w:rPr>
      <w:rFonts w:ascii="Arial" w:eastAsia="Times New Roman" w:hAnsi="Arial" w:cs="Arial"/>
      <w:spacing w:val="0"/>
      <w:sz w:val="24"/>
      <w:szCs w:val="20"/>
    </w:rPr>
  </w:style>
  <w:style w:type="character" w:styleId="af4">
    <w:name w:val="Hyperlink"/>
    <w:rsid w:val="00B852FE"/>
    <w:rPr>
      <w:color w:val="0000FF"/>
      <w:u w:val="single"/>
    </w:rPr>
  </w:style>
  <w:style w:type="character" w:customStyle="1" w:styleId="23">
    <w:name w:val="Знак Знак2"/>
    <w:rsid w:val="00B852FE"/>
    <w:rPr>
      <w:rFonts w:eastAsia="Times New Roman"/>
    </w:rPr>
  </w:style>
  <w:style w:type="character" w:customStyle="1" w:styleId="af5">
    <w:name w:val="Символ сноски"/>
    <w:rsid w:val="00B852FE"/>
    <w:rPr>
      <w:vertAlign w:val="superscript"/>
    </w:rPr>
  </w:style>
  <w:style w:type="character" w:customStyle="1" w:styleId="51">
    <w:name w:val="Знак Знак5"/>
    <w:rsid w:val="00B852FE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12">
    <w:name w:val="Знак Знак1"/>
    <w:rsid w:val="00B852FE"/>
    <w:rPr>
      <w:rFonts w:eastAsia="Times New Roman"/>
      <w:lang w:val="en-US"/>
    </w:rPr>
  </w:style>
  <w:style w:type="character" w:customStyle="1" w:styleId="af6">
    <w:name w:val="Знак Знак"/>
    <w:rsid w:val="00B852FE"/>
    <w:rPr>
      <w:rFonts w:eastAsia="Times New Roman"/>
      <w:lang w:val="en-US"/>
    </w:rPr>
  </w:style>
  <w:style w:type="character" w:customStyle="1" w:styleId="af7">
    <w:name w:val="Символ нумерации"/>
    <w:rsid w:val="00B852FE"/>
  </w:style>
  <w:style w:type="character" w:styleId="af8">
    <w:name w:val="FollowedHyperlink"/>
    <w:rsid w:val="00B852FE"/>
    <w:rPr>
      <w:color w:val="800000"/>
      <w:u w:val="single"/>
    </w:rPr>
  </w:style>
  <w:style w:type="character" w:customStyle="1" w:styleId="af9">
    <w:name w:val="Маркеры списка"/>
    <w:rsid w:val="00B852FE"/>
    <w:rPr>
      <w:rFonts w:ascii="StarSymbol" w:eastAsia="StarSymbol" w:hAnsi="StarSymbol" w:cs="StarSymbol"/>
      <w:sz w:val="18"/>
      <w:szCs w:val="18"/>
    </w:rPr>
  </w:style>
  <w:style w:type="paragraph" w:customStyle="1" w:styleId="afa">
    <w:name w:val="Заголовок"/>
    <w:basedOn w:val="a"/>
    <w:next w:val="afb"/>
    <w:rsid w:val="00B852F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b">
    <w:name w:val="Body Text"/>
    <w:basedOn w:val="a"/>
    <w:link w:val="afc"/>
    <w:rsid w:val="00B852FE"/>
    <w:pPr>
      <w:suppressAutoHyphens/>
      <w:spacing w:after="120"/>
    </w:pPr>
    <w:rPr>
      <w:rFonts w:ascii="Arial" w:hAnsi="Arial" w:cs="Arial"/>
      <w:sz w:val="24"/>
    </w:rPr>
  </w:style>
  <w:style w:type="character" w:customStyle="1" w:styleId="afc">
    <w:name w:val="Основной текст Знак"/>
    <w:basedOn w:val="a0"/>
    <w:link w:val="afb"/>
    <w:rsid w:val="00B852FE"/>
    <w:rPr>
      <w:rFonts w:ascii="Arial" w:eastAsia="Times New Roman" w:hAnsi="Arial" w:cs="Arial"/>
      <w:sz w:val="24"/>
      <w:szCs w:val="20"/>
      <w:lang w:bidi="ar-SA"/>
    </w:rPr>
  </w:style>
  <w:style w:type="paragraph" w:styleId="afd">
    <w:name w:val="List"/>
    <w:basedOn w:val="afb"/>
    <w:rsid w:val="00B852FE"/>
    <w:rPr>
      <w:rFonts w:cs="Tahoma"/>
    </w:rPr>
  </w:style>
  <w:style w:type="paragraph" w:customStyle="1" w:styleId="13">
    <w:name w:val="Указатель1"/>
    <w:basedOn w:val="a"/>
    <w:rsid w:val="00B852F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rsid w:val="00B852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310">
    <w:name w:val="Основной текст с отступом 31"/>
    <w:basedOn w:val="a"/>
    <w:rsid w:val="00B852FE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B852F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fe">
    <w:name w:val="footnote text"/>
    <w:basedOn w:val="a"/>
    <w:link w:val="aff"/>
    <w:rsid w:val="00B852FE"/>
    <w:pPr>
      <w:widowControl/>
      <w:overflowPunct/>
      <w:autoSpaceDE/>
      <w:textAlignment w:val="auto"/>
    </w:pPr>
    <w:rPr>
      <w:lang w:val="ru-RU"/>
    </w:rPr>
  </w:style>
  <w:style w:type="character" w:customStyle="1" w:styleId="aff">
    <w:name w:val="Текст сноски Знак"/>
    <w:basedOn w:val="a0"/>
    <w:link w:val="afe"/>
    <w:rsid w:val="00B852FE"/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aff0">
    <w:name w:val="Знак Знак Знак Знак Знак Знак Знак"/>
    <w:basedOn w:val="a"/>
    <w:rsid w:val="00B852FE"/>
    <w:pPr>
      <w:widowControl/>
      <w:overflowPunct/>
      <w:autoSpaceDE/>
      <w:textAlignment w:val="auto"/>
    </w:pPr>
    <w:rPr>
      <w:rFonts w:ascii="Verdana" w:hAnsi="Verdana" w:cs="Verdana"/>
      <w:sz w:val="24"/>
      <w:szCs w:val="24"/>
      <w:lang w:val="ru-RU"/>
    </w:rPr>
  </w:style>
  <w:style w:type="paragraph" w:customStyle="1" w:styleId="aff1">
    <w:name w:val="Знак"/>
    <w:basedOn w:val="a"/>
    <w:rsid w:val="00B852FE"/>
    <w:pPr>
      <w:widowControl/>
      <w:overflowPunct/>
      <w:autoSpaceDE/>
      <w:spacing w:after="160" w:line="240" w:lineRule="exact"/>
      <w:textAlignment w:val="auto"/>
    </w:pPr>
    <w:rPr>
      <w:rFonts w:ascii="Verdana" w:hAnsi="Verdana" w:cs="Verdana"/>
    </w:rPr>
  </w:style>
  <w:style w:type="paragraph" w:styleId="aff2">
    <w:name w:val="header"/>
    <w:basedOn w:val="a"/>
    <w:link w:val="aff3"/>
    <w:uiPriority w:val="99"/>
    <w:rsid w:val="00B852FE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rsid w:val="00B852F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ff4">
    <w:name w:val="footer"/>
    <w:basedOn w:val="a"/>
    <w:link w:val="aff5"/>
    <w:uiPriority w:val="99"/>
    <w:rsid w:val="00B852FE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rsid w:val="00B852FE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f6">
    <w:name w:val="Содержимое врезки"/>
    <w:basedOn w:val="afb"/>
    <w:rsid w:val="00B852FE"/>
  </w:style>
  <w:style w:type="paragraph" w:customStyle="1" w:styleId="WW-Normal123">
    <w:name w:val="WW-Normal123"/>
    <w:basedOn w:val="a"/>
    <w:rsid w:val="00B852FE"/>
    <w:pPr>
      <w:suppressAutoHyphens/>
    </w:pPr>
    <w:rPr>
      <w:color w:val="000000"/>
      <w:lang w:val="ru-RU" w:eastAsia="zh-CN" w:bidi="hi-IN"/>
    </w:rPr>
  </w:style>
  <w:style w:type="paragraph" w:customStyle="1" w:styleId="ConsNormal">
    <w:name w:val="ConsNormal"/>
    <w:rsid w:val="00B852FE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val="ru-RU" w:bidi="ar-SA"/>
    </w:rPr>
  </w:style>
  <w:style w:type="paragraph" w:customStyle="1" w:styleId="14">
    <w:name w:val="Обычный1"/>
    <w:basedOn w:val="a"/>
    <w:rsid w:val="00B852FE"/>
    <w:pPr>
      <w:suppressAutoHyphens/>
    </w:pPr>
    <w:rPr>
      <w:color w:val="000000"/>
      <w:lang w:val="ru-RU" w:eastAsia="zh-CN" w:bidi="hi-IN"/>
    </w:rPr>
  </w:style>
  <w:style w:type="paragraph" w:customStyle="1" w:styleId="WW-Normal1">
    <w:name w:val="WW-Normal1"/>
    <w:basedOn w:val="a"/>
    <w:rsid w:val="00B852FE"/>
    <w:pPr>
      <w:suppressAutoHyphens/>
    </w:pPr>
    <w:rPr>
      <w:color w:val="000000"/>
      <w:lang w:val="ru-RU" w:eastAsia="zh-CN" w:bidi="hi-IN"/>
    </w:rPr>
  </w:style>
  <w:style w:type="paragraph" w:customStyle="1" w:styleId="WW-Normal">
    <w:name w:val="WW-Normal"/>
    <w:basedOn w:val="a"/>
    <w:rsid w:val="00B852FE"/>
    <w:pPr>
      <w:suppressAutoHyphens/>
    </w:pPr>
    <w:rPr>
      <w:color w:val="000000"/>
      <w:lang w:val="ru-RU" w:eastAsia="zh-CN" w:bidi="hi-IN"/>
    </w:rPr>
  </w:style>
  <w:style w:type="paragraph" w:customStyle="1" w:styleId="ConsPlusDocList">
    <w:name w:val="ConsPlusDocList"/>
    <w:next w:val="a"/>
    <w:rsid w:val="00B852F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ru-RU" w:eastAsia="zh-CN" w:bidi="hi-IN"/>
    </w:rPr>
  </w:style>
  <w:style w:type="paragraph" w:customStyle="1" w:styleId="ConsPlusCell">
    <w:name w:val="ConsPlusCell"/>
    <w:next w:val="a"/>
    <w:rsid w:val="00B852F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val="ru-RU" w:eastAsia="zh-CN" w:bidi="hi-IN"/>
    </w:rPr>
  </w:style>
  <w:style w:type="paragraph" w:customStyle="1" w:styleId="ConsPlusTitle">
    <w:name w:val="ConsPlusTitle"/>
    <w:next w:val="a"/>
    <w:rsid w:val="00B852F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ru-RU" w:eastAsia="zh-CN" w:bidi="hi-IN"/>
    </w:rPr>
  </w:style>
  <w:style w:type="character" w:customStyle="1" w:styleId="aff7">
    <w:name w:val="Гипертекстовая ссылка"/>
    <w:uiPriority w:val="99"/>
    <w:rsid w:val="00B852FE"/>
    <w:rPr>
      <w:color w:val="106BBE"/>
    </w:rPr>
  </w:style>
  <w:style w:type="character" w:customStyle="1" w:styleId="aff8">
    <w:name w:val="Цветовое выделение"/>
    <w:uiPriority w:val="99"/>
    <w:rsid w:val="00B852FE"/>
    <w:rPr>
      <w:b/>
      <w:bCs/>
      <w:color w:val="26282F"/>
    </w:rPr>
  </w:style>
  <w:style w:type="paragraph" w:customStyle="1" w:styleId="aff9">
    <w:name w:val="Комментарий"/>
    <w:basedOn w:val="a"/>
    <w:next w:val="a"/>
    <w:uiPriority w:val="99"/>
    <w:rsid w:val="00B852FE"/>
    <w:pPr>
      <w:overflowPunct/>
      <w:autoSpaceDN w:val="0"/>
      <w:adjustRightInd w:val="0"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/>
    </w:rPr>
  </w:style>
  <w:style w:type="paragraph" w:customStyle="1" w:styleId="affa">
    <w:name w:val="Информация об изменениях документа"/>
    <w:basedOn w:val="aff9"/>
    <w:next w:val="a"/>
    <w:uiPriority w:val="99"/>
    <w:rsid w:val="00B852FE"/>
    <w:rPr>
      <w:i/>
      <w:iCs/>
    </w:rPr>
  </w:style>
  <w:style w:type="paragraph" w:customStyle="1" w:styleId="affb">
    <w:name w:val="Нормальный (таблица)"/>
    <w:basedOn w:val="a"/>
    <w:next w:val="a"/>
    <w:uiPriority w:val="99"/>
    <w:rsid w:val="00B852FE"/>
    <w:pPr>
      <w:overflowPunct/>
      <w:autoSpaceDN w:val="0"/>
      <w:adjustRightInd w:val="0"/>
      <w:jc w:val="both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B852FE"/>
    <w:pPr>
      <w:overflowPunct/>
      <w:autoSpaceDN w:val="0"/>
      <w:adjustRightInd w:val="0"/>
      <w:textAlignment w:val="auto"/>
    </w:pPr>
    <w:rPr>
      <w:rFonts w:ascii="Courier New" w:hAnsi="Courier New" w:cs="Courier New"/>
      <w:sz w:val="24"/>
      <w:szCs w:val="24"/>
      <w:lang w:val="ru-RU" w:eastAsia="ru-RU"/>
    </w:rPr>
  </w:style>
  <w:style w:type="paragraph" w:styleId="affd">
    <w:name w:val="Normal (Web)"/>
    <w:basedOn w:val="a"/>
    <w:uiPriority w:val="99"/>
    <w:unhideWhenUsed/>
    <w:rsid w:val="00B852FE"/>
    <w:pPr>
      <w:widowControl/>
      <w:overflowPunct/>
      <w:autoSpaceDE/>
      <w:spacing w:before="100" w:beforeAutospacing="1" w:after="100" w:afterAutospacing="1"/>
      <w:jc w:val="both"/>
      <w:textAlignment w:val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watermark1">
    <w:name w:val="watermark1"/>
    <w:basedOn w:val="a0"/>
    <w:rsid w:val="00B852FE"/>
  </w:style>
  <w:style w:type="character" w:customStyle="1" w:styleId="watermarkcontainer">
    <w:name w:val="watermark_container"/>
    <w:basedOn w:val="a0"/>
    <w:rsid w:val="00B852FE"/>
  </w:style>
  <w:style w:type="character" w:customStyle="1" w:styleId="printable1">
    <w:name w:val="printable1"/>
    <w:rsid w:val="00B852FE"/>
    <w:rPr>
      <w:b/>
      <w:bCs/>
    </w:rPr>
  </w:style>
  <w:style w:type="character" w:customStyle="1" w:styleId="enumerated">
    <w:name w:val="enumerated"/>
    <w:basedOn w:val="a0"/>
    <w:rsid w:val="00B852FE"/>
  </w:style>
  <w:style w:type="paragraph" w:customStyle="1" w:styleId="affe">
    <w:name w:val="Прижатый влево"/>
    <w:basedOn w:val="a"/>
    <w:next w:val="a"/>
    <w:uiPriority w:val="99"/>
    <w:rsid w:val="00B852FE"/>
    <w:pPr>
      <w:overflowPunct/>
      <w:autoSpaceDN w:val="0"/>
      <w:adjustRightInd w:val="0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fff">
    <w:name w:val="Таблица"/>
    <w:basedOn w:val="afb"/>
    <w:rsid w:val="00B852FE"/>
    <w:pPr>
      <w:widowControl/>
      <w:overflowPunct/>
      <w:autoSpaceDE/>
      <w:spacing w:after="0"/>
      <w:jc w:val="both"/>
      <w:textAlignment w:val="auto"/>
    </w:pPr>
    <w:rPr>
      <w:rFonts w:ascii="a_FuturaOrto" w:hAnsi="a_FuturaOrto" w:cs="Times New Roman"/>
      <w:i/>
      <w:sz w:val="20"/>
      <w:lang w:val="ru-RU" w:eastAsia="ar-SA"/>
    </w:rPr>
  </w:style>
  <w:style w:type="paragraph" w:customStyle="1" w:styleId="210">
    <w:name w:val="Основной текст с отступом 21"/>
    <w:basedOn w:val="a"/>
    <w:rsid w:val="00B852FE"/>
    <w:pPr>
      <w:widowControl/>
      <w:suppressAutoHyphens/>
      <w:overflowPunct/>
      <w:autoSpaceDE/>
      <w:ind w:firstLine="708"/>
      <w:jc w:val="both"/>
      <w:textAlignment w:val="auto"/>
    </w:pPr>
    <w:rPr>
      <w:sz w:val="24"/>
      <w:szCs w:val="24"/>
      <w:lang w:val="ru-RU" w:eastAsia="ar-SA"/>
    </w:rPr>
  </w:style>
  <w:style w:type="paragraph" w:styleId="afff0">
    <w:name w:val="Balloon Text"/>
    <w:basedOn w:val="a"/>
    <w:link w:val="afff1"/>
    <w:uiPriority w:val="99"/>
    <w:semiHidden/>
    <w:unhideWhenUsed/>
    <w:rsid w:val="00B852FE"/>
    <w:rPr>
      <w:rFonts w:ascii="Segoe UI" w:hAnsi="Segoe UI" w:cs="Segoe UI"/>
      <w:sz w:val="18"/>
      <w:szCs w:val="18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B852FE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apple-style-span">
    <w:name w:val="apple-style-span"/>
    <w:basedOn w:val="a0"/>
    <w:rsid w:val="00945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http://www.sutholtuva24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24624.0" TargetMode="External"/><Relationship Id="rId12" Type="http://schemas.openxmlformats.org/officeDocument/2006/relationships/hyperlink" Target="garantF1://8816657.8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70820058.100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6969</Words>
  <Characters>39726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Чаяна</cp:lastModifiedBy>
  <cp:revision>14</cp:revision>
  <cp:lastPrinted>2016-02-12T16:36:00Z</cp:lastPrinted>
  <dcterms:created xsi:type="dcterms:W3CDTF">2016-02-12T16:15:00Z</dcterms:created>
  <dcterms:modified xsi:type="dcterms:W3CDTF">2017-09-13T07:10:00Z</dcterms:modified>
</cp:coreProperties>
</file>