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8B" w:rsidRDefault="000C4F65" w:rsidP="00A14A8B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0C4F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55pt;margin-top:7.6pt;width:48.65pt;height:54pt;z-index:251658240">
            <v:imagedata r:id="rId6" o:title=""/>
            <w10:wrap type="topAndBottom"/>
          </v:shape>
          <o:OLEObject Type="Embed" ProgID="PBrush" ShapeID="_x0000_s1026" DrawAspect="Content" ObjectID="_1595937245" r:id="rId7"/>
        </w:pict>
      </w:r>
    </w:p>
    <w:p w:rsidR="00A14A8B" w:rsidRDefault="00A14A8B" w:rsidP="00A14A8B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ТЫВА РЕСПУБЛИКАНЫН МУНИЦИПАЛДЫГ РАЙОНУ</w:t>
      </w:r>
    </w:p>
    <w:p w:rsidR="00A14A8B" w:rsidRDefault="00A14A8B" w:rsidP="00A14A8B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СУТ-ХОЛ КОЖУУН ЧАГЫРГАЗЫ</w:t>
      </w:r>
    </w:p>
    <w:p w:rsidR="00A14A8B" w:rsidRDefault="00A14A8B" w:rsidP="00A14A8B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ДОКТААЛ</w:t>
      </w:r>
    </w:p>
    <w:p w:rsidR="00A14A8B" w:rsidRDefault="00A14A8B" w:rsidP="00A14A8B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АДМИНИСТРАЦИЯ МУНИЦИПАЛЬНОГО РАЙОНА</w:t>
      </w:r>
    </w:p>
    <w:p w:rsidR="00A14A8B" w:rsidRDefault="00A14A8B" w:rsidP="00A14A8B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СУТ-ХОЛЬСКИЙ КОЖУУН РЕСПУБЛИКИ ТЫВА</w:t>
      </w:r>
    </w:p>
    <w:p w:rsidR="00A14A8B" w:rsidRDefault="00A14A8B" w:rsidP="00A14A8B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ПОСТАНОВЛЕНИЕ</w:t>
      </w:r>
    </w:p>
    <w:p w:rsidR="00A14A8B" w:rsidRDefault="00A14A8B" w:rsidP="00A14A8B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A14A8B" w:rsidRDefault="00A14A8B" w:rsidP="00A14A8B">
      <w:pPr>
        <w:spacing w:after="0" w:line="240" w:lineRule="auto"/>
        <w:ind w:left="0" w:right="0" w:firstLine="0"/>
      </w:pPr>
      <w:r>
        <w:rPr>
          <w:color w:val="auto"/>
          <w:sz w:val="24"/>
          <w:szCs w:val="24"/>
        </w:rPr>
        <w:t xml:space="preserve">             </w:t>
      </w:r>
      <w:r>
        <w:t>«04» августа 2018 г.                       с. Суг-Аксы                         №310а</w:t>
      </w:r>
    </w:p>
    <w:p w:rsidR="00A14A8B" w:rsidRDefault="00A14A8B" w:rsidP="00A14A8B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A14A8B" w:rsidRDefault="00A14A8B" w:rsidP="00A14A8B">
      <w:pPr>
        <w:spacing w:after="0"/>
        <w:ind w:left="28" w:right="95" w:hanging="10"/>
        <w:jc w:val="center"/>
      </w:pPr>
      <w:r>
        <w:rPr>
          <w:b/>
        </w:rPr>
        <w:t xml:space="preserve">О внесении изменений в  Административный регламент  </w:t>
      </w:r>
    </w:p>
    <w:p w:rsidR="00A14A8B" w:rsidRDefault="00A14A8B" w:rsidP="00A14A8B">
      <w:pPr>
        <w:spacing w:after="0"/>
        <w:ind w:left="28" w:right="18" w:hanging="10"/>
        <w:jc w:val="center"/>
      </w:pPr>
      <w:r>
        <w:rPr>
          <w:b/>
        </w:rPr>
        <w:t>по предоставлению муниципальной услуги «Организация и проведение аукциона на право заключить договор о развитии застроенной территории» на территории Сут-Хольского кожууна Республики Тыва</w:t>
      </w:r>
    </w:p>
    <w:p w:rsidR="00A14A8B" w:rsidRDefault="00A14A8B" w:rsidP="00A14A8B">
      <w:pPr>
        <w:spacing w:after="86" w:line="254" w:lineRule="auto"/>
        <w:ind w:left="2069" w:right="0" w:firstLine="0"/>
        <w:jc w:val="center"/>
      </w:pPr>
      <w:r>
        <w:rPr>
          <w:sz w:val="22"/>
        </w:rPr>
        <w:t xml:space="preserve"> </w:t>
      </w:r>
    </w:p>
    <w:p w:rsidR="00A14A8B" w:rsidRDefault="00A14A8B" w:rsidP="00A14A8B">
      <w:pPr>
        <w:tabs>
          <w:tab w:val="left" w:pos="9305"/>
          <w:tab w:val="left" w:pos="9781"/>
        </w:tabs>
        <w:spacing w:line="264" w:lineRule="auto"/>
        <w:ind w:left="-15" w:right="88" w:firstLine="566"/>
        <w:rPr>
          <w:szCs w:val="28"/>
        </w:rPr>
      </w:pPr>
      <w:r>
        <w:rPr>
          <w:b/>
          <w:sz w:val="22"/>
        </w:rPr>
        <w:t xml:space="preserve"> </w:t>
      </w:r>
      <w:r>
        <w:rPr>
          <w:szCs w:val="28"/>
        </w:rPr>
        <w:t>В соответствии с Федеральным законом от 29.12.2017 г. №479-ФЗ «</w:t>
      </w:r>
      <w:proofErr w:type="gramStart"/>
      <w:r>
        <w:rPr>
          <w:szCs w:val="28"/>
        </w:rPr>
        <w:t>Об</w:t>
      </w:r>
      <w:proofErr w:type="gramEnd"/>
      <w:r>
        <w:rPr>
          <w:szCs w:val="28"/>
        </w:rPr>
        <w:t xml:space="preserve"> внесении изменений в Федеральный закон «Об организации предоставления государственных и муниципальных услуг»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и (муниципальных) услуг посредством подачи заявителем единого заявления, администрация муниципального района «Сут-Хольский кожуун Республики Тыва» постановляет:</w:t>
      </w:r>
      <w:r>
        <w:rPr>
          <w:b/>
          <w:szCs w:val="28"/>
        </w:rPr>
        <w:t xml:space="preserve"> </w:t>
      </w:r>
    </w:p>
    <w:p w:rsidR="00A14A8B" w:rsidRDefault="00A14A8B" w:rsidP="00A14A8B">
      <w:pPr>
        <w:pStyle w:val="ab"/>
        <w:spacing w:line="264" w:lineRule="auto"/>
        <w:ind w:left="0" w:right="65"/>
        <w:rPr>
          <w:szCs w:val="22"/>
        </w:rPr>
      </w:pPr>
      <w:r>
        <w:t xml:space="preserve">1.  Внести изменение в административный регламент по предоставлению муниципальной услуги «Организация и проведение аукциона на право заключить договор о развитии застроенной территории» на территории Сут-Хольского кожууна.  </w:t>
      </w:r>
    </w:p>
    <w:p w:rsidR="00A14A8B" w:rsidRDefault="00A14A8B" w:rsidP="00A14A8B">
      <w:pPr>
        <w:ind w:left="0" w:right="-54"/>
        <w:jc w:val="left"/>
      </w:pPr>
      <w:r>
        <w:t xml:space="preserve">2.   Опубликовать (обнародовать) настоящий административный регламент  и осуществить его размещение на официальном сайте администрации Сут-Хольского кожууна- </w:t>
      </w:r>
      <w:proofErr w:type="spellStart"/>
      <w:r>
        <w:t>www.suthol</w:t>
      </w:r>
      <w:proofErr w:type="spellEnd"/>
      <w:r>
        <w:t>.</w:t>
      </w:r>
      <w:r>
        <w:rPr>
          <w:lang w:val="en-US"/>
        </w:rPr>
        <w:t>ru</w:t>
      </w:r>
    </w:p>
    <w:p w:rsidR="00A14A8B" w:rsidRDefault="00A14A8B" w:rsidP="00A14A8B">
      <w:pPr>
        <w:spacing w:line="264" w:lineRule="auto"/>
        <w:ind w:left="0" w:right="65"/>
      </w:pPr>
      <w:r>
        <w:t>3. Контроль за исполнение настоящего постановления возложить на</w:t>
      </w:r>
      <w:r>
        <w:rPr>
          <w:b/>
        </w:rPr>
        <w:t xml:space="preserve"> </w:t>
      </w:r>
      <w:r>
        <w:t>заместителя председателя администрации кожууна по экономическим вопросам Сере</w:t>
      </w:r>
      <w:proofErr w:type="gramStart"/>
      <w:r>
        <w:t>н-</w:t>
      </w:r>
      <w:proofErr w:type="gramEnd"/>
      <w:r>
        <w:t xml:space="preserve"> Доржу А.В.</w:t>
      </w:r>
    </w:p>
    <w:p w:rsidR="00A14A8B" w:rsidRDefault="00A14A8B" w:rsidP="00A14A8B">
      <w:pPr>
        <w:spacing w:line="264" w:lineRule="auto"/>
        <w:ind w:left="557" w:right="65" w:firstLine="0"/>
      </w:pPr>
    </w:p>
    <w:p w:rsidR="00A14A8B" w:rsidRDefault="00A14A8B" w:rsidP="00A14A8B">
      <w:pPr>
        <w:spacing w:after="0" w:line="254" w:lineRule="auto"/>
        <w:ind w:left="567" w:right="0" w:firstLine="0"/>
        <w:jc w:val="left"/>
        <w:rPr>
          <w:b/>
        </w:rPr>
      </w:pPr>
      <w:r>
        <w:rPr>
          <w:b/>
        </w:rPr>
        <w:t xml:space="preserve">  </w:t>
      </w:r>
    </w:p>
    <w:p w:rsidR="00A14A8B" w:rsidRDefault="00A14A8B" w:rsidP="00A14A8B">
      <w:pPr>
        <w:spacing w:after="0" w:line="254" w:lineRule="auto"/>
        <w:ind w:left="0" w:right="0" w:firstLine="0"/>
      </w:pPr>
      <w:r>
        <w:t xml:space="preserve">          Председатель администрации</w:t>
      </w:r>
    </w:p>
    <w:p w:rsidR="00A14A8B" w:rsidRDefault="00A14A8B" w:rsidP="00A14A8B">
      <w:pPr>
        <w:spacing w:after="0" w:line="254" w:lineRule="auto"/>
        <w:ind w:left="0" w:right="0" w:firstLine="0"/>
      </w:pPr>
      <w:r>
        <w:t xml:space="preserve">              муниципального района</w:t>
      </w:r>
    </w:p>
    <w:p w:rsidR="00A14A8B" w:rsidRDefault="00A14A8B" w:rsidP="00A14A8B">
      <w:pPr>
        <w:spacing w:after="0" w:line="254" w:lineRule="auto"/>
        <w:ind w:left="0" w:right="0" w:firstLine="0"/>
      </w:pPr>
      <w:r>
        <w:t>«Сут-Хольский кожуун Республики Тыва»                                        Д.Б. Ондар</w:t>
      </w:r>
    </w:p>
    <w:p w:rsidR="000A3651" w:rsidRDefault="000A3651" w:rsidP="000A3651">
      <w:pPr>
        <w:spacing w:after="18" w:line="256" w:lineRule="auto"/>
        <w:ind w:left="0" w:right="57" w:firstLine="0"/>
        <w:jc w:val="right"/>
        <w:rPr>
          <w:sz w:val="24"/>
        </w:rPr>
      </w:pPr>
    </w:p>
    <w:p w:rsidR="00006D29" w:rsidRDefault="00006D29" w:rsidP="000A3651">
      <w:pPr>
        <w:spacing w:after="18" w:line="256" w:lineRule="auto"/>
        <w:ind w:left="0" w:right="57" w:firstLine="0"/>
        <w:jc w:val="right"/>
        <w:rPr>
          <w:sz w:val="24"/>
        </w:rPr>
      </w:pPr>
    </w:p>
    <w:p w:rsidR="00006D29" w:rsidRDefault="00006D29" w:rsidP="000A3651">
      <w:pPr>
        <w:spacing w:after="18" w:line="256" w:lineRule="auto"/>
        <w:ind w:left="0" w:right="57" w:firstLine="0"/>
        <w:jc w:val="right"/>
        <w:rPr>
          <w:sz w:val="24"/>
        </w:rPr>
      </w:pPr>
    </w:p>
    <w:p w:rsidR="000A3651" w:rsidRDefault="000A3651" w:rsidP="000A3651">
      <w:pPr>
        <w:spacing w:after="18" w:line="256" w:lineRule="auto"/>
        <w:ind w:left="10" w:right="57" w:hanging="10"/>
        <w:jc w:val="right"/>
      </w:pPr>
      <w:r>
        <w:rPr>
          <w:sz w:val="24"/>
        </w:rPr>
        <w:t xml:space="preserve">Утвержден </w:t>
      </w:r>
    </w:p>
    <w:p w:rsidR="000A3651" w:rsidRDefault="000A3651" w:rsidP="000A3651">
      <w:pPr>
        <w:spacing w:after="18" w:line="256" w:lineRule="auto"/>
        <w:ind w:left="10" w:right="57" w:hanging="10"/>
        <w:jc w:val="right"/>
      </w:pPr>
      <w:r>
        <w:rPr>
          <w:sz w:val="24"/>
        </w:rPr>
        <w:t xml:space="preserve">постановлением администрации  </w:t>
      </w:r>
    </w:p>
    <w:p w:rsidR="000A3651" w:rsidRDefault="000A3651" w:rsidP="000A3651">
      <w:pPr>
        <w:spacing w:after="18" w:line="256" w:lineRule="auto"/>
        <w:ind w:left="10" w:right="57" w:hanging="10"/>
        <w:jc w:val="right"/>
        <w:rPr>
          <w:sz w:val="24"/>
        </w:rPr>
      </w:pPr>
      <w:r>
        <w:rPr>
          <w:sz w:val="24"/>
        </w:rPr>
        <w:t xml:space="preserve">муниципального района </w:t>
      </w:r>
    </w:p>
    <w:p w:rsidR="000A3651" w:rsidRDefault="000A3651" w:rsidP="000A3651">
      <w:pPr>
        <w:spacing w:after="18" w:line="256" w:lineRule="auto"/>
        <w:ind w:left="10" w:right="57" w:hanging="10"/>
        <w:jc w:val="right"/>
        <w:rPr>
          <w:sz w:val="24"/>
        </w:rPr>
      </w:pPr>
      <w:r>
        <w:rPr>
          <w:sz w:val="24"/>
        </w:rPr>
        <w:t>« Сут-Хольский кожуун Республики Тыва»</w:t>
      </w:r>
    </w:p>
    <w:p w:rsidR="000A3651" w:rsidRDefault="000A3651" w:rsidP="000A3651">
      <w:pPr>
        <w:spacing w:after="18" w:line="256" w:lineRule="auto"/>
        <w:ind w:left="10" w:right="57" w:hanging="10"/>
        <w:jc w:val="right"/>
      </w:pPr>
      <w:r>
        <w:rPr>
          <w:sz w:val="24"/>
        </w:rPr>
        <w:t xml:space="preserve"> от «__» ____2018 г. № </w:t>
      </w:r>
      <w:proofErr w:type="spellStart"/>
      <w:r>
        <w:rPr>
          <w:sz w:val="24"/>
        </w:rPr>
        <w:t>__</w:t>
      </w:r>
      <w:proofErr w:type="gramStart"/>
      <w:r>
        <w:rPr>
          <w:sz w:val="24"/>
        </w:rPr>
        <w:t>_-</w:t>
      </w:r>
      <w:proofErr w:type="gramEnd"/>
      <w:r>
        <w:rPr>
          <w:sz w:val="24"/>
        </w:rPr>
        <w:t>п</w:t>
      </w:r>
      <w:bookmarkStart w:id="0" w:name="_GoBack"/>
      <w:bookmarkEnd w:id="0"/>
      <w:proofErr w:type="spellEnd"/>
      <w:r>
        <w:rPr>
          <w:sz w:val="24"/>
        </w:rPr>
        <w:t xml:space="preserve"> </w:t>
      </w:r>
    </w:p>
    <w:p w:rsidR="000A3651" w:rsidRDefault="000A3651" w:rsidP="000A3651">
      <w:pPr>
        <w:spacing w:after="38" w:line="256" w:lineRule="auto"/>
        <w:ind w:left="2069" w:right="0" w:firstLine="0"/>
        <w:jc w:val="center"/>
      </w:pPr>
      <w:r>
        <w:rPr>
          <w:sz w:val="22"/>
        </w:rPr>
        <w:t xml:space="preserve"> </w:t>
      </w:r>
    </w:p>
    <w:p w:rsidR="000A3651" w:rsidRDefault="000A3651" w:rsidP="000A3651">
      <w:pPr>
        <w:spacing w:after="29" w:line="256" w:lineRule="auto"/>
        <w:ind w:left="0" w:right="0" w:firstLine="0"/>
        <w:jc w:val="right"/>
      </w:pPr>
      <w:r>
        <w:rPr>
          <w:b/>
        </w:rPr>
        <w:t xml:space="preserve"> </w:t>
      </w:r>
    </w:p>
    <w:p w:rsidR="000A3651" w:rsidRDefault="000A3651" w:rsidP="000A3651">
      <w:pPr>
        <w:spacing w:after="0" w:line="268" w:lineRule="auto"/>
        <w:ind w:left="28" w:right="90" w:hanging="10"/>
        <w:jc w:val="center"/>
      </w:pPr>
      <w:r>
        <w:rPr>
          <w:b/>
        </w:rPr>
        <w:t>Административный регламент</w:t>
      </w:r>
    </w:p>
    <w:p w:rsidR="000A3651" w:rsidRDefault="000A3651" w:rsidP="000A3651">
      <w:pPr>
        <w:spacing w:after="0" w:line="268" w:lineRule="auto"/>
        <w:ind w:left="29" w:right="0" w:firstLine="281"/>
        <w:jc w:val="center"/>
      </w:pPr>
      <w:r>
        <w:rPr>
          <w:b/>
        </w:rPr>
        <w:t>по предоставлению муниципальной услуги «Организация и проведение аукциона на право заключить договор о развитии застроенной территории»  на территории Сут-Хольского кожууна</w:t>
      </w:r>
    </w:p>
    <w:p w:rsidR="000A3651" w:rsidRDefault="000A3651" w:rsidP="000A3651">
      <w:pPr>
        <w:spacing w:after="155" w:line="256" w:lineRule="auto"/>
        <w:ind w:left="676" w:right="0" w:firstLine="0"/>
        <w:jc w:val="center"/>
      </w:pPr>
      <w:r>
        <w:rPr>
          <w:i/>
          <w:sz w:val="16"/>
        </w:rPr>
        <w:t xml:space="preserve"> </w:t>
      </w:r>
    </w:p>
    <w:p w:rsidR="000A3651" w:rsidRDefault="000A3651" w:rsidP="000A3651">
      <w:pPr>
        <w:spacing w:after="0" w:line="268" w:lineRule="auto"/>
        <w:ind w:left="28" w:right="90" w:hanging="10"/>
        <w:jc w:val="center"/>
      </w:pPr>
      <w:r>
        <w:rPr>
          <w:b/>
        </w:rPr>
        <w:t xml:space="preserve">1. Общие положения </w:t>
      </w:r>
    </w:p>
    <w:p w:rsidR="000A3651" w:rsidRDefault="000A3651" w:rsidP="000A3651">
      <w:pPr>
        <w:spacing w:after="94" w:line="256" w:lineRule="auto"/>
        <w:ind w:left="0" w:right="30" w:firstLine="0"/>
        <w:jc w:val="center"/>
      </w:pPr>
      <w:r>
        <w:rPr>
          <w:sz w:val="16"/>
        </w:rPr>
        <w:t xml:space="preserve"> </w:t>
      </w:r>
    </w:p>
    <w:p w:rsidR="000A3651" w:rsidRDefault="000A3651" w:rsidP="000A3651">
      <w:pPr>
        <w:ind w:left="-15" w:right="65" w:firstLine="582"/>
      </w:pPr>
      <w:r>
        <w:t xml:space="preserve">1.1. </w:t>
      </w:r>
      <w:proofErr w:type="gramStart"/>
      <w:r>
        <w:t>Административный регламент по предоставлению муниципальной услуги «Организация и проведение аукциона на право заключить договор о развитии застроенной территории» на территории Сут-Хольского кожууна (далее –  Административный регламент) является порядок исполнения муниципальной услуги "Организация и проведение аукциона на право заключить договор о развитии застроенной территории" (далее - муниципальная функция), в том числе состав, последовательность и сроки выполнения административных процедур, требования к порядку их выполнения</w:t>
      </w:r>
      <w:proofErr w:type="gramEnd"/>
      <w:r>
        <w:t xml:space="preserve">, </w:t>
      </w:r>
      <w:proofErr w:type="gramStart"/>
      <w:r>
        <w:t>порядок взаимодействия между отраслевыми (функциональными) и территориальными органами Администрации Сут-Хольского кожууна (далее - Администрация), а также их взаимодействие с физическими лицами, зарегистрированными в качестве индивидуальных предпринимателей, и юридическими лицами, органами государственной власти, а также учреждениями и организациями при исполнении муниципальной услуги, формы контроля за исполнением Административного регламента, досудебный (внесудебный) порядок обжалования решений и действий (бездействия) органа, исполняющего муниципальную услугу, должностных лиц</w:t>
      </w:r>
      <w:proofErr w:type="gramEnd"/>
      <w:r>
        <w:t xml:space="preserve"> и муниципальных служащих Администрации.  </w:t>
      </w:r>
    </w:p>
    <w:p w:rsidR="000A3651" w:rsidRDefault="000A3651" w:rsidP="000A3651">
      <w:pPr>
        <w:ind w:left="-15" w:right="65" w:firstLine="582"/>
        <w:jc w:val="left"/>
      </w:pPr>
      <w:r>
        <w:t xml:space="preserve">1.1.1. Развитие застроенной территории - это осуществляемая лицом, с которым Администрацией по результатам проведенного аукциона заключен договор о развитии застроенной территории, деятельность, включающая себя, в том числе подготовку документации по планировке территории, предоставление жилых помещений в целях расселения жителей аварийных </w:t>
      </w:r>
    </w:p>
    <w:p w:rsidR="000A3651" w:rsidRDefault="000A3651" w:rsidP="000A3651">
      <w:pPr>
        <w:ind w:left="-15" w:right="65" w:firstLine="582"/>
        <w:jc w:val="right"/>
      </w:pPr>
    </w:p>
    <w:p w:rsidR="000A3651" w:rsidRDefault="000A3651" w:rsidP="000A3651">
      <w:pPr>
        <w:ind w:left="-15" w:right="65" w:firstLine="582"/>
        <w:jc w:val="left"/>
      </w:pPr>
      <w:r>
        <w:lastRenderedPageBreak/>
        <w:t xml:space="preserve">жилых домов, уплату выкупной цены за изымаемые жилые помещения в аварийных домах и за земельные участки, а также осуществление строительства, в том числе строительства и (или) реконструкции объектов инженерной, социальной и коммунально-бытовой инфраструктур.  </w:t>
      </w:r>
    </w:p>
    <w:p w:rsidR="000A3651" w:rsidRDefault="000A3651" w:rsidP="000A3651">
      <w:pPr>
        <w:ind w:left="-15" w:right="65" w:firstLine="720"/>
      </w:pPr>
      <w:r>
        <w:t xml:space="preserve">Принимать участие в аукционе и заключать по его результатам договор о развитии застроенной территории вправе юридические лица и физические лица, зарегистрированные в качестве индивидуальных предпринимателей. </w:t>
      </w:r>
    </w:p>
    <w:p w:rsidR="000A3651" w:rsidRDefault="000A3651" w:rsidP="000A3651">
      <w:pPr>
        <w:numPr>
          <w:ilvl w:val="1"/>
          <w:numId w:val="1"/>
        </w:numPr>
        <w:ind w:left="0" w:right="65" w:firstLine="557"/>
      </w:pPr>
      <w:r>
        <w:t xml:space="preserve">Получателями муниципальной услуги являются юридические лица, подавшие в установленном порядке заявление о предоставлении муниципальной услуги (далее - заявитель). </w:t>
      </w:r>
    </w:p>
    <w:p w:rsidR="000A3651" w:rsidRDefault="000A3651" w:rsidP="000A3651">
      <w:pPr>
        <w:numPr>
          <w:ilvl w:val="1"/>
          <w:numId w:val="1"/>
        </w:numPr>
        <w:ind w:left="0" w:right="65" w:firstLine="557"/>
      </w:pPr>
      <w:r>
        <w:t xml:space="preserve">Муниципальная </w:t>
      </w:r>
      <w:r>
        <w:tab/>
        <w:t xml:space="preserve">услуга </w:t>
      </w:r>
      <w:r>
        <w:tab/>
        <w:t xml:space="preserve">предоставляется </w:t>
      </w:r>
      <w:r>
        <w:tab/>
        <w:t>администрацией</w:t>
      </w:r>
    </w:p>
    <w:p w:rsidR="000A3651" w:rsidRDefault="000A3651" w:rsidP="000A3651">
      <w:pPr>
        <w:ind w:left="0" w:right="65" w:firstLine="0"/>
      </w:pPr>
      <w:r>
        <w:t xml:space="preserve">муниципального района Сут-Хольский кожуун Республики Тыва (далее – Администрация). </w:t>
      </w:r>
    </w:p>
    <w:p w:rsidR="000A3651" w:rsidRDefault="000A3651" w:rsidP="000A3651">
      <w:pPr>
        <w:ind w:left="-15" w:right="65"/>
      </w:pPr>
      <w:r>
        <w:t xml:space="preserve">Исполнитель муниципальной услуги – уполномоченное лицо – главный специалист по земельным и имущественным отношениям администрации Сут-Хольского кожууна (специалист Администрации). </w:t>
      </w:r>
    </w:p>
    <w:p w:rsidR="000A3651" w:rsidRDefault="000A3651" w:rsidP="000A3651">
      <w:pPr>
        <w:numPr>
          <w:ilvl w:val="2"/>
          <w:numId w:val="2"/>
        </w:numPr>
        <w:ind w:left="0" w:right="65" w:firstLine="567"/>
      </w:pPr>
      <w:proofErr w:type="gramStart"/>
      <w:r>
        <w:t>Место нахождение</w:t>
      </w:r>
      <w:proofErr w:type="gramEnd"/>
      <w:r>
        <w:t xml:space="preserve"> Администрации: Республика Тыва, Сут-Хольский район, с. Суг-Аксы, ул. Бурбу, д. 16 </w:t>
      </w:r>
    </w:p>
    <w:p w:rsidR="000A3651" w:rsidRDefault="000A3651" w:rsidP="000A3651">
      <w:pPr>
        <w:ind w:left="0" w:right="65" w:firstLine="567"/>
      </w:pPr>
      <w:r>
        <w:t xml:space="preserve">График работы:  </w:t>
      </w:r>
    </w:p>
    <w:p w:rsidR="000A3651" w:rsidRDefault="000A3651" w:rsidP="000A3651">
      <w:pPr>
        <w:ind w:left="0" w:right="4732" w:firstLine="567"/>
        <w:jc w:val="left"/>
      </w:pPr>
      <w:r>
        <w:t>Понедельник – пятница: с 9</w:t>
      </w:r>
      <w:r>
        <w:rPr>
          <w:vertAlign w:val="superscript"/>
        </w:rPr>
        <w:t>00</w:t>
      </w:r>
      <w:r>
        <w:t xml:space="preserve"> до 18</w:t>
      </w:r>
      <w:r>
        <w:rPr>
          <w:vertAlign w:val="superscript"/>
        </w:rPr>
        <w:t>00</w:t>
      </w:r>
      <w:r>
        <w:t xml:space="preserve">  суббота, воскресенье - выходные дни. Справочный телефон: 8 (39445) 21146 </w:t>
      </w:r>
    </w:p>
    <w:p w:rsidR="000A3651" w:rsidRDefault="000A3651" w:rsidP="000A3651">
      <w:pPr>
        <w:ind w:left="0" w:right="65" w:firstLine="567"/>
      </w:pPr>
      <w:r>
        <w:t xml:space="preserve">График приема: </w:t>
      </w:r>
    </w:p>
    <w:p w:rsidR="000A3651" w:rsidRDefault="000A3651" w:rsidP="000A3651">
      <w:pPr>
        <w:ind w:left="0" w:right="2418" w:firstLine="567"/>
      </w:pPr>
      <w:r>
        <w:t xml:space="preserve">Понедельник - обработка заявлений и документов  </w:t>
      </w:r>
    </w:p>
    <w:p w:rsidR="000A3651" w:rsidRDefault="000A3651" w:rsidP="000A3651">
      <w:pPr>
        <w:ind w:left="0" w:right="88" w:firstLine="567"/>
      </w:pPr>
      <w:r>
        <w:t xml:space="preserve">Вторник, среда, четверг, пятница – прием и выдача заявлений  </w:t>
      </w:r>
    </w:p>
    <w:p w:rsidR="000A3651" w:rsidRDefault="000A3651" w:rsidP="000A3651">
      <w:pPr>
        <w:numPr>
          <w:ilvl w:val="2"/>
          <w:numId w:val="2"/>
        </w:numPr>
        <w:ind w:left="0" w:right="65" w:firstLine="567"/>
      </w:pPr>
      <w:r>
        <w:t>Адрес официального сайта муниципального района в информационно телекоммуникационной сети «Интернет» (далее – сеть «Интернет»): (</w:t>
      </w:r>
      <w:r>
        <w:rPr>
          <w:lang w:val="en-US"/>
        </w:rPr>
        <w:t>suthol</w:t>
      </w:r>
      <w:r>
        <w:t>24.</w:t>
      </w:r>
      <w:r>
        <w:rPr>
          <w:lang w:val="en-US"/>
        </w:rPr>
        <w:t>ru</w:t>
      </w:r>
      <w:hyperlink r:id="rId8" w:history="1">
        <w:r>
          <w:rPr>
            <w:rStyle w:val="af4"/>
            <w:rFonts w:eastAsiaTheme="majorEastAsia"/>
            <w:color w:val="000000"/>
          </w:rPr>
          <w:t>)</w:t>
        </w:r>
      </w:hyperlink>
      <w:r>
        <w:t xml:space="preserve">. </w:t>
      </w:r>
    </w:p>
    <w:p w:rsidR="000A3651" w:rsidRDefault="000A3651" w:rsidP="000A3651">
      <w:pPr>
        <w:numPr>
          <w:ilvl w:val="2"/>
          <w:numId w:val="2"/>
        </w:numPr>
        <w:ind w:left="0" w:right="65" w:firstLine="567"/>
      </w:pPr>
      <w:r>
        <w:t xml:space="preserve">Информация о муниципальной услуге может быть получена:  </w:t>
      </w:r>
    </w:p>
    <w:p w:rsidR="000A3651" w:rsidRDefault="000A3651" w:rsidP="000A3651">
      <w:pPr>
        <w:numPr>
          <w:ilvl w:val="0"/>
          <w:numId w:val="3"/>
        </w:numPr>
        <w:ind w:right="65" w:firstLine="567"/>
      </w:pPr>
      <w:r>
        <w:t xml:space="preserve"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0A3651" w:rsidRDefault="000A3651" w:rsidP="000A3651">
      <w:pPr>
        <w:numPr>
          <w:ilvl w:val="0"/>
          <w:numId w:val="3"/>
        </w:numPr>
        <w:ind w:right="65" w:firstLine="567"/>
      </w:pPr>
      <w:r>
        <w:t>на Портале государственных и муниципальных услуг Республики Тыва (http://gosuslugi.tuv</w:t>
      </w:r>
      <w:hyperlink r:id="rId9" w:history="1">
        <w:r w:rsidRPr="000A3651">
          <w:rPr>
            <w:rStyle w:val="af4"/>
            <w:rFonts w:eastAsiaTheme="majorEastAsia"/>
            <w:color w:val="000000"/>
          </w:rPr>
          <w:t>a</w:t>
        </w:r>
      </w:hyperlink>
      <w:hyperlink r:id="rId10" w:history="1">
        <w:r w:rsidRPr="000A3651">
          <w:rPr>
            <w:rStyle w:val="af4"/>
            <w:rFonts w:eastAsiaTheme="majorEastAsia"/>
            <w:color w:val="000000"/>
          </w:rPr>
          <w:t>.ru</w:t>
        </w:r>
      </w:hyperlink>
      <w:hyperlink r:id="rId11" w:history="1">
        <w:r w:rsidRPr="000A3651">
          <w:rPr>
            <w:rStyle w:val="af4"/>
            <w:rFonts w:eastAsiaTheme="majorEastAsia"/>
            <w:color w:val="000000"/>
          </w:rPr>
          <w:t>/</w:t>
        </w:r>
      </w:hyperlink>
      <w:r>
        <w:t xml:space="preserve">);  </w:t>
      </w:r>
    </w:p>
    <w:p w:rsidR="000A3651" w:rsidRDefault="000A3651" w:rsidP="000A3651">
      <w:pPr>
        <w:numPr>
          <w:ilvl w:val="0"/>
          <w:numId w:val="3"/>
        </w:numPr>
        <w:ind w:right="65" w:firstLine="567"/>
      </w:pPr>
      <w:r>
        <w:t xml:space="preserve">на Едином портале государственных и муниципальных услуг (функций) (http:// </w:t>
      </w:r>
      <w:hyperlink r:id="rId12" w:history="1">
        <w:r>
          <w:rPr>
            <w:rStyle w:val="af4"/>
            <w:rFonts w:eastAsiaTheme="majorEastAsia"/>
            <w:color w:val="000000"/>
          </w:rPr>
          <w:t>www.gosuslugi.ru/</w:t>
        </w:r>
      </w:hyperlink>
      <w:hyperlink r:id="rId13" w:history="1">
        <w:r>
          <w:rPr>
            <w:rStyle w:val="af4"/>
            <w:rFonts w:eastAsiaTheme="majorEastAsia"/>
            <w:color w:val="000000"/>
          </w:rPr>
          <w:t>)</w:t>
        </w:r>
      </w:hyperlink>
      <w:r>
        <w:t xml:space="preserve">; </w:t>
      </w:r>
    </w:p>
    <w:p w:rsidR="000A3651" w:rsidRDefault="000A3651" w:rsidP="000A3651">
      <w:pPr>
        <w:ind w:left="567" w:right="65" w:firstLine="0"/>
        <w:jc w:val="right"/>
      </w:pPr>
    </w:p>
    <w:p w:rsidR="000A3651" w:rsidRDefault="000A3651" w:rsidP="000A3651">
      <w:pPr>
        <w:numPr>
          <w:ilvl w:val="0"/>
          <w:numId w:val="3"/>
        </w:numPr>
        <w:ind w:right="65" w:firstLine="567"/>
      </w:pPr>
      <w:r>
        <w:lastRenderedPageBreak/>
        <w:t xml:space="preserve">при устном обращении - лично или по телефону;  </w:t>
      </w:r>
    </w:p>
    <w:p w:rsidR="000A3651" w:rsidRDefault="000A3651" w:rsidP="000A3651">
      <w:pPr>
        <w:ind w:left="0" w:right="65" w:firstLine="567"/>
      </w:pPr>
      <w:r>
        <w:t xml:space="preserve">-при письменном обращении – на бумажном носителе по почте, в электронной форме по электронной почте </w:t>
      </w:r>
      <w:r>
        <w:rPr>
          <w:color w:val="0000FF"/>
          <w:u w:val="single" w:color="0000FF"/>
          <w:lang w:val="en-US"/>
        </w:rPr>
        <w:t>admsuthol</w:t>
      </w:r>
      <w:r>
        <w:rPr>
          <w:color w:val="0000FF"/>
          <w:u w:val="single" w:color="0000FF"/>
        </w:rPr>
        <w:t>@</w:t>
      </w:r>
      <w:proofErr w:type="spellStart"/>
      <w:r>
        <w:rPr>
          <w:color w:val="0000FF"/>
          <w:u w:val="single" w:color="0000FF"/>
        </w:rPr>
        <w:t>mail.ru</w:t>
      </w:r>
      <w:proofErr w:type="spellEnd"/>
      <w:r>
        <w:t xml:space="preserve">. </w:t>
      </w:r>
    </w:p>
    <w:p w:rsidR="000A3651" w:rsidRDefault="000A3651" w:rsidP="000A3651">
      <w:pPr>
        <w:numPr>
          <w:ilvl w:val="0"/>
          <w:numId w:val="3"/>
        </w:numPr>
        <w:ind w:right="65" w:firstLine="567"/>
      </w:pPr>
      <w:r>
        <w:t xml:space="preserve"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8 (далее МФЦ). </w:t>
      </w:r>
    </w:p>
    <w:p w:rsidR="000A3651" w:rsidRDefault="000A3651" w:rsidP="000A3651">
      <w:pPr>
        <w:ind w:left="0" w:right="65" w:firstLine="567"/>
      </w:pPr>
      <w:r>
        <w:t xml:space="preserve">Место нахождения МФЦ: Республика Тыва, Сут-Хольский район, с. Суг-Аксы, ул. Чогаалчылар, д. 2. </w:t>
      </w:r>
    </w:p>
    <w:p w:rsidR="000A3651" w:rsidRDefault="000A3651" w:rsidP="000A3651">
      <w:pPr>
        <w:ind w:left="0" w:right="65" w:firstLine="567"/>
      </w:pPr>
      <w:r>
        <w:t xml:space="preserve">График работы МФЦ: понедельник - пятница с 09:00 до 18:00; суббота: с 10:00 до 14:00. </w:t>
      </w:r>
    </w:p>
    <w:p w:rsidR="000A3651" w:rsidRDefault="000A3651" w:rsidP="000A3651">
      <w:pPr>
        <w:ind w:left="0" w:right="65" w:firstLine="567"/>
      </w:pPr>
      <w:r>
        <w:t xml:space="preserve">Адрес сайта и электронной почты: </w:t>
      </w:r>
      <w:r>
        <w:rPr>
          <w:color w:val="0000FF"/>
          <w:u w:val="single" w:color="0000FF"/>
          <w:lang w:val="en-US"/>
        </w:rPr>
        <w:t>www</w:t>
      </w:r>
      <w:r>
        <w:rPr>
          <w:color w:val="0000FF"/>
          <w:u w:val="single" w:color="0000FF"/>
        </w:rPr>
        <w:t>.</w:t>
      </w:r>
      <w:proofErr w:type="spellStart"/>
      <w:r>
        <w:rPr>
          <w:color w:val="0000FF"/>
          <w:u w:val="single" w:color="0000FF"/>
          <w:lang w:val="en-US"/>
        </w:rPr>
        <w:t>mfcrt</w:t>
      </w:r>
      <w:proofErr w:type="spellEnd"/>
      <w:r>
        <w:rPr>
          <w:color w:val="0000FF"/>
          <w:u w:val="single" w:color="0000FF"/>
        </w:rPr>
        <w:t>.</w:t>
      </w:r>
      <w:r>
        <w:rPr>
          <w:color w:val="0000FF"/>
          <w:u w:val="single" w:color="0000FF"/>
          <w:lang w:val="en-US"/>
        </w:rPr>
        <w:t>ru</w:t>
      </w:r>
      <w:hyperlink r:id="rId14" w:history="1">
        <w:r>
          <w:rPr>
            <w:rStyle w:val="af4"/>
            <w:rFonts w:eastAsiaTheme="majorEastAsia"/>
            <w:color w:val="000000"/>
          </w:rPr>
          <w:t>,</w:t>
        </w:r>
      </w:hyperlink>
      <w:r>
        <w:t xml:space="preserve"> </w:t>
      </w:r>
      <w:proofErr w:type="spellStart"/>
      <w:r>
        <w:t>e-mail</w:t>
      </w:r>
      <w:proofErr w:type="spellEnd"/>
      <w:r>
        <w:t xml:space="preserve">: </w:t>
      </w:r>
      <w:r>
        <w:rPr>
          <w:color w:val="0000FF"/>
          <w:u w:val="single" w:color="0000FF"/>
        </w:rPr>
        <w:t>info@mfcrt.ru</w:t>
      </w:r>
      <w:r>
        <w:t xml:space="preserve"> </w:t>
      </w:r>
    </w:p>
    <w:p w:rsidR="000A3651" w:rsidRDefault="000A3651" w:rsidP="000A3651">
      <w:pPr>
        <w:ind w:left="0" w:right="65" w:firstLine="567"/>
      </w:pPr>
      <w:r>
        <w:t xml:space="preserve"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0A3651" w:rsidRDefault="000A3651" w:rsidP="000A3651">
      <w:pPr>
        <w:numPr>
          <w:ilvl w:val="1"/>
          <w:numId w:val="4"/>
        </w:numPr>
        <w:ind w:left="0" w:right="65" w:firstLine="567"/>
      </w:pPr>
      <w:r>
        <w:t xml:space="preserve">Требования к парковочным местам. </w:t>
      </w:r>
    </w:p>
    <w:p w:rsidR="000A3651" w:rsidRDefault="000A3651" w:rsidP="000A3651">
      <w:pPr>
        <w:ind w:left="0" w:right="65" w:firstLine="567"/>
      </w:pPr>
      <w: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  </w:t>
      </w:r>
    </w:p>
    <w:p w:rsidR="000A3651" w:rsidRDefault="000A3651" w:rsidP="000A3651">
      <w:pPr>
        <w:numPr>
          <w:ilvl w:val="1"/>
          <w:numId w:val="4"/>
        </w:numPr>
        <w:ind w:left="0" w:right="65" w:firstLine="567"/>
      </w:pPr>
      <w:r>
        <w:t xml:space="preserve">Требования к оформлению входа в здание. </w:t>
      </w:r>
    </w:p>
    <w:p w:rsidR="000A3651" w:rsidRDefault="000A3651" w:rsidP="000A3651">
      <w:pPr>
        <w:ind w:left="0" w:right="65" w:firstLine="567"/>
      </w:pPr>
      <w:r>
        <w:t xml:space="preserve">Центральный вход в здание администрации района должен быть оборудован: </w:t>
      </w:r>
    </w:p>
    <w:p w:rsidR="000A3651" w:rsidRDefault="000A3651" w:rsidP="000A3651">
      <w:pPr>
        <w:numPr>
          <w:ilvl w:val="0"/>
          <w:numId w:val="3"/>
        </w:numPr>
        <w:ind w:right="65" w:firstLine="567"/>
      </w:pPr>
      <w:r>
        <w:t xml:space="preserve">вывеской с полным наименованием администрации района; </w:t>
      </w:r>
    </w:p>
    <w:p w:rsidR="000A3651" w:rsidRDefault="000A3651" w:rsidP="000A3651">
      <w:pPr>
        <w:numPr>
          <w:ilvl w:val="0"/>
          <w:numId w:val="3"/>
        </w:numPr>
        <w:ind w:right="65" w:firstLine="567"/>
      </w:pPr>
      <w:r>
        <w:t xml:space="preserve">пандусами, специальными ограждениями и перилами, </w:t>
      </w:r>
      <w:proofErr w:type="gramStart"/>
      <w:r>
        <w:t>обеспечивающие</w:t>
      </w:r>
      <w:proofErr w:type="gramEnd"/>
      <w:r>
        <w:t xml:space="preserve"> беспрепятственное передвижение и разворот инвалидных колясок.  </w:t>
      </w:r>
    </w:p>
    <w:p w:rsidR="000A3651" w:rsidRDefault="000A3651" w:rsidP="000A3651">
      <w:pPr>
        <w:ind w:left="0" w:right="65" w:firstLine="567"/>
      </w:pPr>
      <w:r>
        <w:t xml:space="preserve">1.6. Требования к присутственным местам. </w:t>
      </w:r>
    </w:p>
    <w:p w:rsidR="000A3651" w:rsidRDefault="000A3651" w:rsidP="000A3651">
      <w:pPr>
        <w:numPr>
          <w:ilvl w:val="0"/>
          <w:numId w:val="3"/>
        </w:numPr>
        <w:ind w:right="65" w:firstLine="567"/>
      </w:pPr>
      <w:r>
        <w:t xml:space="preserve">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0A3651" w:rsidRDefault="000A3651" w:rsidP="000A3651">
      <w:pPr>
        <w:numPr>
          <w:ilvl w:val="0"/>
          <w:numId w:val="3"/>
        </w:numPr>
        <w:ind w:right="65" w:firstLine="567"/>
      </w:pPr>
      <w:r>
        <w:t xml:space="preserve">Присутственное место включает места ожидания, информирования и приема заявлений.  </w:t>
      </w:r>
    </w:p>
    <w:p w:rsidR="000A3651" w:rsidRDefault="000A3651" w:rsidP="000A3651">
      <w:pPr>
        <w:ind w:left="0" w:right="65" w:firstLine="567"/>
      </w:pPr>
      <w:r>
        <w:t xml:space="preserve">1.7. Требования к местам ожидания могут быть оборудованы стульями, креслами. Количество мест ожидания должно быть не менее трех.  </w:t>
      </w:r>
    </w:p>
    <w:p w:rsidR="000A3651" w:rsidRDefault="000A3651" w:rsidP="000A3651">
      <w:pPr>
        <w:ind w:left="0" w:right="65" w:firstLine="567"/>
      </w:pPr>
      <w: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 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</w:t>
      </w:r>
    </w:p>
    <w:p w:rsidR="000A3651" w:rsidRDefault="000A3651" w:rsidP="000A3651">
      <w:pPr>
        <w:ind w:left="0" w:right="65" w:firstLine="0"/>
      </w:pPr>
      <w:proofErr w:type="gramStart"/>
      <w:r>
        <w:lastRenderedPageBreak/>
        <w:t>выполненными</w:t>
      </w:r>
      <w:proofErr w:type="gramEnd"/>
      <w:r>
        <w:t xml:space="preserve">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>
        <w:t>сурдопереводчиков</w:t>
      </w:r>
      <w:proofErr w:type="spellEnd"/>
      <w:r>
        <w:t xml:space="preserve">, для облегчения доступности зданий и других объектов, открытых для населения».  </w:t>
      </w:r>
    </w:p>
    <w:p w:rsidR="000A3651" w:rsidRDefault="000A3651" w:rsidP="000A3651">
      <w:pPr>
        <w:ind w:left="0" w:right="65" w:firstLine="567"/>
      </w:pPr>
      <w: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0A3651" w:rsidRDefault="000A3651" w:rsidP="000A3651">
      <w:pPr>
        <w:numPr>
          <w:ilvl w:val="0"/>
          <w:numId w:val="3"/>
        </w:numPr>
        <w:ind w:right="65" w:firstLine="567"/>
      </w:pPr>
      <w:r>
        <w:t xml:space="preserve">Подача заявления на получение муниципальной услуги при наличии очереди - не более 15 минут. </w:t>
      </w:r>
    </w:p>
    <w:p w:rsidR="000A3651" w:rsidRDefault="000A3651" w:rsidP="000A3651">
      <w:pPr>
        <w:numPr>
          <w:ilvl w:val="0"/>
          <w:numId w:val="3"/>
        </w:numPr>
        <w:ind w:right="65" w:firstLine="567"/>
      </w:pPr>
      <w:r>
        <w:t xml:space="preserve">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0A3651" w:rsidRDefault="000A3651" w:rsidP="000A3651">
      <w:pPr>
        <w:numPr>
          <w:ilvl w:val="0"/>
          <w:numId w:val="3"/>
        </w:numPr>
        <w:ind w:right="65" w:firstLine="567"/>
      </w:pPr>
      <w:r>
        <w:t xml:space="preserve">Срок регистрации заявителя о предоставлении муниципальной услуги в течение одного дня с момента поступления заявления. </w:t>
      </w:r>
    </w:p>
    <w:p w:rsidR="000A3651" w:rsidRDefault="000A3651" w:rsidP="000A3651">
      <w:pPr>
        <w:numPr>
          <w:ilvl w:val="1"/>
          <w:numId w:val="5"/>
        </w:numPr>
        <w:ind w:left="0" w:right="65" w:firstLine="567"/>
      </w:pPr>
      <w:r>
        <w:t xml:space="preserve">Требования к местам приема заявителей. </w:t>
      </w:r>
    </w:p>
    <w:p w:rsidR="000A3651" w:rsidRDefault="000A3651" w:rsidP="000A3651">
      <w:pPr>
        <w:ind w:left="0" w:right="65" w:firstLine="567"/>
      </w:pPr>
      <w:proofErr w:type="gramStart"/>
      <w: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 </w:t>
      </w:r>
      <w:proofErr w:type="gramEnd"/>
    </w:p>
    <w:p w:rsidR="000A3651" w:rsidRDefault="000A3651" w:rsidP="000A3651">
      <w:pPr>
        <w:numPr>
          <w:ilvl w:val="1"/>
          <w:numId w:val="5"/>
        </w:numPr>
        <w:ind w:left="0" w:right="65" w:firstLine="567"/>
      </w:pPr>
      <w:r>
        <w:t xml:space="preserve">Показателями доступности и качества предоставления муниципальной услуги являются: </w:t>
      </w:r>
    </w:p>
    <w:p w:rsidR="000A3651" w:rsidRDefault="000A3651" w:rsidP="000A3651">
      <w:pPr>
        <w:numPr>
          <w:ilvl w:val="0"/>
          <w:numId w:val="6"/>
        </w:numPr>
        <w:ind w:left="0" w:right="65" w:firstLine="567"/>
      </w:pPr>
      <w:r>
        <w:t xml:space="preserve">соблюдение сроков приема и рассмотрения документов; </w:t>
      </w:r>
    </w:p>
    <w:p w:rsidR="000A3651" w:rsidRDefault="000A3651" w:rsidP="000A3651">
      <w:pPr>
        <w:numPr>
          <w:ilvl w:val="0"/>
          <w:numId w:val="6"/>
        </w:numPr>
        <w:ind w:left="0" w:right="65" w:firstLine="567"/>
      </w:pPr>
      <w:r>
        <w:t xml:space="preserve">соблюдение срока получения результата муниципальной услуги; </w:t>
      </w:r>
    </w:p>
    <w:p w:rsidR="000A3651" w:rsidRDefault="000A3651" w:rsidP="000A3651">
      <w:pPr>
        <w:numPr>
          <w:ilvl w:val="0"/>
          <w:numId w:val="6"/>
        </w:numPr>
        <w:ind w:left="0" w:right="65" w:firstLine="567"/>
      </w:pPr>
      <w:r>
        <w:t xml:space="preserve">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0A3651" w:rsidRDefault="000A3651" w:rsidP="000A3651">
      <w:pPr>
        <w:spacing w:after="113" w:line="256" w:lineRule="auto"/>
        <w:ind w:left="0" w:right="0" w:firstLine="567"/>
        <w:jc w:val="left"/>
      </w:pPr>
      <w:r>
        <w:rPr>
          <w:sz w:val="16"/>
        </w:rPr>
        <w:t xml:space="preserve"> </w:t>
      </w:r>
    </w:p>
    <w:p w:rsidR="000A3651" w:rsidRDefault="000A3651" w:rsidP="000A3651">
      <w:pPr>
        <w:numPr>
          <w:ilvl w:val="1"/>
          <w:numId w:val="7"/>
        </w:numPr>
        <w:spacing w:after="0" w:line="256" w:lineRule="auto"/>
        <w:ind w:right="70" w:hanging="240"/>
        <w:jc w:val="center"/>
      </w:pPr>
      <w:r>
        <w:rPr>
          <w:b/>
          <w:sz w:val="24"/>
        </w:rPr>
        <w:t xml:space="preserve">Стандарт предоставления муниципальной услуги. </w:t>
      </w:r>
    </w:p>
    <w:p w:rsidR="000A3651" w:rsidRDefault="000A3651" w:rsidP="000A3651">
      <w:pPr>
        <w:spacing w:after="0" w:line="256" w:lineRule="auto"/>
        <w:ind w:left="0" w:right="30" w:firstLine="0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0068" w:type="dxa"/>
        <w:tblInd w:w="0" w:type="dxa"/>
        <w:tblCellMar>
          <w:top w:w="49" w:type="dxa"/>
          <w:left w:w="70" w:type="dxa"/>
          <w:right w:w="10" w:type="dxa"/>
        </w:tblCellMar>
        <w:tblLook w:val="04A0"/>
      </w:tblPr>
      <w:tblGrid>
        <w:gridCol w:w="3546"/>
        <w:gridCol w:w="6522"/>
      </w:tblGrid>
      <w:tr w:rsidR="000A3651" w:rsidTr="000A3651">
        <w:trPr>
          <w:trHeight w:val="843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Наименование требования к стандарту предоставления муниципальной услуги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651" w:rsidRDefault="000A3651">
            <w:pPr>
              <w:spacing w:after="0" w:line="256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>Содержание требований к стандарту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0A3651" w:rsidTr="000A3651">
        <w:trPr>
          <w:trHeight w:val="1121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2.1. Наименование муниципальной услуги.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56" w:lineRule="auto"/>
              <w:ind w:left="0" w:right="63" w:firstLine="355"/>
            </w:pPr>
            <w:r>
              <w:rPr>
                <w:sz w:val="24"/>
              </w:rPr>
              <w:t xml:space="preserve">Административный регламент по предоставлению муниципальной услуги «Организация и проведение аукциона на право заключить договор о развитии застроенной территории»; </w:t>
            </w:r>
          </w:p>
        </w:tc>
      </w:tr>
      <w:tr w:rsidR="000A3651" w:rsidTr="000A3651">
        <w:trPr>
          <w:trHeight w:val="1670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56" w:lineRule="auto"/>
              <w:ind w:left="0" w:right="774" w:firstLine="34"/>
            </w:pPr>
            <w:r>
              <w:rPr>
                <w:sz w:val="24"/>
              </w:rPr>
              <w:lastRenderedPageBreak/>
              <w:t xml:space="preserve">2.2. Наименование органа исполнительной власти, непосредственно предоставляющего муниципальную услугу.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1" w:line="276" w:lineRule="auto"/>
              <w:ind w:left="0" w:right="0" w:firstLine="355"/>
            </w:pPr>
            <w:r>
              <w:rPr>
                <w:sz w:val="24"/>
              </w:rPr>
              <w:t xml:space="preserve">Администрация муниципального района Сут-Хольский кожуун Республики Тыва (далее – Администрация); </w:t>
            </w:r>
          </w:p>
          <w:p w:rsidR="000A3651" w:rsidRDefault="000A3651">
            <w:pPr>
              <w:spacing w:after="0" w:line="256" w:lineRule="auto"/>
              <w:ind w:left="0" w:right="60" w:firstLine="355"/>
            </w:pPr>
            <w:r>
              <w:rPr>
                <w:sz w:val="24"/>
              </w:rPr>
              <w:t xml:space="preserve">Исполнитель муниципальной услуги – уполномоченное лицо - главный специалист по земельным и имущественным отношениям администрации Сут-Хольского кожууна (специалист Администрации); </w:t>
            </w:r>
          </w:p>
        </w:tc>
      </w:tr>
      <w:tr w:rsidR="000A3651" w:rsidTr="000A3651">
        <w:trPr>
          <w:trHeight w:val="2499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56" w:lineRule="auto"/>
              <w:ind w:left="0" w:right="0" w:firstLine="34"/>
              <w:jc w:val="left"/>
            </w:pPr>
            <w:r>
              <w:rPr>
                <w:sz w:val="24"/>
              </w:rPr>
              <w:t xml:space="preserve">2.3. Описание результата предоставления муниципальной услуги.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56" w:lineRule="auto"/>
              <w:ind w:left="0" w:right="57" w:firstLine="355"/>
            </w:pPr>
            <w:r>
              <w:rPr>
                <w:sz w:val="24"/>
              </w:rPr>
              <w:t xml:space="preserve">Подписанный договор купли-продажи земельного участка в границах земельного участка, ранее предоставленного для комплексного освоения (если выбранный застройщиком вид приобретаемого права на земельный участок - право собственности).  </w:t>
            </w:r>
          </w:p>
          <w:p w:rsidR="000A3651" w:rsidRDefault="000A3651">
            <w:pPr>
              <w:spacing w:after="0" w:line="256" w:lineRule="auto"/>
              <w:ind w:left="0" w:right="63" w:firstLine="355"/>
            </w:pPr>
            <w:r>
              <w:rPr>
                <w:sz w:val="24"/>
              </w:rPr>
              <w:t xml:space="preserve">Подписанный договор аренды земельного участка в границах земельного участка, ранее предоставленного для комплексного освоения (если выбранный застройщиком вид приобретаемого права на земельный участок - право аренды) </w:t>
            </w:r>
          </w:p>
        </w:tc>
      </w:tr>
      <w:tr w:rsidR="000A3651" w:rsidTr="000A3651">
        <w:trPr>
          <w:trHeight w:val="4707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56" w:lineRule="auto"/>
              <w:ind w:left="0" w:right="0" w:firstLine="34"/>
            </w:pPr>
            <w:r>
              <w:rPr>
                <w:sz w:val="24"/>
              </w:rPr>
              <w:t xml:space="preserve">2.4. Срок предоставления муниципальной услуги.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49" w:lineRule="auto"/>
              <w:ind w:left="0" w:right="61" w:firstLine="355"/>
            </w:pPr>
            <w:r>
              <w:rPr>
                <w:sz w:val="24"/>
              </w:rPr>
              <w:t xml:space="preserve">Заявители, признанные участниками аукциона, уведомляются о принятом решении не позднее следующего дня после дня оформления данного решения протоколом приема заявок на участие в аукционе. </w:t>
            </w:r>
          </w:p>
          <w:p w:rsidR="000A3651" w:rsidRDefault="000A3651">
            <w:pPr>
              <w:spacing w:after="0" w:line="276" w:lineRule="auto"/>
              <w:ind w:left="0" w:right="0" w:firstLine="355"/>
            </w:pPr>
            <w:r>
              <w:rPr>
                <w:sz w:val="24"/>
              </w:rPr>
              <w:t xml:space="preserve">Срок представления заявителем документов не установлен. </w:t>
            </w:r>
          </w:p>
          <w:p w:rsidR="000A3651" w:rsidRDefault="000A3651">
            <w:pPr>
              <w:spacing w:after="0" w:line="276" w:lineRule="auto"/>
              <w:ind w:left="0" w:right="0" w:firstLine="355"/>
            </w:pPr>
            <w:r>
              <w:rPr>
                <w:sz w:val="24"/>
              </w:rPr>
              <w:t xml:space="preserve">Протокол подписывается организатором аукциона и победителем аукциона в день проведения аукциона. </w:t>
            </w:r>
          </w:p>
          <w:p w:rsidR="000A3651" w:rsidRDefault="000A3651">
            <w:pPr>
              <w:spacing w:after="0" w:line="256" w:lineRule="auto"/>
              <w:ind w:left="0" w:right="66" w:firstLine="420"/>
            </w:pPr>
            <w:r>
              <w:rPr>
                <w:sz w:val="24"/>
              </w:rPr>
              <w:t xml:space="preserve">Не допускается заключение договора ранее, чем через десять дней со дня размещения информации о результатах аукциона на официальном сайте в сети "Интернет". </w:t>
            </w:r>
          </w:p>
          <w:p w:rsidR="000A3651" w:rsidRDefault="000A3651">
            <w:pPr>
              <w:spacing w:after="0" w:line="256" w:lineRule="auto"/>
              <w:ind w:left="0" w:right="61" w:firstLine="420"/>
            </w:pPr>
            <w:r>
              <w:rPr>
                <w:sz w:val="24"/>
              </w:rPr>
              <w:t xml:space="preserve">Единственный участник аукциона в течение тридцати дней со дня проведения аукциона вправе заключить договор, а орган местного самоуправления, по решению которого проводился аукцион, обязан заключить такой договор с единственным участником аукциона по начальной цене предмета аукциона. </w:t>
            </w:r>
          </w:p>
        </w:tc>
      </w:tr>
      <w:tr w:rsidR="000A3651" w:rsidTr="000A3651">
        <w:trPr>
          <w:trHeight w:val="2775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56" w:lineRule="auto"/>
              <w:ind w:left="0" w:right="22" w:firstLine="34"/>
              <w:jc w:val="left"/>
            </w:pPr>
            <w:r>
              <w:rPr>
                <w:sz w:val="24"/>
              </w:rPr>
              <w:t xml:space="preserve">2.5. Перечень нормативных правовых актов, регулирующих отношения, возникающие в связи с предоставлением муниципальной услуги.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56" w:lineRule="auto"/>
              <w:ind w:left="0" w:right="65" w:firstLine="355"/>
            </w:pPr>
            <w:proofErr w:type="gramStart"/>
            <w:r>
              <w:rPr>
                <w:sz w:val="24"/>
              </w:rPr>
              <w:t xml:space="preserve">Конвенцией о правах инвалидов, принятой Резолюцией Генеральной ассамблеи ООН от 13 декабря 2006 г. № 61/106 (Бюллетень международных договоров, 2013, № 7); </w:t>
            </w:r>
            <w:proofErr w:type="gramEnd"/>
          </w:p>
          <w:p w:rsidR="000A3651" w:rsidRDefault="000A3651">
            <w:pPr>
              <w:spacing w:after="33" w:line="247" w:lineRule="auto"/>
              <w:ind w:left="0" w:right="61" w:firstLine="355"/>
            </w:pPr>
            <w:proofErr w:type="gramStart"/>
            <w:r>
              <w:rPr>
                <w:sz w:val="24"/>
              </w:rPr>
      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</w:t>
            </w:r>
            <w:proofErr w:type="gramEnd"/>
          </w:p>
          <w:p w:rsidR="000A3651" w:rsidRDefault="000A3651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ст. 4398); </w:t>
            </w:r>
          </w:p>
          <w:p w:rsidR="000A3651" w:rsidRDefault="000A3651">
            <w:pPr>
              <w:spacing w:after="0" w:line="256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Градостроительным кодексом Российской Федерации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</w:tbl>
    <w:p w:rsidR="000A3651" w:rsidRDefault="000A3651" w:rsidP="000A3651">
      <w:pPr>
        <w:spacing w:after="0" w:line="256" w:lineRule="auto"/>
        <w:ind w:left="-1260" w:right="11129" w:firstLine="0"/>
        <w:jc w:val="left"/>
      </w:pPr>
    </w:p>
    <w:p w:rsidR="000A3651" w:rsidRDefault="000A3651" w:rsidP="000A3651">
      <w:pPr>
        <w:spacing w:after="0" w:line="256" w:lineRule="auto"/>
        <w:ind w:left="-1260" w:right="11129" w:firstLine="0"/>
        <w:jc w:val="left"/>
      </w:pPr>
    </w:p>
    <w:p w:rsidR="000A3651" w:rsidRDefault="000A3651" w:rsidP="000A3651">
      <w:pPr>
        <w:spacing w:after="0" w:line="256" w:lineRule="auto"/>
        <w:ind w:left="-1260" w:right="11129" w:firstLine="0"/>
        <w:jc w:val="left"/>
      </w:pPr>
    </w:p>
    <w:p w:rsidR="000A3651" w:rsidRDefault="000A3651" w:rsidP="000A3651">
      <w:pPr>
        <w:spacing w:after="0" w:line="256" w:lineRule="auto"/>
        <w:ind w:left="-1260" w:right="11129" w:firstLine="0"/>
        <w:jc w:val="left"/>
      </w:pPr>
    </w:p>
    <w:p w:rsidR="000A3651" w:rsidRDefault="000A3651" w:rsidP="000A3651">
      <w:pPr>
        <w:spacing w:after="0" w:line="256" w:lineRule="auto"/>
        <w:ind w:left="-1260" w:right="11129" w:firstLine="0"/>
        <w:jc w:val="left"/>
      </w:pPr>
    </w:p>
    <w:tbl>
      <w:tblPr>
        <w:tblStyle w:val="TableGrid"/>
        <w:tblW w:w="10068" w:type="dxa"/>
        <w:tblInd w:w="0" w:type="dxa"/>
        <w:tblCellMar>
          <w:top w:w="49" w:type="dxa"/>
          <w:left w:w="70" w:type="dxa"/>
          <w:right w:w="10" w:type="dxa"/>
        </w:tblCellMar>
        <w:tblLook w:val="04A0"/>
      </w:tblPr>
      <w:tblGrid>
        <w:gridCol w:w="3546"/>
        <w:gridCol w:w="6522"/>
      </w:tblGrid>
      <w:tr w:rsidR="000A3651" w:rsidTr="000A3651">
        <w:trPr>
          <w:trHeight w:val="14920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651" w:rsidRDefault="000A365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52" w:lineRule="auto"/>
              <w:ind w:left="0" w:right="62" w:firstLine="0"/>
            </w:pPr>
            <w:proofErr w:type="gramStart"/>
            <w:r>
              <w:rPr>
                <w:sz w:val="24"/>
              </w:rPr>
              <w:t>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</w:t>
            </w:r>
            <w:proofErr w:type="gramEnd"/>
            <w:r>
              <w:rPr>
                <w:sz w:val="24"/>
              </w:rPr>
              <w:t xml:space="preserve"> № </w:t>
            </w:r>
            <w:proofErr w:type="gramStart"/>
            <w:r>
              <w:rPr>
                <w:sz w:val="24"/>
              </w:rPr>
              <w:t xml:space="preserve">50, ст. 6237; 2008, № 20, ст. 2251; № 20, ст. 2260; № 29, ст. 3418; № 30, ст. 3604; № 30, ст. 3616; № 52, ст. 6236; 2009, № 1, ст. 17; 2009, № 29, ст. 3601; 2009, № 48, ст. 5711; 2009, № 52, ст. 6419); </w:t>
            </w:r>
            <w:proofErr w:type="gramEnd"/>
          </w:p>
          <w:p w:rsidR="000A3651" w:rsidRDefault="000A3651">
            <w:pPr>
              <w:spacing w:after="24" w:line="256" w:lineRule="auto"/>
              <w:ind w:left="0" w:right="57" w:firstLine="355"/>
            </w:pPr>
            <w:r>
              <w:rPr>
                <w:sz w:val="24"/>
              </w:rPr>
      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      </w:r>
          </w:p>
          <w:p w:rsidR="000A3651" w:rsidRDefault="000A3651">
            <w:pPr>
              <w:spacing w:after="0" w:line="256" w:lineRule="auto"/>
              <w:ind w:left="0" w:right="62" w:firstLine="0"/>
              <w:jc w:val="right"/>
            </w:pPr>
            <w:r>
              <w:rPr>
                <w:sz w:val="24"/>
              </w:rPr>
              <w:t xml:space="preserve">Федеральным законом от 06 октября 2003 года № 131-ФЗ </w:t>
            </w:r>
          </w:p>
          <w:p w:rsidR="000A3651" w:rsidRDefault="000A3651">
            <w:pPr>
              <w:spacing w:after="40" w:line="242" w:lineRule="auto"/>
              <w:ind w:left="0" w:right="60" w:firstLine="0"/>
            </w:pPr>
            <w:r>
              <w:rPr>
                <w:sz w:val="24"/>
              </w:rPr>
              <w:t xml:space="preserve">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      </w:r>
          </w:p>
          <w:p w:rsidR="000A3651" w:rsidRDefault="000A3651">
            <w:pPr>
              <w:spacing w:after="35" w:line="247" w:lineRule="auto"/>
              <w:ind w:left="0" w:right="63" w:firstLine="355"/>
            </w:pPr>
            <w:r>
              <w:rPr>
                <w:sz w:val="24"/>
              </w:rPr>
      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      </w:r>
          </w:p>
          <w:p w:rsidR="000A3651" w:rsidRDefault="000A3651">
            <w:pPr>
              <w:spacing w:after="16" w:line="261" w:lineRule="auto"/>
              <w:ind w:left="0" w:right="62" w:firstLine="355"/>
            </w:pPr>
            <w:proofErr w:type="gramStart"/>
            <w:r>
              <w:rPr>
                <w:sz w:val="24"/>
              </w:rPr>
              <w:t xml:space="preserve">Федеральным законом от 06.04.2011 № 63-ФЗ «Об электронной подписи» (Парламентская газета, № 17, 0814.04.2011; Российская газета, № 75, 08.04.2011; Собрание законодательства Российской Федерации, 11.04.2011, № 15, </w:t>
            </w:r>
            <w:proofErr w:type="gramEnd"/>
          </w:p>
          <w:p w:rsidR="000A3651" w:rsidRDefault="000A3651">
            <w:pPr>
              <w:spacing w:after="22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ст. 2036); </w:t>
            </w:r>
          </w:p>
          <w:p w:rsidR="000A3651" w:rsidRDefault="000A3651">
            <w:pPr>
              <w:spacing w:after="27" w:line="254" w:lineRule="auto"/>
              <w:ind w:left="0" w:right="57" w:firstLine="355"/>
            </w:pPr>
            <w:r>
              <w:rPr>
                <w:sz w:val="24"/>
              </w:rPr>
              <w:t xml:space="preserve">Федеральным </w:t>
            </w:r>
            <w:hyperlink r:id="rId15" w:history="1">
              <w:proofErr w:type="gramStart"/>
              <w:r>
                <w:rPr>
                  <w:rStyle w:val="af4"/>
                  <w:rFonts w:eastAsiaTheme="majorEastAsia"/>
                  <w:color w:val="000000"/>
                  <w:sz w:val="24"/>
                </w:rPr>
                <w:t>законо</w:t>
              </w:r>
            </w:hyperlink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      </w:r>
          </w:p>
          <w:p w:rsidR="000A3651" w:rsidRDefault="000A3651">
            <w:pPr>
              <w:spacing w:after="39" w:line="235" w:lineRule="auto"/>
              <w:ind w:left="0" w:right="0" w:firstLine="355"/>
            </w:pPr>
            <w:proofErr w:type="gramStart"/>
            <w:r>
              <w:rPr>
                <w:sz w:val="24"/>
              </w:rPr>
              <w:t xml:space="preserve">Федеральным законом от 27.07.2006 г. № 152-ФЗ «О персональных данных» (Российская газета, № 165, </w:t>
            </w:r>
            <w:proofErr w:type="gramEnd"/>
          </w:p>
          <w:p w:rsidR="000A3651" w:rsidRDefault="000A3651">
            <w:pPr>
              <w:tabs>
                <w:tab w:val="center" w:pos="573"/>
                <w:tab w:val="center" w:pos="2063"/>
                <w:tab w:val="center" w:pos="3872"/>
                <w:tab w:val="center" w:pos="5784"/>
              </w:tabs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29.07.2006; </w:t>
            </w:r>
            <w:r>
              <w:rPr>
                <w:sz w:val="24"/>
              </w:rPr>
              <w:tab/>
              <w:t xml:space="preserve">Собрание </w:t>
            </w:r>
            <w:r>
              <w:rPr>
                <w:sz w:val="24"/>
              </w:rPr>
              <w:tab/>
              <w:t xml:space="preserve">законодательства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  <w:r>
              <w:rPr>
                <w:sz w:val="24"/>
              </w:rPr>
              <w:t xml:space="preserve"> </w:t>
            </w:r>
          </w:p>
          <w:p w:rsidR="000A3651" w:rsidRDefault="000A3651">
            <w:pPr>
              <w:spacing w:after="0" w:line="254" w:lineRule="auto"/>
              <w:ind w:left="0" w:right="0" w:firstLine="0"/>
            </w:pPr>
            <w:proofErr w:type="gramStart"/>
            <w:r>
              <w:rPr>
                <w:sz w:val="24"/>
              </w:rPr>
              <w:t xml:space="preserve">Федерации, 31.07.2006, № 31 (1 ч.), ст. 3451; Парламентская газета, № 126-127, 03.08.2006); </w:t>
            </w:r>
            <w:proofErr w:type="gramEnd"/>
          </w:p>
          <w:p w:rsidR="000A3651" w:rsidRDefault="000A3651">
            <w:pPr>
              <w:spacing w:after="10" w:line="256" w:lineRule="auto"/>
              <w:ind w:left="0" w:right="59" w:firstLine="355"/>
            </w:pPr>
            <w:proofErr w:type="gramStart"/>
            <w:r>
              <w:rPr>
                <w:sz w:val="24"/>
              </w:rPr>
      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</w:t>
            </w:r>
            <w:proofErr w:type="gramEnd"/>
          </w:p>
          <w:p w:rsidR="000A3651" w:rsidRDefault="000A3651">
            <w:pPr>
              <w:spacing w:after="0" w:line="256" w:lineRule="auto"/>
              <w:ind w:left="0" w:right="0" w:firstLine="0"/>
            </w:pPr>
            <w:proofErr w:type="gramStart"/>
            <w:r>
              <w:rPr>
                <w:sz w:val="24"/>
              </w:rPr>
              <w:t xml:space="preserve">165, 01.08.2007; Парламентская газета, № 99-101, 09.08.2007); </w:t>
            </w:r>
            <w:proofErr w:type="gramEnd"/>
          </w:p>
          <w:p w:rsidR="000A3651" w:rsidRDefault="000A3651">
            <w:pPr>
              <w:spacing w:after="19" w:line="261" w:lineRule="auto"/>
              <w:ind w:left="0" w:right="60" w:firstLine="355"/>
            </w:pPr>
            <w:r>
              <w:rPr>
                <w:sz w:val="24"/>
              </w:rPr>
      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 </w:t>
            </w:r>
          </w:p>
          <w:p w:rsidR="000A3651" w:rsidRDefault="000A3651">
            <w:pPr>
              <w:spacing w:after="23" w:line="256" w:lineRule="auto"/>
              <w:ind w:left="0" w:right="62" w:firstLine="0"/>
              <w:jc w:val="right"/>
            </w:pPr>
            <w:r>
              <w:rPr>
                <w:sz w:val="24"/>
              </w:rPr>
              <w:lastRenderedPageBreak/>
              <w:t>Законом Республики Тыва от 2 июня 2006 г.  № 1741 ВХ-</w:t>
            </w:r>
          </w:p>
          <w:p w:rsidR="000A3651" w:rsidRDefault="000A3651">
            <w:pPr>
              <w:spacing w:after="22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«О градостроительной деятельности в Республике Тыва»;  </w:t>
            </w:r>
          </w:p>
          <w:p w:rsidR="000A3651" w:rsidRDefault="000A3651">
            <w:pPr>
              <w:spacing w:after="0" w:line="278" w:lineRule="auto"/>
              <w:ind w:left="0" w:right="0" w:firstLine="355"/>
            </w:pPr>
            <w:hyperlink r:id="rId16" w:history="1">
              <w:r>
                <w:rPr>
                  <w:rStyle w:val="af4"/>
                  <w:rFonts w:eastAsiaTheme="majorEastAsia"/>
                  <w:color w:val="000000"/>
                  <w:sz w:val="24"/>
                </w:rPr>
                <w:t>Федеральный закон от 25.10.2001 N 137</w:t>
              </w:r>
            </w:hyperlink>
            <w:hyperlink r:id="rId17" w:history="1">
              <w:r>
                <w:rPr>
                  <w:rStyle w:val="af4"/>
                  <w:rFonts w:eastAsiaTheme="majorEastAsia"/>
                  <w:color w:val="000000"/>
                  <w:sz w:val="24"/>
                </w:rPr>
                <w:t>-</w:t>
              </w:r>
            </w:hyperlink>
            <w:hyperlink r:id="rId18" w:history="1">
              <w:r>
                <w:rPr>
                  <w:rStyle w:val="af4"/>
                  <w:rFonts w:eastAsiaTheme="majorEastAsia"/>
                  <w:color w:val="000000"/>
                  <w:sz w:val="24"/>
                </w:rPr>
                <w:t xml:space="preserve">ФЗ "О введении в </w:t>
              </w:r>
            </w:hyperlink>
            <w:r>
              <w:rPr>
                <w:sz w:val="24"/>
              </w:rPr>
              <w:t>действие Земельного кодекса Российской Федерации</w:t>
            </w:r>
            <w:hyperlink r:id="rId19" w:history="1">
              <w:r>
                <w:rPr>
                  <w:rStyle w:val="af4"/>
                  <w:rFonts w:eastAsiaTheme="majorEastAsia"/>
                  <w:color w:val="000000"/>
                  <w:sz w:val="24"/>
                </w:rPr>
                <w:t>"</w:t>
              </w:r>
            </w:hyperlink>
            <w:hyperlink r:id="rId20" w:history="1">
              <w:r>
                <w:rPr>
                  <w:rStyle w:val="af4"/>
                  <w:rFonts w:eastAsiaTheme="majorEastAsia"/>
                  <w:color w:val="000000"/>
                  <w:sz w:val="24"/>
                </w:rPr>
                <w:t xml:space="preserve"> </w:t>
              </w:r>
            </w:hyperlink>
          </w:p>
          <w:p w:rsidR="000A3651" w:rsidRDefault="000A3651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(Российская газета, 30.10.2001, N 211-212); </w:t>
            </w:r>
          </w:p>
        </w:tc>
      </w:tr>
      <w:tr w:rsidR="000A3651" w:rsidTr="000A3651">
        <w:trPr>
          <w:trHeight w:val="1947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651" w:rsidRDefault="000A365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46" w:line="237" w:lineRule="auto"/>
              <w:ind w:left="0" w:right="0" w:firstLine="355"/>
            </w:pPr>
            <w:hyperlink r:id="rId21" w:history="1">
              <w:r>
                <w:rPr>
                  <w:rStyle w:val="af4"/>
                  <w:rFonts w:eastAsiaTheme="majorEastAsia"/>
                  <w:color w:val="000000"/>
                  <w:sz w:val="24"/>
                </w:rPr>
                <w:t>Федеральный закон от 29.12.2004 N 191</w:t>
              </w:r>
            </w:hyperlink>
            <w:hyperlink r:id="rId22" w:history="1">
              <w:r>
                <w:rPr>
                  <w:rStyle w:val="af4"/>
                  <w:rFonts w:eastAsiaTheme="majorEastAsia"/>
                  <w:color w:val="000000"/>
                  <w:sz w:val="24"/>
                </w:rPr>
                <w:t>-</w:t>
              </w:r>
            </w:hyperlink>
            <w:hyperlink r:id="rId23" w:history="1">
              <w:r>
                <w:rPr>
                  <w:rStyle w:val="af4"/>
                  <w:rFonts w:eastAsiaTheme="majorEastAsia"/>
                  <w:color w:val="000000"/>
                  <w:sz w:val="24"/>
                </w:rPr>
                <w:t xml:space="preserve">ФЗ "О введении в </w:t>
              </w:r>
            </w:hyperlink>
            <w:r>
              <w:rPr>
                <w:sz w:val="24"/>
              </w:rPr>
              <w:t xml:space="preserve">действие Градостроительного кодекса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  <w:r>
              <w:fldChar w:fldCharType="begin"/>
            </w:r>
            <w:r>
              <w:instrText xml:space="preserve"> HYPERLINK "http://docs.cntd.ru/document/902344433" </w:instrText>
            </w:r>
            <w:r>
              <w:fldChar w:fldCharType="separate"/>
            </w:r>
            <w:r>
              <w:rPr>
                <w:rStyle w:val="af4"/>
                <w:rFonts w:eastAsiaTheme="majorEastAsia"/>
                <w:color w:val="000000"/>
                <w:sz w:val="24"/>
              </w:rPr>
              <w:t xml:space="preserve"> </w:t>
            </w:r>
            <w:r>
              <w:fldChar w:fldCharType="end"/>
            </w:r>
          </w:p>
          <w:p w:rsidR="000A3651" w:rsidRDefault="000A3651">
            <w:pPr>
              <w:spacing w:after="22" w:line="256" w:lineRule="auto"/>
              <w:ind w:left="0" w:right="0" w:firstLine="0"/>
              <w:jc w:val="left"/>
            </w:pPr>
            <w:hyperlink r:id="rId24" w:history="1">
              <w:r>
                <w:rPr>
                  <w:rStyle w:val="af4"/>
                  <w:rFonts w:eastAsiaTheme="majorEastAsia"/>
                  <w:color w:val="000000"/>
                  <w:sz w:val="24"/>
                </w:rPr>
                <w:t>Федерации"</w:t>
              </w:r>
            </w:hyperlink>
            <w:hyperlink r:id="rId25" w:history="1">
              <w:r>
                <w:rPr>
                  <w:rStyle w:val="af4"/>
                  <w:rFonts w:eastAsiaTheme="majorEastAsia"/>
                  <w:color w:val="000000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(Российская газета, 30.12.2004, N 290) </w:t>
            </w:r>
          </w:p>
          <w:p w:rsidR="000A3651" w:rsidRDefault="000A3651">
            <w:pPr>
              <w:spacing w:after="0" w:line="278" w:lineRule="auto"/>
              <w:ind w:left="0" w:right="0" w:firstLine="355"/>
              <w:rPr>
                <w:sz w:val="24"/>
              </w:rPr>
            </w:pPr>
            <w:r>
              <w:rPr>
                <w:sz w:val="24"/>
              </w:rPr>
              <w:t>Уставом муниципального района «Сут-Хольский кожуун Республики Тыва» от 24.03.2011г. №260.</w:t>
            </w:r>
          </w:p>
          <w:p w:rsidR="000A3651" w:rsidRDefault="000A3651">
            <w:pPr>
              <w:spacing w:after="0" w:line="278" w:lineRule="auto"/>
              <w:ind w:left="0" w:right="0" w:firstLine="355"/>
            </w:pPr>
            <w:r>
              <w:rPr>
                <w:sz w:val="24"/>
              </w:rPr>
              <w:t xml:space="preserve">Муниципальными актами, регулирующими соответствующие правоотношения. </w:t>
            </w:r>
          </w:p>
        </w:tc>
      </w:tr>
      <w:tr w:rsidR="000A3651" w:rsidTr="000A3651">
        <w:trPr>
          <w:trHeight w:val="6915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56" w:lineRule="auto"/>
              <w:ind w:left="0" w:right="0" w:firstLine="34"/>
              <w:jc w:val="left"/>
            </w:pPr>
            <w:r>
              <w:rPr>
                <w:sz w:val="24"/>
              </w:rPr>
              <w:t xml:space="preserve">2.6. Исчерпывающий перечень документов, необходимых для предоставления муниципальных услуг, подлежащих представлению заявителем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76" w:lineRule="auto"/>
              <w:ind w:left="0" w:right="0" w:firstLine="497"/>
            </w:pPr>
            <w:r>
              <w:rPr>
                <w:sz w:val="24"/>
              </w:rPr>
              <w:t xml:space="preserve">Заявка на участие в аукционе на право заключить договор о развитии застроенной территории; </w:t>
            </w:r>
          </w:p>
          <w:p w:rsidR="000A3651" w:rsidRDefault="000A3651" w:rsidP="000A3651">
            <w:pPr>
              <w:numPr>
                <w:ilvl w:val="0"/>
                <w:numId w:val="8"/>
              </w:numPr>
              <w:spacing w:after="0" w:line="278" w:lineRule="auto"/>
              <w:ind w:right="64" w:firstLine="497"/>
            </w:pPr>
            <w:r>
              <w:rPr>
                <w:sz w:val="24"/>
              </w:rPr>
              <w:t xml:space="preserve">выписка из единого государственного реестра юридических лиц (для юридических лиц); </w:t>
            </w:r>
          </w:p>
          <w:p w:rsidR="000A3651" w:rsidRDefault="000A3651" w:rsidP="000A3651">
            <w:pPr>
              <w:numPr>
                <w:ilvl w:val="0"/>
                <w:numId w:val="8"/>
              </w:numPr>
              <w:spacing w:after="23" w:line="256" w:lineRule="auto"/>
              <w:ind w:right="64" w:firstLine="497"/>
            </w:pPr>
            <w:r>
              <w:rPr>
                <w:sz w:val="24"/>
              </w:rPr>
              <w:t xml:space="preserve">выписка из единого государственного реестра индивидуальных предпринимателей (для индивидуальных предпринимателей); </w:t>
            </w:r>
          </w:p>
          <w:p w:rsidR="000A3651" w:rsidRDefault="000A3651" w:rsidP="000A3651">
            <w:pPr>
              <w:numPr>
                <w:ilvl w:val="0"/>
                <w:numId w:val="8"/>
              </w:numPr>
              <w:spacing w:after="22" w:line="256" w:lineRule="auto"/>
              <w:ind w:right="64" w:firstLine="497"/>
            </w:pPr>
            <w:r>
              <w:rPr>
                <w:sz w:val="24"/>
              </w:rPr>
              <w:t xml:space="preserve">документы, подтверждающие внесение задатка (если требование о внесении задатка для участия в аукционе установлено органом местного самоуправления); </w:t>
            </w:r>
          </w:p>
          <w:p w:rsidR="000A3651" w:rsidRDefault="000A3651" w:rsidP="000A3651">
            <w:pPr>
              <w:numPr>
                <w:ilvl w:val="0"/>
                <w:numId w:val="8"/>
              </w:numPr>
              <w:spacing w:after="40" w:line="242" w:lineRule="auto"/>
              <w:ind w:right="64" w:firstLine="497"/>
            </w:pPr>
            <w:r>
              <w:rPr>
                <w:sz w:val="24"/>
              </w:rPr>
              <w:t xml:space="preserve">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период; </w:t>
            </w:r>
          </w:p>
          <w:p w:rsidR="000A3651" w:rsidRDefault="000A3651" w:rsidP="000A3651">
            <w:pPr>
              <w:numPr>
                <w:ilvl w:val="0"/>
                <w:numId w:val="8"/>
              </w:numPr>
              <w:spacing w:after="18" w:line="256" w:lineRule="auto"/>
              <w:ind w:right="64" w:firstLine="497"/>
            </w:pPr>
            <w:proofErr w:type="gramStart"/>
            <w:r>
              <w:rPr>
                <w:sz w:val="24"/>
              </w:rPr>
              <w:t xml:space="preserve">протокол о результатах аукциона (если аукцион </w:t>
            </w:r>
            <w:proofErr w:type="gramEnd"/>
          </w:p>
          <w:p w:rsidR="000A3651" w:rsidRDefault="000A3651">
            <w:pPr>
              <w:spacing w:after="22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состоялся); </w:t>
            </w:r>
          </w:p>
          <w:p w:rsidR="000A3651" w:rsidRDefault="000A3651" w:rsidP="000A3651">
            <w:pPr>
              <w:numPr>
                <w:ilvl w:val="0"/>
                <w:numId w:val="8"/>
              </w:numPr>
              <w:spacing w:after="0" w:line="256" w:lineRule="auto"/>
              <w:ind w:right="64" w:firstLine="497"/>
            </w:pPr>
            <w:r>
              <w:rPr>
                <w:sz w:val="24"/>
              </w:rPr>
              <w:t xml:space="preserve">соглашение об обеспечении исполнения договора развития застроенных территорий (если предоставление </w:t>
            </w:r>
            <w:proofErr w:type="gramStart"/>
            <w:r>
              <w:rPr>
                <w:sz w:val="24"/>
              </w:rPr>
              <w:t>обеспечения исполнения договора развития застроенных территорий</w:t>
            </w:r>
            <w:proofErr w:type="gramEnd"/>
            <w:r>
              <w:rPr>
                <w:sz w:val="24"/>
              </w:rPr>
              <w:t xml:space="preserve"> является существенным условием договора о развитии застроенных территорий). </w:t>
            </w:r>
          </w:p>
        </w:tc>
      </w:tr>
      <w:tr w:rsidR="000A3651" w:rsidTr="000A3651">
        <w:trPr>
          <w:trHeight w:val="857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56" w:lineRule="auto"/>
              <w:ind w:left="0" w:right="0" w:firstLine="34"/>
              <w:jc w:val="left"/>
            </w:pPr>
            <w:r>
              <w:rPr>
                <w:sz w:val="24"/>
              </w:rPr>
              <w:t xml:space="preserve">2.7.Уполномоченный орган не вправе требовать от заявителя 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56" w:lineRule="auto"/>
              <w:ind w:left="0" w:right="60" w:firstLine="355"/>
            </w:pPr>
            <w:r>
              <w:rPr>
                <w:sz w:val="24"/>
              </w:rPr>
              <w:t xml:space="preserve">Не допускается требовать иные документы для предоставления муниципальной услуги за исключением указанных документов в п.2.6. настоящего регламента. </w:t>
            </w:r>
          </w:p>
        </w:tc>
      </w:tr>
      <w:tr w:rsidR="000A3651" w:rsidTr="000A3651">
        <w:trPr>
          <w:trHeight w:val="3327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56" w:lineRule="auto"/>
              <w:ind w:left="0" w:right="0" w:firstLine="34"/>
              <w:jc w:val="left"/>
            </w:pPr>
            <w:r>
              <w:rPr>
                <w:sz w:val="24"/>
              </w:rPr>
              <w:t xml:space="preserve">2.8. Исчерпывающий перечень оснований для отказа в предоставлении муниципальной услуги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76" w:lineRule="auto"/>
              <w:ind w:left="0" w:right="0" w:firstLine="355"/>
            </w:pPr>
            <w:r>
              <w:rPr>
                <w:sz w:val="24"/>
              </w:rPr>
              <w:t xml:space="preserve">Заявитель не допускается к участию в аукционе по следующим основаниям:  </w:t>
            </w:r>
          </w:p>
          <w:p w:rsidR="000A3651" w:rsidRDefault="000A3651" w:rsidP="000A3651">
            <w:pPr>
              <w:numPr>
                <w:ilvl w:val="0"/>
                <w:numId w:val="9"/>
              </w:numPr>
              <w:spacing w:after="0" w:line="278" w:lineRule="auto"/>
              <w:ind w:right="63" w:firstLine="355"/>
            </w:pPr>
            <w:r>
              <w:rPr>
                <w:sz w:val="24"/>
              </w:rPr>
              <w:t xml:space="preserve">непредставление необходимых для участия в аукционе документов или предоставление недостоверных сведений;  </w:t>
            </w:r>
          </w:p>
          <w:p w:rsidR="000A3651" w:rsidRDefault="000A3651" w:rsidP="000A3651">
            <w:pPr>
              <w:numPr>
                <w:ilvl w:val="0"/>
                <w:numId w:val="9"/>
              </w:numPr>
              <w:spacing w:after="0" w:line="247" w:lineRule="auto"/>
              <w:ind w:right="63" w:firstLine="355"/>
            </w:pPr>
            <w:r>
              <w:rPr>
                <w:sz w:val="24"/>
              </w:rPr>
              <w:t>не поступление задатка на счет, указанный в извещении о проведен</w:t>
            </w:r>
            <w:proofErr w:type="gramStart"/>
            <w:r>
              <w:rPr>
                <w:sz w:val="24"/>
              </w:rPr>
              <w:t>ии ау</w:t>
            </w:r>
            <w:proofErr w:type="gramEnd"/>
            <w:r>
              <w:rPr>
                <w:sz w:val="24"/>
              </w:rPr>
              <w:t xml:space="preserve"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  </w:t>
            </w:r>
          </w:p>
          <w:p w:rsidR="000A3651" w:rsidRDefault="000A3651" w:rsidP="000A3651">
            <w:pPr>
              <w:numPr>
                <w:ilvl w:val="0"/>
                <w:numId w:val="9"/>
              </w:numPr>
              <w:spacing w:after="0" w:line="256" w:lineRule="auto"/>
              <w:ind w:right="63" w:firstLine="355"/>
            </w:pPr>
            <w:r>
              <w:rPr>
                <w:sz w:val="24"/>
              </w:rPr>
              <w:t>несоответствие заявки на участие в аукционе требованиям, указанным в извещении о проведен</w:t>
            </w:r>
            <w:proofErr w:type="gramStart"/>
            <w:r>
              <w:rPr>
                <w:sz w:val="24"/>
              </w:rPr>
              <w:t>ии ау</w:t>
            </w:r>
            <w:proofErr w:type="gramEnd"/>
            <w:r>
              <w:rPr>
                <w:sz w:val="24"/>
              </w:rPr>
              <w:t xml:space="preserve">кциона. </w:t>
            </w:r>
          </w:p>
        </w:tc>
      </w:tr>
      <w:tr w:rsidR="000A3651" w:rsidTr="000A3651">
        <w:trPr>
          <w:trHeight w:val="842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56" w:lineRule="auto"/>
              <w:ind w:left="0" w:right="0" w:firstLine="34"/>
              <w:jc w:val="left"/>
            </w:pPr>
            <w:r>
              <w:rPr>
                <w:sz w:val="24"/>
              </w:rPr>
              <w:lastRenderedPageBreak/>
              <w:t xml:space="preserve">2.9. Порядок оплаты за предоставление муниципальной услуги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51" w:rsidRDefault="000A3651">
            <w:pPr>
              <w:spacing w:after="0" w:line="256" w:lineRule="auto"/>
              <w:ind w:left="355" w:right="0" w:firstLine="0"/>
              <w:jc w:val="left"/>
            </w:pPr>
            <w:r>
              <w:rPr>
                <w:sz w:val="24"/>
              </w:rPr>
              <w:t xml:space="preserve">Платность проведения процедуры не установлена.  </w:t>
            </w:r>
          </w:p>
          <w:p w:rsidR="000A3651" w:rsidRDefault="000A3651">
            <w:pPr>
              <w:spacing w:after="0" w:line="256" w:lineRule="auto"/>
              <w:ind w:left="42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0A3651" w:rsidRDefault="000A3651" w:rsidP="000A3651">
      <w:pPr>
        <w:spacing w:after="0" w:line="256" w:lineRule="auto"/>
        <w:ind w:left="5253" w:right="0" w:firstLine="0"/>
      </w:pPr>
      <w:r>
        <w:rPr>
          <w:b/>
          <w:sz w:val="24"/>
        </w:rPr>
        <w:t xml:space="preserve"> </w:t>
      </w:r>
    </w:p>
    <w:p w:rsidR="000A3651" w:rsidRDefault="000A3651" w:rsidP="000A3651">
      <w:pPr>
        <w:numPr>
          <w:ilvl w:val="1"/>
          <w:numId w:val="7"/>
        </w:numPr>
        <w:spacing w:after="0" w:line="268" w:lineRule="auto"/>
        <w:ind w:right="70" w:firstLine="567"/>
        <w:jc w:val="center"/>
      </w:pPr>
      <w:r>
        <w:rPr>
          <w:b/>
        </w:rPr>
        <w:t xml:space="preserve">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 </w:t>
      </w:r>
    </w:p>
    <w:p w:rsidR="000A3651" w:rsidRDefault="000A3651" w:rsidP="000A3651">
      <w:pPr>
        <w:spacing w:after="147" w:line="256" w:lineRule="auto"/>
        <w:ind w:left="708" w:right="0" w:firstLine="0"/>
        <w:jc w:val="left"/>
      </w:pPr>
      <w:r>
        <w:rPr>
          <w:sz w:val="16"/>
        </w:rPr>
        <w:t xml:space="preserve"> </w:t>
      </w:r>
      <w:r>
        <w:t xml:space="preserve">3.1. Перечень административных процедур. </w:t>
      </w:r>
    </w:p>
    <w:p w:rsidR="000A3651" w:rsidRDefault="000A3651" w:rsidP="000A3651">
      <w:pPr>
        <w:ind w:left="0" w:right="65" w:firstLine="567"/>
      </w:pPr>
      <w:r>
        <w:t xml:space="preserve">Исполнение муниципальной услуги включает в себя следующие процедуры: - сбор и анализ документации в отношении застроенной территории;  </w:t>
      </w:r>
    </w:p>
    <w:p w:rsidR="000A3651" w:rsidRDefault="000A3651" w:rsidP="000A3651">
      <w:pPr>
        <w:numPr>
          <w:ilvl w:val="0"/>
          <w:numId w:val="10"/>
        </w:numPr>
        <w:ind w:left="0" w:right="65" w:firstLine="567"/>
      </w:pPr>
      <w:r>
        <w:t>принятие решения о проведен</w:t>
      </w:r>
      <w:proofErr w:type="gramStart"/>
      <w:r>
        <w:t>ии ау</w:t>
      </w:r>
      <w:proofErr w:type="gramEnd"/>
      <w:r>
        <w:t xml:space="preserve">кциона на право заключить договор о развитии застроенной территории (далее - аукцион);  </w:t>
      </w:r>
    </w:p>
    <w:p w:rsidR="000A3651" w:rsidRDefault="000A3651" w:rsidP="000A3651">
      <w:pPr>
        <w:numPr>
          <w:ilvl w:val="0"/>
          <w:numId w:val="10"/>
        </w:numPr>
        <w:ind w:left="0" w:right="65" w:firstLine="567"/>
      </w:pPr>
      <w:r>
        <w:t>подготовка, опубликование в официальном печатном издании и размещение на официальном сайте извещения о проведен</w:t>
      </w:r>
      <w:proofErr w:type="gramStart"/>
      <w:r>
        <w:t>ии ау</w:t>
      </w:r>
      <w:proofErr w:type="gramEnd"/>
      <w:r>
        <w:t xml:space="preserve">кциона; </w:t>
      </w:r>
    </w:p>
    <w:p w:rsidR="000A3651" w:rsidRDefault="000A3651" w:rsidP="000A3651">
      <w:pPr>
        <w:numPr>
          <w:ilvl w:val="0"/>
          <w:numId w:val="10"/>
        </w:numPr>
        <w:ind w:left="0" w:right="65" w:firstLine="567"/>
      </w:pPr>
      <w:r>
        <w:t xml:space="preserve">заключение соглашения о задатке; </w:t>
      </w:r>
    </w:p>
    <w:p w:rsidR="000A3651" w:rsidRDefault="000A3651" w:rsidP="000A3651">
      <w:pPr>
        <w:numPr>
          <w:ilvl w:val="0"/>
          <w:numId w:val="10"/>
        </w:numPr>
        <w:ind w:left="0" w:right="65" w:firstLine="567"/>
      </w:pPr>
      <w:r>
        <w:t xml:space="preserve">прием и регистрация заявок на участие в аукционе; </w:t>
      </w:r>
    </w:p>
    <w:p w:rsidR="000A3651" w:rsidRDefault="000A3651" w:rsidP="000A3651">
      <w:pPr>
        <w:numPr>
          <w:ilvl w:val="0"/>
          <w:numId w:val="10"/>
        </w:numPr>
        <w:ind w:left="0" w:right="65" w:firstLine="567"/>
      </w:pPr>
      <w:r>
        <w:t xml:space="preserve">рассмотрение заявок на участие в аукционе; </w:t>
      </w:r>
    </w:p>
    <w:p w:rsidR="000A3651" w:rsidRDefault="000A3651" w:rsidP="000A3651">
      <w:pPr>
        <w:numPr>
          <w:ilvl w:val="0"/>
          <w:numId w:val="10"/>
        </w:numPr>
        <w:ind w:left="0" w:right="65" w:firstLine="567"/>
      </w:pPr>
      <w:r>
        <w:t xml:space="preserve">проведение аукциона; </w:t>
      </w:r>
    </w:p>
    <w:p w:rsidR="000A3651" w:rsidRDefault="000A3651" w:rsidP="000A3651">
      <w:pPr>
        <w:numPr>
          <w:ilvl w:val="0"/>
          <w:numId w:val="10"/>
        </w:numPr>
        <w:ind w:left="0" w:right="65" w:firstLine="567"/>
      </w:pPr>
      <w:r>
        <w:t xml:space="preserve">подписание протокола о результатах проведения аукциона; - заключение договора о развитии застроенной территории. </w:t>
      </w:r>
    </w:p>
    <w:p w:rsidR="000A3651" w:rsidRDefault="000A3651" w:rsidP="000A3651">
      <w:pPr>
        <w:numPr>
          <w:ilvl w:val="1"/>
          <w:numId w:val="11"/>
        </w:numPr>
        <w:ind w:left="0" w:right="65" w:firstLine="567"/>
      </w:pPr>
      <w:r>
        <w:t xml:space="preserve">Блок-схема предоставления муниципальной услуги в приложении № 1 к настоящему Административному регламенту. </w:t>
      </w:r>
    </w:p>
    <w:p w:rsidR="000A3651" w:rsidRDefault="000A3651" w:rsidP="000A3651">
      <w:pPr>
        <w:numPr>
          <w:ilvl w:val="1"/>
          <w:numId w:val="11"/>
        </w:numPr>
        <w:ind w:left="0" w:right="65" w:firstLine="567"/>
      </w:pPr>
      <w:r>
        <w:t>Сбор и анализ документации в отношении застроенной территории.</w:t>
      </w:r>
      <w:r>
        <w:rPr>
          <w:rFonts w:ascii="Arial" w:eastAsia="Arial" w:hAnsi="Arial" w:cs="Arial"/>
          <w:b/>
        </w:rPr>
        <w:t xml:space="preserve"> </w:t>
      </w:r>
    </w:p>
    <w:p w:rsidR="000A3651" w:rsidRDefault="000A3651" w:rsidP="000A3651">
      <w:pPr>
        <w:ind w:left="0" w:right="65" w:firstLine="567"/>
      </w:pPr>
      <w:r>
        <w:t xml:space="preserve">3.3.1. Основаниями для начала административной процедуры могут являться: </w:t>
      </w:r>
    </w:p>
    <w:p w:rsidR="000A3651" w:rsidRDefault="000A3651" w:rsidP="000A3651">
      <w:pPr>
        <w:numPr>
          <w:ilvl w:val="0"/>
          <w:numId w:val="10"/>
        </w:numPr>
        <w:ind w:left="0" w:right="65" w:firstLine="567"/>
      </w:pPr>
      <w:r>
        <w:t>поступление в Администрацию заявления физических лиц, зарегистрированных в качестве индивидуальных предпринимателей - заинтересованного лица о проведен</w:t>
      </w:r>
      <w:proofErr w:type="gramStart"/>
      <w:r>
        <w:t>ии ау</w:t>
      </w:r>
      <w:proofErr w:type="gramEnd"/>
      <w:r>
        <w:t xml:space="preserve">кциона на право заключить договор о развитии застроенной территории,  </w:t>
      </w:r>
    </w:p>
    <w:p w:rsidR="000A3651" w:rsidRDefault="000A3651" w:rsidP="000A3651">
      <w:pPr>
        <w:numPr>
          <w:ilvl w:val="0"/>
          <w:numId w:val="10"/>
        </w:numPr>
        <w:ind w:left="0" w:right="65" w:firstLine="567"/>
      </w:pPr>
      <w:r>
        <w:t xml:space="preserve">определение застроенной территории для подготовки к аукциону в результате разработки специалистом Администрации документации по планировке территории кожууна. </w:t>
      </w:r>
    </w:p>
    <w:p w:rsidR="000A3651" w:rsidRDefault="000A3651" w:rsidP="000A3651">
      <w:pPr>
        <w:ind w:left="0" w:right="65" w:firstLine="567"/>
      </w:pPr>
      <w:r>
        <w:t xml:space="preserve">3.3.2. Главный специалист Администрации выполняет следующие действия: </w:t>
      </w:r>
    </w:p>
    <w:p w:rsidR="000A3651" w:rsidRDefault="000A3651" w:rsidP="000A3651">
      <w:pPr>
        <w:numPr>
          <w:ilvl w:val="0"/>
          <w:numId w:val="10"/>
        </w:numPr>
        <w:ind w:left="0" w:right="65" w:firstLine="567"/>
      </w:pPr>
      <w:r>
        <w:t xml:space="preserve">готовит запросы и получает сведения о застроенной территории; </w:t>
      </w:r>
    </w:p>
    <w:p w:rsidR="000A3651" w:rsidRDefault="000A3651" w:rsidP="000A3651">
      <w:pPr>
        <w:numPr>
          <w:ilvl w:val="0"/>
          <w:numId w:val="10"/>
        </w:numPr>
        <w:ind w:left="0" w:right="65" w:firstLine="567"/>
      </w:pPr>
      <w:r>
        <w:lastRenderedPageBreak/>
        <w:t xml:space="preserve">запрашивает в порядке межведомственного информационного взаимодействия в Управлении Федеральной службы государственной регистрации, кадастра и картографии по Республике Тыва следующие документы: </w:t>
      </w:r>
    </w:p>
    <w:p w:rsidR="000A3651" w:rsidRDefault="000A3651" w:rsidP="000A3651">
      <w:pPr>
        <w:numPr>
          <w:ilvl w:val="0"/>
          <w:numId w:val="12"/>
        </w:numPr>
        <w:spacing w:after="12"/>
        <w:ind w:left="0" w:right="55" w:firstLine="567"/>
      </w:pPr>
      <w:r>
        <w:rPr>
          <w:i/>
        </w:rPr>
        <w:t xml:space="preserve">кадастровый паспорт объекта недвижимости; </w:t>
      </w:r>
    </w:p>
    <w:p w:rsidR="000A3651" w:rsidRDefault="000A3651" w:rsidP="000A3651">
      <w:pPr>
        <w:numPr>
          <w:ilvl w:val="0"/>
          <w:numId w:val="12"/>
        </w:numPr>
        <w:spacing w:after="12"/>
        <w:ind w:left="0" w:right="55" w:firstLine="567"/>
      </w:pPr>
      <w:r>
        <w:rPr>
          <w:i/>
        </w:rPr>
        <w:t xml:space="preserve">кадастровую выписку о земельном участке; </w:t>
      </w:r>
    </w:p>
    <w:p w:rsidR="000A3651" w:rsidRDefault="000A3651" w:rsidP="000A3651">
      <w:pPr>
        <w:numPr>
          <w:ilvl w:val="0"/>
          <w:numId w:val="12"/>
        </w:numPr>
        <w:spacing w:after="12"/>
        <w:ind w:left="0" w:right="55" w:firstLine="567"/>
      </w:pPr>
      <w:r>
        <w:rPr>
          <w:i/>
        </w:rPr>
        <w:t xml:space="preserve">кадастровый план территории; </w:t>
      </w:r>
    </w:p>
    <w:p w:rsidR="000A3651" w:rsidRDefault="000A3651" w:rsidP="000A3651">
      <w:pPr>
        <w:numPr>
          <w:ilvl w:val="0"/>
          <w:numId w:val="12"/>
        </w:numPr>
        <w:spacing w:after="12"/>
        <w:ind w:left="0" w:right="55" w:firstLine="567"/>
      </w:pPr>
      <w:r>
        <w:rPr>
          <w:i/>
        </w:rPr>
        <w:t xml:space="preserve">выписку из единого государственного реестра прав на недвижимое имущество и сделок с ним, содержащую сведения о земельном участке; 5) справку о содержании правоустанавливающих документов. </w:t>
      </w:r>
    </w:p>
    <w:p w:rsidR="000A3651" w:rsidRDefault="000A3651" w:rsidP="000A3651">
      <w:pPr>
        <w:numPr>
          <w:ilvl w:val="0"/>
          <w:numId w:val="13"/>
        </w:numPr>
        <w:ind w:right="65" w:firstLine="567"/>
      </w:pPr>
      <w:r>
        <w:t xml:space="preserve">на основании полученных сведений определяет границы застроенной территории; </w:t>
      </w:r>
    </w:p>
    <w:p w:rsidR="000A3651" w:rsidRDefault="000A3651" w:rsidP="000A3651">
      <w:pPr>
        <w:numPr>
          <w:ilvl w:val="0"/>
          <w:numId w:val="13"/>
        </w:numPr>
        <w:ind w:right="65" w:firstLine="567"/>
      </w:pPr>
      <w:r>
        <w:t xml:space="preserve">заказывает и получает в установленном порядке схему расположения земельного участка на кадастровом плане. </w:t>
      </w:r>
    </w:p>
    <w:p w:rsidR="000A3651" w:rsidRDefault="000A3651" w:rsidP="000A3651">
      <w:pPr>
        <w:ind w:left="0" w:right="65" w:firstLine="567"/>
      </w:pPr>
      <w:r>
        <w:t xml:space="preserve">3.3.3.  Документы, указанные в п. 3.3.2. настоящего Административного регламента, формируются в земельное дело ведущим специалистом Администрации. </w:t>
      </w:r>
    </w:p>
    <w:p w:rsidR="000A3651" w:rsidRDefault="000A3651" w:rsidP="000A3651">
      <w:pPr>
        <w:ind w:left="0" w:right="65" w:firstLine="567"/>
      </w:pPr>
      <w:r>
        <w:t xml:space="preserve">Главный специалист Администрации выполняет следующие действия: </w:t>
      </w:r>
    </w:p>
    <w:p w:rsidR="000A3651" w:rsidRDefault="000A3651" w:rsidP="000A3651">
      <w:pPr>
        <w:ind w:left="0" w:right="65" w:firstLine="567"/>
      </w:pPr>
      <w:r>
        <w:t xml:space="preserve">1) Готовит запросы и получает: </w:t>
      </w:r>
    </w:p>
    <w:p w:rsidR="000A3651" w:rsidRDefault="000A3651" w:rsidP="000A3651">
      <w:pPr>
        <w:numPr>
          <w:ilvl w:val="0"/>
          <w:numId w:val="14"/>
        </w:numPr>
        <w:ind w:right="65" w:firstLine="567"/>
      </w:pPr>
      <w:r>
        <w:t xml:space="preserve">отчет кадастрового инженера о перечне объектов недвижимости, расположенных в границах застроенной территории, и их назначении; </w:t>
      </w:r>
    </w:p>
    <w:p w:rsidR="000A3651" w:rsidRDefault="000A3651" w:rsidP="000A3651">
      <w:pPr>
        <w:numPr>
          <w:ilvl w:val="0"/>
          <w:numId w:val="14"/>
        </w:numPr>
        <w:ind w:right="65" w:firstLine="567"/>
      </w:pPr>
      <w:r>
        <w:t xml:space="preserve">сведения об объектах муниципального имущества, расположенных в границах застроенной территории; </w:t>
      </w:r>
    </w:p>
    <w:p w:rsidR="000A3651" w:rsidRDefault="000A3651" w:rsidP="000A3651">
      <w:pPr>
        <w:numPr>
          <w:ilvl w:val="0"/>
          <w:numId w:val="14"/>
        </w:numPr>
        <w:ind w:right="65" w:firstLine="567"/>
      </w:pPr>
      <w:proofErr w:type="gramStart"/>
      <w:r>
        <w:t xml:space="preserve">сведения о наличии граждан, зарегистрированных по месту жительства в жилых помещениях, расположенных в границах застроенной территории, в соответствии с </w:t>
      </w:r>
      <w:hyperlink r:id="rId26" w:history="1">
        <w:r>
          <w:rPr>
            <w:rStyle w:val="af4"/>
            <w:rFonts w:eastAsiaTheme="majorEastAsia"/>
            <w:color w:val="000000"/>
          </w:rPr>
          <w:t xml:space="preserve">Постановлением Правительства Российской Федерации от </w:t>
        </w:r>
      </w:hyperlink>
      <w:hyperlink r:id="rId27" w:history="1">
        <w:r>
          <w:rPr>
            <w:rStyle w:val="af4"/>
            <w:rFonts w:eastAsiaTheme="majorEastAsia"/>
            <w:color w:val="000000"/>
          </w:rPr>
          <w:t xml:space="preserve">17.07.95 N 713 "Об утверждении правил регистрации и снятия граждан </w:t>
        </w:r>
      </w:hyperlink>
      <w:hyperlink r:id="rId28" w:history="1">
        <w:r>
          <w:rPr>
            <w:rStyle w:val="af4"/>
            <w:rFonts w:eastAsiaTheme="majorEastAsia"/>
            <w:color w:val="000000"/>
          </w:rPr>
          <w:t xml:space="preserve">Российской Федерации с регистрационного учета по месту пребывания и по </w:t>
        </w:r>
      </w:hyperlink>
      <w:hyperlink r:id="rId29" w:history="1">
        <w:r>
          <w:rPr>
            <w:rStyle w:val="af4"/>
            <w:rFonts w:eastAsiaTheme="majorEastAsia"/>
            <w:color w:val="000000"/>
          </w:rPr>
          <w:t xml:space="preserve">месту жительства в пределах Российской Федерации и перечня должностных </w:t>
        </w:r>
      </w:hyperlink>
      <w:hyperlink r:id="rId30" w:history="1">
        <w:r>
          <w:rPr>
            <w:rStyle w:val="af4"/>
            <w:rFonts w:eastAsiaTheme="majorEastAsia"/>
            <w:color w:val="000000"/>
          </w:rPr>
          <w:t>лиц, ответственных за регистрацию"</w:t>
        </w:r>
      </w:hyperlink>
      <w:hyperlink r:id="rId31" w:history="1">
        <w:r>
          <w:rPr>
            <w:rStyle w:val="af4"/>
            <w:rFonts w:eastAsiaTheme="majorEastAsia"/>
            <w:color w:val="000000"/>
          </w:rPr>
          <w:t>.</w:t>
        </w:r>
      </w:hyperlink>
      <w:r>
        <w:t xml:space="preserve"> </w:t>
      </w:r>
      <w:proofErr w:type="gramEnd"/>
    </w:p>
    <w:p w:rsidR="000A3651" w:rsidRDefault="000A3651" w:rsidP="000A3651">
      <w:pPr>
        <w:ind w:left="0" w:right="65" w:firstLine="567"/>
      </w:pPr>
      <w:r>
        <w:t xml:space="preserve">2) Запрашивает в порядке межведомственного информационного взаимодействия следующие документы: </w:t>
      </w:r>
    </w:p>
    <w:p w:rsidR="000A3651" w:rsidRDefault="000A3651" w:rsidP="000A3651">
      <w:pPr>
        <w:numPr>
          <w:ilvl w:val="0"/>
          <w:numId w:val="15"/>
        </w:numPr>
        <w:ind w:left="0" w:right="65" w:firstLine="567"/>
      </w:pPr>
      <w:r>
        <w:t xml:space="preserve">кадастровый паспорт объекта недвижимости; </w:t>
      </w:r>
    </w:p>
    <w:p w:rsidR="000A3651" w:rsidRDefault="000A3651" w:rsidP="000A3651">
      <w:pPr>
        <w:numPr>
          <w:ilvl w:val="0"/>
          <w:numId w:val="15"/>
        </w:numPr>
        <w:ind w:left="0" w:right="65" w:firstLine="567"/>
      </w:pPr>
      <w:r>
        <w:t xml:space="preserve">кадастровую выписку о земельном участке; </w:t>
      </w:r>
    </w:p>
    <w:p w:rsidR="000A3651" w:rsidRDefault="000A3651" w:rsidP="000A3651">
      <w:pPr>
        <w:numPr>
          <w:ilvl w:val="0"/>
          <w:numId w:val="15"/>
        </w:numPr>
        <w:ind w:left="0" w:right="65" w:firstLine="567"/>
      </w:pPr>
      <w:r>
        <w:t xml:space="preserve">кадастровый план территории; </w:t>
      </w:r>
    </w:p>
    <w:p w:rsidR="000A3651" w:rsidRDefault="000A3651" w:rsidP="000A3651">
      <w:pPr>
        <w:numPr>
          <w:ilvl w:val="0"/>
          <w:numId w:val="15"/>
        </w:numPr>
        <w:ind w:left="0" w:right="65" w:firstLine="567"/>
      </w:pPr>
      <w:r>
        <w:t xml:space="preserve">выписку из единого государственного реестра прав на недвижимое имущество и сделок с ним, содержащую сведения о земельном участке; - справку о содержании правоустанавливающих документов. </w:t>
      </w:r>
    </w:p>
    <w:p w:rsidR="000A3651" w:rsidRDefault="000A3651" w:rsidP="000A3651">
      <w:pPr>
        <w:numPr>
          <w:ilvl w:val="0"/>
          <w:numId w:val="16"/>
        </w:numPr>
        <w:ind w:right="65" w:firstLine="567"/>
      </w:pPr>
      <w:r>
        <w:lastRenderedPageBreak/>
        <w:t xml:space="preserve">Готовит проект постановления Администрации о развитии застроенной территории и осуществляет его согласование. </w:t>
      </w:r>
    </w:p>
    <w:p w:rsidR="000A3651" w:rsidRDefault="000A3651" w:rsidP="000A3651">
      <w:pPr>
        <w:ind w:left="0" w:right="65" w:firstLine="567"/>
      </w:pPr>
      <w:r>
        <w:t xml:space="preserve">3.3.4. Срок исполнения административной процедуры составляет не более одного месяца.  </w:t>
      </w:r>
    </w:p>
    <w:p w:rsidR="000A3651" w:rsidRDefault="000A3651" w:rsidP="000A3651">
      <w:pPr>
        <w:ind w:left="0" w:right="65" w:firstLine="567"/>
      </w:pPr>
      <w:r>
        <w:t xml:space="preserve">3.3.5. Результатом исполнения административной процедуры является принятие постановления Администрации о развитии застроенной территории. </w:t>
      </w:r>
    </w:p>
    <w:p w:rsidR="000A3651" w:rsidRDefault="000A3651" w:rsidP="000A3651">
      <w:pPr>
        <w:spacing w:after="23" w:line="256" w:lineRule="auto"/>
        <w:ind w:left="0" w:right="0" w:firstLine="567"/>
        <w:jc w:val="left"/>
      </w:pPr>
      <w:r>
        <w:t xml:space="preserve"> </w:t>
      </w:r>
    </w:p>
    <w:p w:rsidR="000A3651" w:rsidRDefault="000A3651" w:rsidP="000A3651">
      <w:pPr>
        <w:numPr>
          <w:ilvl w:val="1"/>
          <w:numId w:val="16"/>
        </w:numPr>
        <w:ind w:left="0" w:right="65" w:firstLine="567"/>
      </w:pPr>
      <w:r>
        <w:t>Принятие решения о проведен</w:t>
      </w:r>
      <w:proofErr w:type="gramStart"/>
      <w:r>
        <w:t>ии ау</w:t>
      </w:r>
      <w:proofErr w:type="gramEnd"/>
      <w:r>
        <w:t>кциона.</w:t>
      </w:r>
      <w:r>
        <w:rPr>
          <w:rFonts w:ascii="Arial" w:eastAsia="Arial" w:hAnsi="Arial" w:cs="Arial"/>
        </w:rPr>
        <w:t xml:space="preserve"> </w:t>
      </w:r>
    </w:p>
    <w:p w:rsidR="000A3651" w:rsidRDefault="000A3651" w:rsidP="000A3651">
      <w:pPr>
        <w:numPr>
          <w:ilvl w:val="2"/>
          <w:numId w:val="16"/>
        </w:numPr>
        <w:ind w:left="0" w:right="65" w:firstLine="567"/>
      </w:pPr>
      <w:r>
        <w:t xml:space="preserve">Основанием для начала исполнения административной процедуры является наличие принятого в отношении застроенной территории постановления Администрации о развитии. </w:t>
      </w:r>
    </w:p>
    <w:p w:rsidR="000A3651" w:rsidRDefault="000A3651" w:rsidP="000A3651">
      <w:pPr>
        <w:numPr>
          <w:ilvl w:val="2"/>
          <w:numId w:val="16"/>
        </w:numPr>
        <w:ind w:left="0" w:right="65" w:firstLine="567"/>
      </w:pPr>
      <w:r>
        <w:t xml:space="preserve">Главный специалист Администрации направляет в соответствующее структурное подразделение Администрации служебную записку с просьбой организовать проведение работ по определению начальной цены предмета аукциона. К служебной записке прикладывает графические материалы и сведения об объектах недвижимости, расположенных на застроенной территории. </w:t>
      </w:r>
    </w:p>
    <w:p w:rsidR="000A3651" w:rsidRDefault="000A3651" w:rsidP="000A3651">
      <w:pPr>
        <w:ind w:left="0" w:right="65" w:firstLine="567"/>
      </w:pPr>
      <w:r>
        <w:t xml:space="preserve">Администрации организует определение начальной цены предмета аукциона, для чего заключает в соответствии с требованиями гражданского законодательства договор или муниципальный контракт на оказание услуг по определению начальной цены предмета аукциона с независимым оценщиком. </w:t>
      </w:r>
    </w:p>
    <w:p w:rsidR="000A3651" w:rsidRDefault="000A3651" w:rsidP="000A3651">
      <w:pPr>
        <w:numPr>
          <w:ilvl w:val="2"/>
          <w:numId w:val="16"/>
        </w:numPr>
        <w:ind w:left="0" w:right="65" w:firstLine="567"/>
      </w:pPr>
      <w:r>
        <w:t>Главный специалист Администрации в течение 5 дней с момента получения отчета об оценке предмета аукциона готовит проект постановления Администрации о проведен</w:t>
      </w:r>
      <w:proofErr w:type="gramStart"/>
      <w:r>
        <w:t>ии ау</w:t>
      </w:r>
      <w:proofErr w:type="gramEnd"/>
      <w:r>
        <w:t xml:space="preserve">кциона и осуществляет его согласование. </w:t>
      </w:r>
    </w:p>
    <w:p w:rsidR="000A3651" w:rsidRDefault="000A3651" w:rsidP="000A3651">
      <w:pPr>
        <w:ind w:left="0" w:right="65" w:firstLine="567"/>
      </w:pPr>
      <w:r>
        <w:t>В постановлении Администрации о проведен</w:t>
      </w:r>
      <w:proofErr w:type="gramStart"/>
      <w:r>
        <w:t>ии ау</w:t>
      </w:r>
      <w:proofErr w:type="gramEnd"/>
      <w:r>
        <w:t xml:space="preserve">кциона включаются следующие сведения: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предмет аукциона;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начальная цена предмета аукциона;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порядок и условия проведения аукциона;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"шаг аукциона";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сумма задатка;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>срок внесения денежных сре</w:t>
      </w:r>
      <w:proofErr w:type="gramStart"/>
      <w:r>
        <w:t>дств в р</w:t>
      </w:r>
      <w:proofErr w:type="gramEnd"/>
      <w:r>
        <w:t xml:space="preserve">азмере окончательной цены предмета аукциона победителем аукциона;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срок договора о развитии застроенной территории. </w:t>
      </w:r>
    </w:p>
    <w:p w:rsidR="000A3651" w:rsidRDefault="000A3651" w:rsidP="000A3651">
      <w:pPr>
        <w:ind w:left="0" w:right="65" w:firstLine="567"/>
      </w:pPr>
      <w:r>
        <w:t>3.4.4. Результатом исполнения административной процедуры является принятие постановления Администрации о проведен</w:t>
      </w:r>
      <w:proofErr w:type="gramStart"/>
      <w:r>
        <w:t>ии ау</w:t>
      </w:r>
      <w:proofErr w:type="gramEnd"/>
      <w:r>
        <w:t xml:space="preserve">кциона. </w:t>
      </w:r>
    </w:p>
    <w:p w:rsidR="000A3651" w:rsidRDefault="000A3651" w:rsidP="000A3651">
      <w:pPr>
        <w:spacing w:after="24" w:line="256" w:lineRule="auto"/>
        <w:ind w:left="0" w:right="0" w:firstLine="567"/>
        <w:jc w:val="left"/>
      </w:pPr>
      <w:r>
        <w:lastRenderedPageBreak/>
        <w:t xml:space="preserve"> </w:t>
      </w:r>
    </w:p>
    <w:p w:rsidR="000A3651" w:rsidRDefault="000A3651" w:rsidP="000A3651">
      <w:pPr>
        <w:ind w:left="0" w:right="65" w:firstLine="567"/>
      </w:pPr>
      <w:r>
        <w:t>3.5. Подготовка, опубликование в официальном печатном издании и размещение на официальном сайте извещения о проведен</w:t>
      </w:r>
      <w:proofErr w:type="gramStart"/>
      <w:r>
        <w:t>ии ау</w:t>
      </w:r>
      <w:proofErr w:type="gramEnd"/>
      <w:r>
        <w:t xml:space="preserve">кциона. </w:t>
      </w:r>
    </w:p>
    <w:p w:rsidR="000A3651" w:rsidRDefault="000A3651" w:rsidP="000A3651">
      <w:pPr>
        <w:spacing w:after="19" w:line="256" w:lineRule="auto"/>
        <w:ind w:left="0" w:right="0" w:firstLine="567"/>
        <w:jc w:val="left"/>
      </w:pPr>
      <w:r>
        <w:rPr>
          <w:b/>
        </w:rPr>
        <w:t xml:space="preserve"> </w:t>
      </w:r>
    </w:p>
    <w:p w:rsidR="000A3651" w:rsidRDefault="000A3651" w:rsidP="000A3651">
      <w:pPr>
        <w:numPr>
          <w:ilvl w:val="2"/>
          <w:numId w:val="18"/>
        </w:numPr>
        <w:ind w:left="0" w:right="65" w:firstLine="567"/>
      </w:pPr>
      <w:r>
        <w:t>Основанием для начала исполнения административной процедуры является постановление Администрации о проведен</w:t>
      </w:r>
      <w:proofErr w:type="gramStart"/>
      <w:r>
        <w:t>ии ау</w:t>
      </w:r>
      <w:proofErr w:type="gramEnd"/>
      <w:r>
        <w:t xml:space="preserve">кциона. </w:t>
      </w:r>
    </w:p>
    <w:p w:rsidR="000A3651" w:rsidRDefault="000A3651" w:rsidP="000A3651">
      <w:pPr>
        <w:ind w:left="0" w:right="65" w:firstLine="567"/>
      </w:pPr>
      <w:r>
        <w:t>Подготовку извещения о проведен</w:t>
      </w:r>
      <w:proofErr w:type="gramStart"/>
      <w:r>
        <w:t>ии ау</w:t>
      </w:r>
      <w:proofErr w:type="gramEnd"/>
      <w:r>
        <w:t xml:space="preserve">кциона осуществляет главный специалист Администрации. </w:t>
      </w:r>
    </w:p>
    <w:p w:rsidR="000A3651" w:rsidRDefault="000A3651" w:rsidP="000A3651">
      <w:pPr>
        <w:numPr>
          <w:ilvl w:val="2"/>
          <w:numId w:val="18"/>
        </w:numPr>
        <w:ind w:left="0" w:right="65" w:firstLine="567"/>
      </w:pPr>
      <w:r>
        <w:t>Извещение о проведен</w:t>
      </w:r>
      <w:proofErr w:type="gramStart"/>
      <w:r>
        <w:t>ии ау</w:t>
      </w:r>
      <w:proofErr w:type="gramEnd"/>
      <w:r>
        <w:t>кциона, подлежит опубликованию на официальном сайте Администрации</w:t>
      </w:r>
      <w:hyperlink r:id="rId32" w:history="1">
        <w:r>
          <w:rPr>
            <w:rStyle w:val="af4"/>
            <w:rFonts w:eastAsiaTheme="majorEastAsia"/>
            <w:color w:val="000000"/>
          </w:rPr>
          <w:t xml:space="preserve"> </w:t>
        </w:r>
      </w:hyperlink>
      <w:r>
        <w:rPr>
          <w:lang w:val="en-US"/>
        </w:rPr>
        <w:t>suthol</w:t>
      </w:r>
      <w:r>
        <w:t>24.</w:t>
      </w:r>
      <w:r>
        <w:rPr>
          <w:lang w:val="en-US"/>
        </w:rPr>
        <w:t>ru</w:t>
      </w:r>
      <w:hyperlink r:id="rId33" w:history="1">
        <w:r>
          <w:rPr>
            <w:rStyle w:val="af4"/>
            <w:rFonts w:eastAsiaTheme="majorEastAsia"/>
            <w:color w:val="000000"/>
          </w:rPr>
          <w:t xml:space="preserve"> </w:t>
        </w:r>
      </w:hyperlink>
      <w:r>
        <w:t xml:space="preserve">и в газете «Сут-Хол», и должно содержать следующие сведения: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наименование, место нахождения, почтовый адрес и адрес электронной почты, номер контактного телефона Администрации;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>адрес официального сайта, на котором размещено извещение о проведен</w:t>
      </w:r>
      <w:proofErr w:type="gramStart"/>
      <w:r>
        <w:t>ии ау</w:t>
      </w:r>
      <w:proofErr w:type="gramEnd"/>
      <w:r>
        <w:t xml:space="preserve">кциона и дополнительная информация к нему;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место, дата, время проведения аукциона;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адрес места приема и порядок подачи заявок на участие в аукционе;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реквизиты постановления Администрации о развитии застроенной территории;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местоположение, площадь застроенной территории, в отношении которой принято решение о развитии;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начальная цена права на заключение договора. </w:t>
      </w:r>
    </w:p>
    <w:p w:rsidR="000A3651" w:rsidRDefault="000A3651" w:rsidP="000A3651">
      <w:pPr>
        <w:ind w:left="0" w:right="65" w:firstLine="567"/>
      </w:pPr>
      <w:r>
        <w:t>Извещение о проведен</w:t>
      </w:r>
      <w:proofErr w:type="gramStart"/>
      <w:r>
        <w:t>ии ау</w:t>
      </w:r>
      <w:proofErr w:type="gramEnd"/>
      <w:r>
        <w:t xml:space="preserve">кциона, размещаемое на официальном сайте, наряду с вышеперечисленными сведениями должно содержать следующую информацию: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требования к содержанию и форме заявки на участие в аукционе;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порядок и срок отзыва заявок на участие в аукционе, порядок внесения изменений в такие заявки;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сведения об обременениях прав на земельные участки, находящиеся в муниципальной собственности и расположенные в границах такой территории, и ограничениях их использования, об обременениях прав на объекты недвижимого имущества, находящиеся в муниципальной собственности и расположенные на такой территории;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сведения о градостроительном регламенте, установленном для земельных участков, расположенных в пределах застроенной территории, в отношении которой принято решение о развитии;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местные нормативы градостроительного проектирования (при их отсутствии - утвержденные органом местного самоуправления расчетные показатели обеспечения застроенной территории, в отношении которой </w:t>
      </w:r>
      <w:r>
        <w:lastRenderedPageBreak/>
        <w:t xml:space="preserve">принято решение о развитии, объектами социального и коммунально-бытового назначения, объектами инженерной инфраструктуры);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"шаг аукциона"; </w:t>
      </w:r>
    </w:p>
    <w:p w:rsidR="000A3651" w:rsidRDefault="000A3651" w:rsidP="000A3651">
      <w:pPr>
        <w:numPr>
          <w:ilvl w:val="0"/>
          <w:numId w:val="17"/>
        </w:numPr>
        <w:ind w:left="0" w:right="65" w:firstLine="567"/>
      </w:pPr>
      <w:r>
        <w:t xml:space="preserve">размер задатка, срок и порядок его внесения, реквизиты счета для перечисления задатка; </w:t>
      </w:r>
    </w:p>
    <w:p w:rsidR="000A3651" w:rsidRDefault="000A3651" w:rsidP="000A3651">
      <w:pPr>
        <w:numPr>
          <w:ilvl w:val="0"/>
          <w:numId w:val="17"/>
        </w:numPr>
        <w:spacing w:after="28" w:line="256" w:lineRule="auto"/>
        <w:ind w:left="0" w:right="65" w:firstLine="567"/>
      </w:pPr>
      <w:r>
        <w:t xml:space="preserve">существенные условия договора, установленные в соответствии с частями </w:t>
      </w:r>
    </w:p>
    <w:p w:rsidR="000A3651" w:rsidRDefault="000A3651" w:rsidP="000A3651">
      <w:pPr>
        <w:ind w:left="0" w:right="1284" w:firstLine="567"/>
      </w:pPr>
      <w:r>
        <w:t xml:space="preserve">3 и 4 </w:t>
      </w:r>
      <w:hyperlink r:id="rId34" w:history="1">
        <w:r>
          <w:rPr>
            <w:rStyle w:val="af4"/>
            <w:rFonts w:eastAsiaTheme="majorEastAsia"/>
            <w:color w:val="000000"/>
          </w:rPr>
          <w:t>статьи 46.2 Градостроительного кодекса Российской Федерации</w:t>
        </w:r>
      </w:hyperlink>
      <w:hyperlink r:id="rId35" w:history="1">
        <w:r>
          <w:rPr>
            <w:rStyle w:val="af4"/>
            <w:rFonts w:eastAsiaTheme="majorEastAsia"/>
            <w:color w:val="000000"/>
          </w:rPr>
          <w:t>;</w:t>
        </w:r>
      </w:hyperlink>
      <w:r>
        <w:t xml:space="preserve"> - проект договора. </w:t>
      </w:r>
    </w:p>
    <w:p w:rsidR="000A3651" w:rsidRDefault="000A3651" w:rsidP="000A3651">
      <w:pPr>
        <w:ind w:left="0" w:right="65" w:firstLine="567"/>
      </w:pPr>
      <w:r>
        <w:t>3.5.3. Ведущий специалист Администрации организует опубликование извещения о проведен</w:t>
      </w:r>
      <w:proofErr w:type="gramStart"/>
      <w:r>
        <w:t>ии ау</w:t>
      </w:r>
      <w:proofErr w:type="gramEnd"/>
      <w:r>
        <w:t xml:space="preserve">кциона в официальном печатном издании, а также размещение извещения на официальном сайте Администрации.  </w:t>
      </w:r>
    </w:p>
    <w:p w:rsidR="000A3651" w:rsidRDefault="000A3651" w:rsidP="000A3651">
      <w:pPr>
        <w:ind w:left="0" w:right="65" w:firstLine="567"/>
      </w:pPr>
      <w:r>
        <w:t xml:space="preserve">3.5.4. Организатор аукциона вправе отказаться от проведения аукциона не позднее, чем за 15 дней до дня проведения аукциона.  </w:t>
      </w:r>
    </w:p>
    <w:p w:rsidR="000A3651" w:rsidRDefault="000A3651" w:rsidP="000A3651">
      <w:pPr>
        <w:ind w:left="0" w:right="65" w:firstLine="567"/>
      </w:pPr>
      <w:r>
        <w:t>Главный специалист Администрации организует опубликование в газете «Сут-Хол» и размещение на официальном сайте извещения об отказе в проведен</w:t>
      </w:r>
      <w:proofErr w:type="gramStart"/>
      <w:r>
        <w:t>ии ау</w:t>
      </w:r>
      <w:proofErr w:type="gramEnd"/>
      <w:r>
        <w:t xml:space="preserve">кциона в течение трех дней с момента принятия решения об отказе в проведении аукциона. </w:t>
      </w:r>
    </w:p>
    <w:p w:rsidR="000A3651" w:rsidRDefault="000A3651" w:rsidP="000A3651">
      <w:pPr>
        <w:ind w:left="0" w:right="65" w:firstLine="567"/>
      </w:pPr>
      <w:r>
        <w:t>Извещение об изменениях, вносимых в порядок и условия проведения аукциона, подлежат опубликованию и размещению в информационно телекоммуникационной сети Интернет в порядке, установленном настоящим Административным регламентом для опубликования извещений о проведен</w:t>
      </w:r>
      <w:proofErr w:type="gramStart"/>
      <w:r>
        <w:t>ии ау</w:t>
      </w:r>
      <w:proofErr w:type="gramEnd"/>
      <w:r>
        <w:t xml:space="preserve">кциона и размещения их на официальном сайте. </w:t>
      </w:r>
    </w:p>
    <w:p w:rsidR="000A3651" w:rsidRDefault="000A3651" w:rsidP="000A3651">
      <w:pPr>
        <w:ind w:left="0" w:right="65" w:firstLine="567"/>
      </w:pPr>
      <w:r>
        <w:t>3.5.5. Срок подготовки извещения о проведен</w:t>
      </w:r>
      <w:proofErr w:type="gramStart"/>
      <w:r>
        <w:t>ии ау</w:t>
      </w:r>
      <w:proofErr w:type="gramEnd"/>
      <w:r>
        <w:t xml:space="preserve">кциона - не более пяти рабочих дней. </w:t>
      </w:r>
    </w:p>
    <w:p w:rsidR="000A3651" w:rsidRDefault="000A3651" w:rsidP="000A3651">
      <w:pPr>
        <w:ind w:left="0" w:right="65" w:firstLine="567"/>
      </w:pPr>
      <w:r>
        <w:t>3.5.6. 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</w:t>
      </w:r>
      <w:proofErr w:type="gramStart"/>
      <w:r>
        <w:t>ии ау</w:t>
      </w:r>
      <w:proofErr w:type="gramEnd"/>
      <w:r>
        <w:t xml:space="preserve">кциона. </w:t>
      </w:r>
    </w:p>
    <w:p w:rsidR="000A3651" w:rsidRDefault="000A3651" w:rsidP="000A3651">
      <w:pPr>
        <w:ind w:left="0" w:right="65" w:firstLine="567"/>
      </w:pPr>
      <w:r>
        <w:t>3.6. Заключение соглашения о задатке.</w:t>
      </w:r>
      <w:r>
        <w:rPr>
          <w:b/>
        </w:rPr>
        <w:t xml:space="preserve"> </w:t>
      </w:r>
    </w:p>
    <w:p w:rsidR="000A3651" w:rsidRDefault="000A3651" w:rsidP="000A3651">
      <w:pPr>
        <w:ind w:left="0" w:right="65" w:firstLine="567"/>
      </w:pPr>
      <w:r>
        <w:t xml:space="preserve">3.6.1. Основанием для начала исполнения административной процедуры является намерение лица, заинтересованного в заключение договора о развитии застроенной территории, подать заявку на участие в аукционе. </w:t>
      </w:r>
    </w:p>
    <w:p w:rsidR="000A3651" w:rsidRDefault="000A3651" w:rsidP="000A3651">
      <w:pPr>
        <w:ind w:left="0" w:right="65" w:firstLine="567"/>
      </w:pPr>
      <w:r>
        <w:t>До подачи заявки на участие в аукционе лицо, заинтересованное в заключение договора о развитии застроенной территории, должно заключить с Администрацией соглашение о задатке и внести задаток (реквизиты счета для перечисления задатка указываются в извещении о проведен</w:t>
      </w:r>
      <w:proofErr w:type="gramStart"/>
      <w:r>
        <w:t>ии ау</w:t>
      </w:r>
      <w:proofErr w:type="gramEnd"/>
      <w:r>
        <w:t xml:space="preserve">кциона).  </w:t>
      </w:r>
    </w:p>
    <w:p w:rsidR="000A3651" w:rsidRDefault="000A3651" w:rsidP="000A3651">
      <w:pPr>
        <w:ind w:left="0" w:right="65" w:firstLine="567"/>
      </w:pPr>
      <w:r>
        <w:t>3.6.2. Проект соглашения о задатке публикуется одновременно с извещением о проведен</w:t>
      </w:r>
      <w:proofErr w:type="gramStart"/>
      <w:r>
        <w:t>ии ау</w:t>
      </w:r>
      <w:proofErr w:type="gramEnd"/>
      <w:r>
        <w:t xml:space="preserve">кциона в официальном печатном издании, а </w:t>
      </w:r>
      <w:r>
        <w:lastRenderedPageBreak/>
        <w:t xml:space="preserve">также размещается специалистом Администрации на официальном сайте одновременно с извещением о проведении аукциона.  </w:t>
      </w:r>
    </w:p>
    <w:p w:rsidR="000A3651" w:rsidRDefault="000A3651" w:rsidP="000A3651">
      <w:pPr>
        <w:ind w:left="0" w:right="65" w:firstLine="567"/>
      </w:pPr>
      <w:r>
        <w:t>3.6.3. Для заключения соглашения о задатке лицо, заинтересованное в заключени</w:t>
      </w:r>
      <w:proofErr w:type="gramStart"/>
      <w:r>
        <w:t>и</w:t>
      </w:r>
      <w:proofErr w:type="gramEnd"/>
      <w:r>
        <w:t xml:space="preserve"> договора о развитии застроенной территории, представляет ведущему специалисту Администрации два подписанных им экземпляра соглашения о задатке. Один экземпляр соглашения о задатке, подписанный уполномоченным со стороны Администрации должностным лицом, должен быть возвращен лицу, заинтересованному в заключени</w:t>
      </w:r>
      <w:proofErr w:type="gramStart"/>
      <w:r>
        <w:t>и</w:t>
      </w:r>
      <w:proofErr w:type="gramEnd"/>
      <w:r>
        <w:t xml:space="preserve"> договора о развитии застроенной территории, по истечении трех рабочих дней с момента представления соглашения о задатке ведущему специалисту Администрации. </w:t>
      </w:r>
    </w:p>
    <w:p w:rsidR="000A3651" w:rsidRDefault="000A3651" w:rsidP="000A3651">
      <w:pPr>
        <w:ind w:left="0" w:right="65" w:firstLine="567"/>
      </w:pPr>
      <w:r>
        <w:t xml:space="preserve">3.6.4. Результатом исполнения административной процедуры является заключение соглашения о задатке. </w:t>
      </w:r>
    </w:p>
    <w:p w:rsidR="000A3651" w:rsidRDefault="000A3651" w:rsidP="000A3651">
      <w:pPr>
        <w:ind w:left="0" w:right="65" w:firstLine="567"/>
      </w:pPr>
      <w:r>
        <w:t xml:space="preserve">3.7. Прием и регистрация заявок на участие в аукционе. </w:t>
      </w:r>
    </w:p>
    <w:p w:rsidR="000A3651" w:rsidRDefault="000A3651" w:rsidP="000A3651">
      <w:pPr>
        <w:ind w:left="0" w:right="65" w:firstLine="567"/>
      </w:pPr>
      <w:r>
        <w:t>3.7.1. Основанием для начала исполнения административной процедуры является обращение лица, заинтересованного в заключени</w:t>
      </w:r>
      <w:proofErr w:type="gramStart"/>
      <w:r>
        <w:t>и</w:t>
      </w:r>
      <w:proofErr w:type="gramEnd"/>
      <w:r>
        <w:t xml:space="preserve"> договора о развитии застроенной территории (далее - заявитель), либо обращение его уполномоченного представителя с заявкой на участие в аукционе к главному специалисту Администрации. </w:t>
      </w:r>
    </w:p>
    <w:p w:rsidR="000A3651" w:rsidRDefault="000A3651" w:rsidP="000A3651">
      <w:pPr>
        <w:ind w:left="0" w:right="65" w:firstLine="567"/>
      </w:pPr>
      <w:r>
        <w:t>Даты начала и окончания приема заявок на участие в аукционе указываются в извещении о проведен</w:t>
      </w:r>
      <w:proofErr w:type="gramStart"/>
      <w:r>
        <w:t>ии ау</w:t>
      </w:r>
      <w:proofErr w:type="gramEnd"/>
      <w:r>
        <w:t>кциона. Заявка подается в двух экземплярах. К заявке прилагаются документы, перечень которых указывается в извещении о проведен</w:t>
      </w:r>
      <w:proofErr w:type="gramStart"/>
      <w:r>
        <w:t>ии ау</w:t>
      </w:r>
      <w:proofErr w:type="gramEnd"/>
      <w:r>
        <w:t xml:space="preserve">кциона. </w:t>
      </w:r>
    </w:p>
    <w:p w:rsidR="000A3651" w:rsidRDefault="000A3651" w:rsidP="000A3651">
      <w:pPr>
        <w:ind w:left="0" w:right="65" w:firstLine="567"/>
      </w:pPr>
      <w:r>
        <w:t xml:space="preserve">3.7.2. Главный специалист Администрации выполняет следующие действия: </w:t>
      </w:r>
    </w:p>
    <w:p w:rsidR="000A3651" w:rsidRDefault="000A3651" w:rsidP="000A3651">
      <w:pPr>
        <w:numPr>
          <w:ilvl w:val="0"/>
          <w:numId w:val="19"/>
        </w:numPr>
        <w:ind w:right="65" w:firstLine="567"/>
      </w:pPr>
      <w:r>
        <w:t xml:space="preserve">проверяет документы, удостоверяющие личность заявителя либо его уполномоченного представителя; </w:t>
      </w:r>
    </w:p>
    <w:p w:rsidR="000A3651" w:rsidRDefault="000A3651" w:rsidP="000A3651">
      <w:pPr>
        <w:numPr>
          <w:ilvl w:val="0"/>
          <w:numId w:val="19"/>
        </w:numPr>
        <w:ind w:right="65" w:firstLine="567"/>
      </w:pPr>
      <w:r>
        <w:t xml:space="preserve">проверяет полномочия представителя заявителя в случае обращения представителя заявителя; </w:t>
      </w:r>
    </w:p>
    <w:p w:rsidR="000A3651" w:rsidRDefault="000A3651" w:rsidP="000A3651">
      <w:pPr>
        <w:numPr>
          <w:ilvl w:val="0"/>
          <w:numId w:val="19"/>
        </w:numPr>
        <w:ind w:right="65" w:firstLine="567"/>
      </w:pPr>
      <w:r>
        <w:t>проверяет представленную заявителем заявку на предмет соответствия ее формы и содержания требованиям, указанным в извещении о проведен</w:t>
      </w:r>
      <w:proofErr w:type="gramStart"/>
      <w:r>
        <w:t>ии ау</w:t>
      </w:r>
      <w:proofErr w:type="gramEnd"/>
      <w:r>
        <w:t xml:space="preserve">кциона; </w:t>
      </w:r>
    </w:p>
    <w:p w:rsidR="000A3651" w:rsidRDefault="000A3651" w:rsidP="000A3651">
      <w:pPr>
        <w:numPr>
          <w:ilvl w:val="0"/>
          <w:numId w:val="19"/>
        </w:numPr>
        <w:ind w:right="65" w:firstLine="567"/>
      </w:pPr>
      <w:r>
        <w:t xml:space="preserve">осуществляет проверку наличия всех необходимых документов и правильность их оформления, удостоверяясь в том, что: </w:t>
      </w:r>
    </w:p>
    <w:p w:rsidR="000A3651" w:rsidRDefault="000A3651" w:rsidP="000A3651">
      <w:pPr>
        <w:numPr>
          <w:ilvl w:val="0"/>
          <w:numId w:val="20"/>
        </w:numPr>
        <w:ind w:right="65" w:firstLine="567"/>
      </w:pPr>
      <w:r>
        <w:t xml:space="preserve">фамилия, имя и отчество физического лица, зарегистрированного в качестве индивидуального предпринимателя, адрес его места жительства написаны полностью; </w:t>
      </w:r>
    </w:p>
    <w:p w:rsidR="000A3651" w:rsidRDefault="000A3651" w:rsidP="000A3651">
      <w:pPr>
        <w:numPr>
          <w:ilvl w:val="0"/>
          <w:numId w:val="20"/>
        </w:numPr>
        <w:ind w:right="65" w:firstLine="567"/>
      </w:pPr>
      <w:r>
        <w:t xml:space="preserve">указано полное наименование юридического лица, его местонахождение, основной государственный регистрационный номер; </w:t>
      </w:r>
    </w:p>
    <w:p w:rsidR="000A3651" w:rsidRDefault="000A3651" w:rsidP="000A3651">
      <w:pPr>
        <w:numPr>
          <w:ilvl w:val="0"/>
          <w:numId w:val="20"/>
        </w:numPr>
        <w:ind w:right="65" w:firstLine="567"/>
      </w:pPr>
      <w:r>
        <w:t xml:space="preserve">указаны реквизиты счета для возврата задатка; </w:t>
      </w:r>
    </w:p>
    <w:p w:rsidR="000A3651" w:rsidRDefault="000A3651" w:rsidP="000A3651">
      <w:pPr>
        <w:numPr>
          <w:ilvl w:val="0"/>
          <w:numId w:val="20"/>
        </w:numPr>
        <w:ind w:right="65" w:firstLine="567"/>
      </w:pPr>
      <w:r>
        <w:lastRenderedPageBreak/>
        <w:t xml:space="preserve">документы не содержат серьезных повреждений, исправлений, наличие которых не позволяет однозначно истолковать их содержание; </w:t>
      </w:r>
    </w:p>
    <w:p w:rsidR="000A3651" w:rsidRDefault="000A3651" w:rsidP="000A3651">
      <w:pPr>
        <w:numPr>
          <w:ilvl w:val="0"/>
          <w:numId w:val="20"/>
        </w:numPr>
        <w:ind w:right="65" w:firstLine="567"/>
      </w:pPr>
      <w:r>
        <w:t xml:space="preserve">срок действия доверенности уполномоченного представителя заявителя не истек. </w:t>
      </w:r>
    </w:p>
    <w:p w:rsidR="000A3651" w:rsidRDefault="000A3651" w:rsidP="000A3651">
      <w:pPr>
        <w:numPr>
          <w:ilvl w:val="0"/>
          <w:numId w:val="21"/>
        </w:numPr>
        <w:ind w:right="65" w:firstLine="567"/>
      </w:pPr>
      <w:r>
        <w:t xml:space="preserve">в случае необходимости помогает заявителю оформить заявку на участие в аукционе; </w:t>
      </w:r>
    </w:p>
    <w:p w:rsidR="000A3651" w:rsidRDefault="000A3651" w:rsidP="000A3651">
      <w:pPr>
        <w:numPr>
          <w:ilvl w:val="0"/>
          <w:numId w:val="21"/>
        </w:numPr>
        <w:ind w:right="65" w:firstLine="567"/>
      </w:pPr>
      <w:r>
        <w:t xml:space="preserve">консультирует заявителя о порядке и сроках исполнения муниципальной функции; </w:t>
      </w:r>
    </w:p>
    <w:p w:rsidR="000A3651" w:rsidRDefault="000A3651" w:rsidP="000A3651">
      <w:pPr>
        <w:numPr>
          <w:ilvl w:val="0"/>
          <w:numId w:val="21"/>
        </w:numPr>
        <w:ind w:right="65" w:firstLine="567"/>
      </w:pPr>
      <w:r>
        <w:t xml:space="preserve">принимает заявку и приложенные к ней документы; </w:t>
      </w:r>
    </w:p>
    <w:p w:rsidR="000A3651" w:rsidRDefault="000A3651" w:rsidP="000A3651">
      <w:pPr>
        <w:numPr>
          <w:ilvl w:val="0"/>
          <w:numId w:val="21"/>
        </w:numPr>
        <w:ind w:right="65" w:firstLine="567"/>
      </w:pPr>
      <w:r>
        <w:t xml:space="preserve">регистрирует заявку в день ее поступления </w:t>
      </w:r>
      <w:proofErr w:type="spellStart"/>
      <w:r>
        <w:t>c</w:t>
      </w:r>
      <w:proofErr w:type="spellEnd"/>
      <w:r>
        <w:t xml:space="preserve"> использованием автоматизированной системы документационного обеспечения управления Администрации, указывает на бланке заявки ее номер, дату и время поступления; </w:t>
      </w:r>
    </w:p>
    <w:p w:rsidR="000A3651" w:rsidRDefault="000A3651" w:rsidP="000A3651">
      <w:pPr>
        <w:numPr>
          <w:ilvl w:val="0"/>
          <w:numId w:val="21"/>
        </w:numPr>
        <w:ind w:right="65" w:firstLine="567"/>
      </w:pPr>
      <w:r>
        <w:t xml:space="preserve">выдает заявителю экземпляр зарегистрированной заявки с указанием даты получения уведомления о допуске либо об отказе в допуске к участию в аукционе. </w:t>
      </w:r>
    </w:p>
    <w:p w:rsidR="000A3651" w:rsidRDefault="000A3651" w:rsidP="000A3651">
      <w:pPr>
        <w:ind w:left="0" w:right="65" w:firstLine="567"/>
      </w:pPr>
      <w:r>
        <w:t xml:space="preserve">3.7.3. Внесение каких-либо изменений и дополнений в представленную заявку и прилагаемые к ней документы после подачи заявки не допускаются. </w:t>
      </w:r>
    </w:p>
    <w:p w:rsidR="000A3651" w:rsidRDefault="000A3651" w:rsidP="000A3651">
      <w:pPr>
        <w:ind w:left="0" w:right="65" w:firstLine="567"/>
      </w:pPr>
      <w:r>
        <w:t xml:space="preserve">3.7.4. Заявитель не допускается к участию в аукционе по следующим основаниям: </w:t>
      </w:r>
    </w:p>
    <w:p w:rsidR="000A3651" w:rsidRDefault="000A3651" w:rsidP="000A3651">
      <w:pPr>
        <w:numPr>
          <w:ilvl w:val="0"/>
          <w:numId w:val="22"/>
        </w:numPr>
        <w:ind w:right="65" w:firstLine="567"/>
      </w:pPr>
      <w:r>
        <w:t>непредставление указанных в извещении о проведен</w:t>
      </w:r>
      <w:proofErr w:type="gramStart"/>
      <w:r>
        <w:t>ии ау</w:t>
      </w:r>
      <w:proofErr w:type="gramEnd"/>
      <w:r>
        <w:t xml:space="preserve">кциона необходимых для участия в аукционе документов или предоставление недостоверных сведений; </w:t>
      </w:r>
    </w:p>
    <w:p w:rsidR="000A3651" w:rsidRDefault="000A3651" w:rsidP="000A3651">
      <w:pPr>
        <w:numPr>
          <w:ilvl w:val="0"/>
          <w:numId w:val="22"/>
        </w:numPr>
        <w:ind w:right="65" w:firstLine="567"/>
      </w:pPr>
      <w:r>
        <w:t>не подтверждение поступления задатка на счет, реквизиты которого указаны в извещении о проведен</w:t>
      </w:r>
      <w:proofErr w:type="gramStart"/>
      <w:r>
        <w:t>ии ау</w:t>
      </w:r>
      <w:proofErr w:type="gramEnd"/>
      <w:r>
        <w:t xml:space="preserve">кциона, до дня окончания приема документов для участия в аукционе; </w:t>
      </w:r>
    </w:p>
    <w:p w:rsidR="000A3651" w:rsidRDefault="000A3651" w:rsidP="000A3651">
      <w:pPr>
        <w:numPr>
          <w:ilvl w:val="0"/>
          <w:numId w:val="22"/>
        </w:numPr>
        <w:ind w:right="65" w:firstLine="567"/>
      </w:pPr>
      <w:r>
        <w:t>несоответствие заявки на участие в аукционе требованиям, указанным в извещении о проведен</w:t>
      </w:r>
      <w:proofErr w:type="gramStart"/>
      <w:r>
        <w:t>ии ау</w:t>
      </w:r>
      <w:proofErr w:type="gramEnd"/>
      <w:r>
        <w:t xml:space="preserve">кциона. </w:t>
      </w:r>
    </w:p>
    <w:p w:rsidR="000A3651" w:rsidRDefault="000A3651" w:rsidP="000A3651">
      <w:pPr>
        <w:ind w:left="0" w:right="65" w:firstLine="567"/>
      </w:pPr>
      <w:r>
        <w:t xml:space="preserve">3.7.5. Заявитель имеет право отозвать принятую специалистом Администрации заявку до дня окончания срока приема заявок. Для этого необходимо подать письменное заявление в порядке, предусмотренном для подачи заявки. </w:t>
      </w:r>
    </w:p>
    <w:p w:rsidR="000A3651" w:rsidRDefault="000A3651" w:rsidP="000A3651">
      <w:pPr>
        <w:ind w:left="0" w:right="65" w:firstLine="567"/>
      </w:pPr>
      <w:r>
        <w:t xml:space="preserve">3.7.6. Прием заявок прекращается не ранее чем за пять дней до дня проведения аукциона. </w:t>
      </w:r>
    </w:p>
    <w:p w:rsidR="000A3651" w:rsidRDefault="000A3651" w:rsidP="000A3651">
      <w:pPr>
        <w:ind w:left="0" w:right="65" w:firstLine="567"/>
      </w:pPr>
      <w:r>
        <w:t xml:space="preserve">3.7.7. Результатом исполнения административной процедуры приема и регистрации заявок на участие в аукционе являются зарегистрированные заявки на участие в аукционе. </w:t>
      </w:r>
    </w:p>
    <w:p w:rsidR="000A3651" w:rsidRDefault="000A3651" w:rsidP="000A3651">
      <w:pPr>
        <w:numPr>
          <w:ilvl w:val="1"/>
          <w:numId w:val="22"/>
        </w:numPr>
        <w:ind w:left="0" w:right="65" w:firstLine="567"/>
      </w:pPr>
      <w:r>
        <w:t xml:space="preserve">Рассмотрение заявок на участие в аукционе </w:t>
      </w:r>
    </w:p>
    <w:p w:rsidR="000A3651" w:rsidRDefault="000A3651" w:rsidP="000A3651">
      <w:pPr>
        <w:numPr>
          <w:ilvl w:val="2"/>
          <w:numId w:val="22"/>
        </w:numPr>
        <w:ind w:left="0" w:right="65" w:firstLine="567"/>
      </w:pPr>
      <w:r>
        <w:lastRenderedPageBreak/>
        <w:t xml:space="preserve">Основанием для начала исполнения административной процедуры является окончание срока приема заявок.  </w:t>
      </w:r>
    </w:p>
    <w:p w:rsidR="000A3651" w:rsidRDefault="000A3651" w:rsidP="000A3651">
      <w:pPr>
        <w:ind w:left="0" w:right="65" w:firstLine="567"/>
      </w:pPr>
      <w:r>
        <w:t>Процедура рассмотрения заявок на участие в аукционе начинается после даты окончания приема заявок, указанной в извещении о проведен</w:t>
      </w:r>
      <w:proofErr w:type="gramStart"/>
      <w:r>
        <w:t>ии ау</w:t>
      </w:r>
      <w:proofErr w:type="gramEnd"/>
      <w:r>
        <w:t xml:space="preserve">кциона. </w:t>
      </w:r>
    </w:p>
    <w:p w:rsidR="000A3651" w:rsidRDefault="000A3651" w:rsidP="000A3651">
      <w:pPr>
        <w:numPr>
          <w:ilvl w:val="2"/>
          <w:numId w:val="22"/>
        </w:numPr>
        <w:ind w:left="0" w:right="65" w:firstLine="567"/>
      </w:pPr>
      <w:r>
        <w:t xml:space="preserve">Главный специалист Администрации проводит проверку заявки и приложенных к ней документов на отсутствие оснований, предусмотренных настоящим Административным регламентом, и обеспечивает рассмотрение заявки на заседании комиссии по организации и проведению торгов (конкурсов, аукционов) (далее - комиссия).  </w:t>
      </w:r>
    </w:p>
    <w:p w:rsidR="000A3651" w:rsidRDefault="000A3651" w:rsidP="000A3651">
      <w:pPr>
        <w:ind w:left="0" w:right="65" w:firstLine="567"/>
      </w:pPr>
      <w:r>
        <w:t>Заседания комиссии проводятся в дни, устанавливаемые в соответствии с извещением о проведен</w:t>
      </w:r>
      <w:proofErr w:type="gramStart"/>
      <w:r>
        <w:t>ии ау</w:t>
      </w:r>
      <w:proofErr w:type="gramEnd"/>
      <w:r>
        <w:t xml:space="preserve">кциона. </w:t>
      </w:r>
    </w:p>
    <w:p w:rsidR="000A3651" w:rsidRDefault="000A3651" w:rsidP="000A3651">
      <w:pPr>
        <w:numPr>
          <w:ilvl w:val="2"/>
          <w:numId w:val="22"/>
        </w:numPr>
        <w:ind w:left="0" w:right="65" w:firstLine="567"/>
      </w:pPr>
      <w:r>
        <w:t>Для обеспечения работы комиссии главный специалист Администрации в день окончания срока приема заявок запрашивает в финансовом отделе Администрации заверенную выписку из лицевого счета Администрации, указанного в извещении о проведен</w:t>
      </w:r>
      <w:proofErr w:type="gramStart"/>
      <w:r>
        <w:t>ии ау</w:t>
      </w:r>
      <w:proofErr w:type="gramEnd"/>
      <w:r>
        <w:t xml:space="preserve">кциона, для установления факта поступления задатка, перечисленного заявителем. </w:t>
      </w:r>
    </w:p>
    <w:p w:rsidR="000A3651" w:rsidRDefault="000A3651" w:rsidP="000A3651">
      <w:pPr>
        <w:numPr>
          <w:ilvl w:val="2"/>
          <w:numId w:val="22"/>
        </w:numPr>
        <w:ind w:left="0" w:right="65" w:firstLine="567"/>
      </w:pPr>
      <w:r>
        <w:t xml:space="preserve">Комиссия большинством голосов с учетом оснований для отказа, принимает в отношении каждого из заявителей одно из следующих решений: </w:t>
      </w:r>
    </w:p>
    <w:p w:rsidR="000A3651" w:rsidRDefault="000A3651" w:rsidP="000A3651">
      <w:pPr>
        <w:numPr>
          <w:ilvl w:val="0"/>
          <w:numId w:val="23"/>
        </w:numPr>
        <w:ind w:left="0" w:right="65" w:firstLine="567"/>
      </w:pPr>
      <w:r>
        <w:t xml:space="preserve">о признании заявителя участником аукциона; </w:t>
      </w:r>
    </w:p>
    <w:p w:rsidR="000A3651" w:rsidRDefault="000A3651" w:rsidP="000A3651">
      <w:pPr>
        <w:numPr>
          <w:ilvl w:val="0"/>
          <w:numId w:val="23"/>
        </w:numPr>
        <w:ind w:left="0" w:right="65" w:firstLine="567"/>
      </w:pPr>
      <w:r>
        <w:t xml:space="preserve">об отказе в допуске заявителя к участию в аукционе (при наличии оснований, предусмотренных настоящим Административным регламентом). </w:t>
      </w:r>
    </w:p>
    <w:p w:rsidR="000A3651" w:rsidRDefault="000A3651" w:rsidP="000A3651">
      <w:pPr>
        <w:ind w:left="0" w:right="65" w:firstLine="567"/>
      </w:pPr>
      <w:r>
        <w:t xml:space="preserve">Отказ в допуске к участию в аукционе по иным основаниям, кроме </w:t>
      </w:r>
      <w:proofErr w:type="gramStart"/>
      <w:r>
        <w:t>указанных</w:t>
      </w:r>
      <w:proofErr w:type="gramEnd"/>
      <w:r>
        <w:t xml:space="preserve"> в Административном регламенте, не допускается. </w:t>
      </w:r>
    </w:p>
    <w:p w:rsidR="000A3651" w:rsidRDefault="000A3651" w:rsidP="000A3651">
      <w:pPr>
        <w:ind w:left="0" w:right="65" w:firstLine="567"/>
      </w:pPr>
      <w:r>
        <w:t xml:space="preserve">3.8.5. В ходе заседания комиссии секретарь ведет протокол приема заявок на участие в аукционе, который должен содержать сведения о заявителях, о датах подачи заявок, о внесенных задатках, а также сведения о заявителях, не допущенных к участию в аукционе, с указанием причин отказа.  </w:t>
      </w:r>
    </w:p>
    <w:p w:rsidR="000A3651" w:rsidRDefault="000A3651" w:rsidP="000A3651">
      <w:pPr>
        <w:ind w:left="0" w:right="65" w:firstLine="567"/>
      </w:pPr>
      <w:r>
        <w:t xml:space="preserve">Протокол подписывают председатель и секретарь комиссии в течение одного дня со дня окончания срока приема заявок. Заявитель становится участником аукциона с момента подписания протокола. </w:t>
      </w:r>
    </w:p>
    <w:p w:rsidR="000A3651" w:rsidRDefault="000A3651" w:rsidP="000A3651">
      <w:pPr>
        <w:ind w:left="0" w:right="65" w:firstLine="567"/>
      </w:pPr>
      <w:r>
        <w:t xml:space="preserve">3.8.6. Главный специалист Администрации не позднее следующего дня после дня оформления данного решения протоколом приема заявок на участие в аукционе уведомляет заявителей, признанных участниками аукциона, и заявителей, не допущенных к участию в аукционе, о принятом решении путем вручения им соответствующих уведомлений. </w:t>
      </w:r>
    </w:p>
    <w:p w:rsidR="000A3651" w:rsidRDefault="000A3651" w:rsidP="000A3651">
      <w:pPr>
        <w:ind w:left="0" w:right="65" w:firstLine="567"/>
      </w:pPr>
      <w:r>
        <w:t xml:space="preserve">3.8.7. В случае отзыва заявителем заявки позднее дня окончания срока приема заявок задаток возвращается в порядке, установленном для </w:t>
      </w:r>
      <w:r>
        <w:lastRenderedPageBreak/>
        <w:t xml:space="preserve">участников аукциона. Сумма задатка перечисляется на счет, реквизиты которого указаны в заявке. </w:t>
      </w:r>
    </w:p>
    <w:p w:rsidR="000A3651" w:rsidRDefault="000A3651" w:rsidP="000A3651">
      <w:pPr>
        <w:ind w:left="0" w:right="65" w:firstLine="567"/>
      </w:pPr>
      <w:r>
        <w:t xml:space="preserve">3.8.8. Результатом исполнения административной процедуры рассмотрения заявок на участие в аукционе является подписание протокола приема заявок. </w:t>
      </w:r>
    </w:p>
    <w:p w:rsidR="000A3651" w:rsidRDefault="000A3651" w:rsidP="000A3651">
      <w:pPr>
        <w:ind w:left="0" w:right="65" w:firstLine="567"/>
      </w:pPr>
      <w:r>
        <w:t xml:space="preserve">3.9. Проведение аукциона. </w:t>
      </w:r>
    </w:p>
    <w:p w:rsidR="000A3651" w:rsidRDefault="000A3651" w:rsidP="000A3651">
      <w:pPr>
        <w:ind w:left="0" w:right="65" w:firstLine="567"/>
      </w:pPr>
      <w:r>
        <w:t xml:space="preserve">3.9.1. Основанием для начала исполнения административной процедуры является наступление даты и времени, </w:t>
      </w:r>
      <w:proofErr w:type="gramStart"/>
      <w:r>
        <w:t>указанных</w:t>
      </w:r>
      <w:proofErr w:type="gramEnd"/>
      <w:r>
        <w:t xml:space="preserve"> в извещении о проведении аукциона.  </w:t>
      </w:r>
    </w:p>
    <w:p w:rsidR="000A3651" w:rsidRDefault="000A3651" w:rsidP="000A3651">
      <w:pPr>
        <w:ind w:left="0" w:right="65" w:firstLine="567"/>
      </w:pPr>
      <w:r>
        <w:t xml:space="preserve">3.9.2. Проведение аукциона осуществляет комиссия.  </w:t>
      </w:r>
    </w:p>
    <w:p w:rsidR="000A3651" w:rsidRDefault="000A3651" w:rsidP="000A3651">
      <w:pPr>
        <w:ind w:left="0" w:right="65" w:firstLine="567"/>
      </w:pPr>
      <w:r>
        <w:t xml:space="preserve">Председатель комиссии разъясняет участникам аукциона правила проведения аукциона, объясняет, что победителем аукциона становится участник, номер билета которого был назван последним; информирует, что уплатить цену предмета аукциона за вычетом суммы задатка победитель аукциона должен в течение пяти дней с момента подписания протокола о результатах аукциона. </w:t>
      </w:r>
    </w:p>
    <w:p w:rsidR="000A3651" w:rsidRDefault="000A3651" w:rsidP="000A3651">
      <w:pPr>
        <w:ind w:left="0" w:right="65" w:firstLine="567"/>
      </w:pPr>
      <w:r>
        <w:t xml:space="preserve">3.9.3. На аукционе могут присутствовать не более двух представителей участника аукциона, имеющих доверенности, подтверждающие их право присутствовать на аукционе, один из которых наделен полномочиями участника аукциона с правом подачи предложений о цене предмета аукциона и правом подписи документов.  </w:t>
      </w:r>
    </w:p>
    <w:p w:rsidR="000A3651" w:rsidRDefault="000A3651" w:rsidP="000A3651">
      <w:pPr>
        <w:ind w:left="0" w:right="65" w:firstLine="567"/>
      </w:pPr>
      <w:r>
        <w:t xml:space="preserve">3.9.4. Участникам аукциона выдаются пронумерованные билеты, которые они поднимают после оглашения начальной цены предмета аукциона и каждой очередной цены, в случае если готовы заключить договор о развитии застроенной территории в соответствии с этой ценой. Каждая последующая цена назначается путем увеличения текущей цены на "шаг аукциона". После объявления очередной цены называется номер билета участника аукциона, который первым поднял билет, и указывается на этого участника аукциона. Затем объявляется следующая цена в соответствии с "шагом аукциона".  </w:t>
      </w:r>
    </w:p>
    <w:p w:rsidR="000A3651" w:rsidRDefault="000A3651" w:rsidP="000A3651">
      <w:pPr>
        <w:ind w:left="0" w:right="65" w:firstLine="567"/>
      </w:pPr>
      <w:r>
        <w:t xml:space="preserve">При отсутствии участников аукциона, готовых заключить договор о развитии застроенной территории в соответствии с названной ценой, цена повторяется три раза.  Если после троекратного объявления очередной цены ни один из участников аукциона не поднял билет, аукцион завершается.  </w:t>
      </w:r>
    </w:p>
    <w:p w:rsidR="000A3651" w:rsidRDefault="000A3651" w:rsidP="000A3651">
      <w:pPr>
        <w:ind w:left="0" w:right="65" w:firstLine="567"/>
      </w:pPr>
      <w:r>
        <w:t xml:space="preserve">3.9.5. Победителем аукциона признается участник аукциона, предложивший наибольшую цену предмета аукциона, номер билета которого был назван последним. </w:t>
      </w:r>
    </w:p>
    <w:p w:rsidR="000A3651" w:rsidRDefault="000A3651" w:rsidP="000A3651">
      <w:pPr>
        <w:ind w:left="0" w:right="65" w:firstLine="567"/>
      </w:pPr>
      <w:r>
        <w:t xml:space="preserve">3.9.6. Результаты аукциона фиксируются в протоколе, который подписывают Председатель комиссии, ее секретарь и победитель аукциона в день проведения аукциона. Протокол о результатах аукциона составляется в </w:t>
      </w:r>
      <w:r>
        <w:lastRenderedPageBreak/>
        <w:t xml:space="preserve">двух экземплярах, один из которых передается победителю аукциона, а второй остается у организатора аукциона. В протоколе также указываются: </w:t>
      </w:r>
    </w:p>
    <w:p w:rsidR="000A3651" w:rsidRDefault="000A3651" w:rsidP="000A3651">
      <w:pPr>
        <w:numPr>
          <w:ilvl w:val="0"/>
          <w:numId w:val="24"/>
        </w:numPr>
        <w:ind w:left="0" w:right="65" w:firstLine="567"/>
      </w:pPr>
      <w:r>
        <w:t xml:space="preserve">предмет аукциона, в том числе сведения о местоположении, площади, границах застроенной территории; </w:t>
      </w:r>
    </w:p>
    <w:p w:rsidR="000A3651" w:rsidRDefault="000A3651" w:rsidP="000A3651">
      <w:pPr>
        <w:numPr>
          <w:ilvl w:val="0"/>
          <w:numId w:val="24"/>
        </w:numPr>
        <w:ind w:left="0" w:right="65" w:firstLine="567"/>
      </w:pPr>
      <w:r>
        <w:t xml:space="preserve">победитель аукциона; </w:t>
      </w:r>
    </w:p>
    <w:p w:rsidR="000A3651" w:rsidRDefault="000A3651" w:rsidP="000A3651">
      <w:pPr>
        <w:numPr>
          <w:ilvl w:val="0"/>
          <w:numId w:val="24"/>
        </w:numPr>
        <w:ind w:left="0" w:right="65" w:firstLine="567"/>
      </w:pPr>
      <w:r>
        <w:t xml:space="preserve">участник аукциона, который сделал предпоследнее предложение о цене предмета аукциона; </w:t>
      </w:r>
    </w:p>
    <w:p w:rsidR="000A3651" w:rsidRDefault="000A3651" w:rsidP="000A3651">
      <w:pPr>
        <w:numPr>
          <w:ilvl w:val="0"/>
          <w:numId w:val="24"/>
        </w:numPr>
        <w:ind w:left="0" w:right="65" w:firstLine="567"/>
      </w:pPr>
      <w:r>
        <w:t xml:space="preserve">цена предмета аукциона. </w:t>
      </w:r>
    </w:p>
    <w:p w:rsidR="000A3651" w:rsidRDefault="000A3651" w:rsidP="000A3651">
      <w:pPr>
        <w:ind w:left="0" w:right="65" w:firstLine="567"/>
      </w:pPr>
      <w:r>
        <w:t xml:space="preserve">3.9.7. Информация о результатах аукциона в течение трех дней со дня подписания протокола о результатах аукциона опубликовывается в газете «Сут-Хол» и размещается на официальном сайте Администрации. </w:t>
      </w:r>
    </w:p>
    <w:p w:rsidR="000A3651" w:rsidRDefault="000A3651" w:rsidP="000A3651">
      <w:pPr>
        <w:ind w:left="0" w:right="65" w:firstLine="567"/>
      </w:pPr>
      <w:r>
        <w:t xml:space="preserve">3.9.8. Результатом исполнения административной процедуры является подписание протокола о результатах аукциона. </w:t>
      </w:r>
    </w:p>
    <w:p w:rsidR="000A3651" w:rsidRDefault="000A3651" w:rsidP="000A3651">
      <w:pPr>
        <w:ind w:left="0" w:right="65" w:firstLine="567"/>
      </w:pPr>
      <w:r>
        <w:t xml:space="preserve">3.10. Заключение договора о развитии застроенной территории. </w:t>
      </w:r>
    </w:p>
    <w:p w:rsidR="000A3651" w:rsidRDefault="000A3651" w:rsidP="000A3651">
      <w:pPr>
        <w:numPr>
          <w:ilvl w:val="2"/>
          <w:numId w:val="25"/>
        </w:numPr>
        <w:ind w:left="0" w:right="65" w:firstLine="567"/>
      </w:pPr>
      <w:r>
        <w:t xml:space="preserve">Основанием для начала исполнения административной процедуры является протокол о результатах аукциона. </w:t>
      </w:r>
    </w:p>
    <w:p w:rsidR="000A3651" w:rsidRDefault="000A3651" w:rsidP="000A3651">
      <w:pPr>
        <w:ind w:left="0" w:right="65" w:firstLine="567"/>
      </w:pPr>
      <w:r>
        <w:t xml:space="preserve">Подготовка проекта договора о развитии застроенной территории осуществляется специалистом Администрации в течение пяти дней с момента подписания протокола о результатах аукциона.  </w:t>
      </w:r>
    </w:p>
    <w:p w:rsidR="000A3651" w:rsidRDefault="000A3651" w:rsidP="000A3651">
      <w:pPr>
        <w:numPr>
          <w:ilvl w:val="2"/>
          <w:numId w:val="25"/>
        </w:numPr>
        <w:ind w:left="0" w:right="65" w:firstLine="567"/>
      </w:pPr>
      <w:r>
        <w:t xml:space="preserve">Договор о развитии застроенной территории подписывают уполномоченное должностное лицо со стороны Администрации и победитель либо единственный участник аукциона в срок не позднее тридцати дней с момента подписания протокола о результатах аукциона, но не ранее чем через десять дней со дня размещения информации о результатах аукциона на официальном сайте. Сроки подписания сторонами договора указываются в протоколе о результатах аукциона. </w:t>
      </w:r>
    </w:p>
    <w:p w:rsidR="000A3651" w:rsidRDefault="000A3651" w:rsidP="000A3651">
      <w:pPr>
        <w:ind w:left="0" w:right="65" w:firstLine="567"/>
      </w:pPr>
      <w:r>
        <w:t xml:space="preserve">В случае если победитель аукциона уклонился от заключения договора, Администрация обращается в суд с требованием о возмещении убытков, причиненных уклонением победителя аукциона от заключения такого договора, или заключает договор о развитии застроенной территории с участником аукциона, который сделал предпоследнее предложение о цене предмета аукциона. </w:t>
      </w:r>
    </w:p>
    <w:p w:rsidR="000A3651" w:rsidRDefault="000A3651" w:rsidP="000A3651">
      <w:pPr>
        <w:ind w:left="0" w:right="65" w:firstLine="567"/>
      </w:pPr>
      <w:r>
        <w:t xml:space="preserve">В случае отказа победителя аукциона от оплаты полной стоимости права на заключение договора о развитии застроенной территории задаток победителю аукциона не возвращается.  </w:t>
      </w:r>
    </w:p>
    <w:p w:rsidR="000A3651" w:rsidRDefault="000A3651" w:rsidP="000A3651">
      <w:pPr>
        <w:numPr>
          <w:ilvl w:val="2"/>
          <w:numId w:val="25"/>
        </w:numPr>
        <w:ind w:left="0" w:right="65" w:firstLine="567"/>
      </w:pPr>
      <w:r>
        <w:t xml:space="preserve">Результатом исполнения административной процедуры является заключение договора о развитии застроенной территории. </w:t>
      </w:r>
    </w:p>
    <w:p w:rsidR="000A3651" w:rsidRDefault="000A3651" w:rsidP="000A3651">
      <w:pPr>
        <w:spacing w:after="156" w:line="256" w:lineRule="auto"/>
        <w:ind w:left="0" w:right="0" w:firstLine="567"/>
        <w:jc w:val="left"/>
      </w:pPr>
      <w:r>
        <w:rPr>
          <w:sz w:val="16"/>
        </w:rPr>
        <w:t xml:space="preserve"> </w:t>
      </w:r>
    </w:p>
    <w:p w:rsidR="000A3651" w:rsidRDefault="000A3651" w:rsidP="000A3651">
      <w:pPr>
        <w:numPr>
          <w:ilvl w:val="0"/>
          <w:numId w:val="26"/>
        </w:numPr>
        <w:spacing w:after="0" w:line="268" w:lineRule="auto"/>
        <w:ind w:left="0" w:right="20" w:firstLine="567"/>
        <w:jc w:val="left"/>
      </w:pPr>
      <w:r>
        <w:rPr>
          <w:b/>
        </w:rPr>
        <w:lastRenderedPageBreak/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 </w:t>
      </w:r>
    </w:p>
    <w:p w:rsidR="000A3651" w:rsidRDefault="000A3651" w:rsidP="000A3651">
      <w:pPr>
        <w:numPr>
          <w:ilvl w:val="1"/>
          <w:numId w:val="26"/>
        </w:numPr>
        <w:ind w:left="0" w:right="65" w:firstLine="567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 </w:t>
      </w:r>
    </w:p>
    <w:p w:rsidR="000A3651" w:rsidRDefault="000A3651" w:rsidP="000A3651">
      <w:pPr>
        <w:ind w:left="0" w:right="65" w:firstLine="567"/>
      </w:pPr>
      <w:r>
        <w:t xml:space="preserve">Формами </w:t>
      </w:r>
      <w:proofErr w:type="gramStart"/>
      <w:r>
        <w:t>контроля за</w:t>
      </w:r>
      <w:proofErr w:type="gramEnd"/>
      <w:r>
        <w:t xml:space="preserve"> соблюдением исполнения административных процедур являются: </w:t>
      </w:r>
    </w:p>
    <w:p w:rsidR="000A3651" w:rsidRDefault="000A3651" w:rsidP="000A3651">
      <w:pPr>
        <w:numPr>
          <w:ilvl w:val="2"/>
          <w:numId w:val="26"/>
        </w:numPr>
        <w:ind w:left="0" w:right="65" w:firstLine="567"/>
      </w:pPr>
      <w:r>
        <w:t xml:space="preserve">проверка и согласование проектов документов по предоставлению муниципальной услуги. Результатом проверки является визирование проектов; </w:t>
      </w:r>
    </w:p>
    <w:p w:rsidR="000A3651" w:rsidRDefault="000A3651" w:rsidP="000A3651">
      <w:pPr>
        <w:numPr>
          <w:ilvl w:val="2"/>
          <w:numId w:val="26"/>
        </w:numPr>
        <w:spacing w:after="28" w:line="256" w:lineRule="auto"/>
        <w:ind w:left="0" w:right="65" w:firstLine="567"/>
      </w:pPr>
      <w:r>
        <w:t xml:space="preserve">проводимые </w:t>
      </w:r>
      <w:r>
        <w:tab/>
        <w:t xml:space="preserve">в </w:t>
      </w:r>
      <w:r>
        <w:tab/>
        <w:t xml:space="preserve">установленном </w:t>
      </w:r>
      <w:r>
        <w:tab/>
        <w:t xml:space="preserve">порядке </w:t>
      </w:r>
      <w:r>
        <w:tab/>
        <w:t xml:space="preserve">проверки </w:t>
      </w:r>
      <w:r>
        <w:tab/>
        <w:t xml:space="preserve">ведения </w:t>
      </w:r>
    </w:p>
    <w:p w:rsidR="000A3651" w:rsidRDefault="000A3651" w:rsidP="000A3651">
      <w:pPr>
        <w:ind w:left="0" w:right="65" w:firstLine="567"/>
      </w:pPr>
      <w:r>
        <w:t xml:space="preserve">делопроизводства; </w:t>
      </w:r>
    </w:p>
    <w:p w:rsidR="000A3651" w:rsidRDefault="000A3651" w:rsidP="000A3651">
      <w:pPr>
        <w:numPr>
          <w:ilvl w:val="2"/>
          <w:numId w:val="26"/>
        </w:numPr>
        <w:ind w:left="0" w:right="65" w:firstLine="567"/>
      </w:pPr>
      <w:r>
        <w:t xml:space="preserve">проведение в установленном порядке контрольных </w:t>
      </w:r>
      <w:proofErr w:type="gramStart"/>
      <w:r>
        <w:t>проверок соблюдения процедур предоставления муниципальной услуги</w:t>
      </w:r>
      <w:proofErr w:type="gramEnd"/>
      <w:r>
        <w:t xml:space="preserve">. </w:t>
      </w:r>
    </w:p>
    <w:p w:rsidR="000A3651" w:rsidRDefault="000A3651" w:rsidP="000A3651">
      <w:pPr>
        <w:ind w:left="0" w:right="65" w:firstLine="567"/>
      </w:pPr>
      <w: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 </w:t>
      </w:r>
    </w:p>
    <w:p w:rsidR="000A3651" w:rsidRDefault="000A3651" w:rsidP="000A3651">
      <w:pPr>
        <w:ind w:left="0" w:right="65" w:firstLine="567"/>
      </w:pPr>
      <w:r>
        <w:t xml:space="preserve">В целях осуществления </w:t>
      </w:r>
      <w:proofErr w:type="gramStart"/>
      <w:r>
        <w:t>контроля за</w:t>
      </w:r>
      <w:proofErr w:type="gramEnd"/>
      <w: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 </w:t>
      </w:r>
    </w:p>
    <w:p w:rsidR="000A3651" w:rsidRDefault="000A3651" w:rsidP="000A3651">
      <w:pPr>
        <w:numPr>
          <w:ilvl w:val="1"/>
          <w:numId w:val="26"/>
        </w:numPr>
        <w:ind w:left="0" w:right="65" w:firstLine="567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 </w:t>
      </w:r>
    </w:p>
    <w:p w:rsidR="000A3651" w:rsidRDefault="000A3651" w:rsidP="000A3651">
      <w:pPr>
        <w:numPr>
          <w:ilvl w:val="1"/>
          <w:numId w:val="26"/>
        </w:numPr>
        <w:ind w:left="0" w:right="65" w:firstLine="567"/>
      </w:pPr>
      <w:r>
        <w:t xml:space="preserve"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 </w:t>
      </w:r>
    </w:p>
    <w:p w:rsidR="000A3651" w:rsidRDefault="000A3651" w:rsidP="000A3651">
      <w:pPr>
        <w:ind w:left="0" w:right="65" w:firstLine="567"/>
      </w:pPr>
      <w: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0A3651" w:rsidRDefault="000A3651" w:rsidP="000A3651">
      <w:pPr>
        <w:numPr>
          <w:ilvl w:val="1"/>
          <w:numId w:val="26"/>
        </w:numPr>
        <w:ind w:left="0" w:right="65" w:firstLine="567"/>
      </w:pPr>
      <w:r>
        <w:t xml:space="preserve">Председатель органа местного самоуправления несет ответственность за несвоевременное рассмотрение обращений заявителей. </w:t>
      </w:r>
    </w:p>
    <w:p w:rsidR="000A3651" w:rsidRDefault="000A3651" w:rsidP="000A3651">
      <w:pPr>
        <w:ind w:left="0" w:right="65" w:firstLine="567"/>
      </w:pPr>
      <w:r>
        <w:lastRenderedPageBreak/>
        <w:t xml:space="preserve"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 </w:t>
      </w:r>
    </w:p>
    <w:p w:rsidR="000A3651" w:rsidRDefault="000A3651" w:rsidP="000A3651">
      <w:pPr>
        <w:ind w:left="0" w:right="65" w:firstLine="567"/>
      </w:pPr>
      <w:r>
        <w:t xml:space="preserve"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 </w:t>
      </w:r>
    </w:p>
    <w:p w:rsidR="000A3651" w:rsidRDefault="000A3651" w:rsidP="000A3651">
      <w:pPr>
        <w:spacing w:after="94" w:line="256" w:lineRule="auto"/>
        <w:ind w:left="0" w:right="0" w:firstLine="567"/>
        <w:jc w:val="left"/>
      </w:pPr>
      <w:r>
        <w:rPr>
          <w:b/>
          <w:sz w:val="16"/>
        </w:rPr>
        <w:t xml:space="preserve"> </w:t>
      </w:r>
    </w:p>
    <w:p w:rsidR="000A3651" w:rsidRDefault="000A3651" w:rsidP="000A3651">
      <w:pPr>
        <w:numPr>
          <w:ilvl w:val="0"/>
          <w:numId w:val="26"/>
        </w:numPr>
        <w:spacing w:after="0" w:line="268" w:lineRule="auto"/>
        <w:ind w:left="0" w:right="20" w:firstLine="567"/>
        <w:jc w:val="left"/>
      </w:pPr>
      <w:r>
        <w:rPr>
          <w:b/>
        </w:rPr>
        <w:t xml:space="preserve"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 </w:t>
      </w:r>
    </w:p>
    <w:p w:rsidR="000A3651" w:rsidRDefault="000A3651" w:rsidP="000A3651">
      <w:pPr>
        <w:spacing w:after="89" w:line="256" w:lineRule="auto"/>
        <w:ind w:left="0" w:right="30" w:firstLine="567"/>
        <w:jc w:val="center"/>
      </w:pPr>
      <w:r>
        <w:rPr>
          <w:b/>
          <w:sz w:val="16"/>
        </w:rPr>
        <w:t xml:space="preserve"> </w:t>
      </w:r>
    </w:p>
    <w:p w:rsidR="000A3651" w:rsidRDefault="000A3651" w:rsidP="000A3651">
      <w:pPr>
        <w:numPr>
          <w:ilvl w:val="1"/>
          <w:numId w:val="26"/>
        </w:numPr>
        <w:ind w:left="0" w:right="65" w:firstLine="567"/>
      </w:pPr>
      <w:r>
        <w:t xml:space="preserve"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0A3651" w:rsidRDefault="000A3651" w:rsidP="000A3651">
      <w:pPr>
        <w:spacing w:after="28" w:line="256" w:lineRule="auto"/>
        <w:ind w:left="0" w:right="171" w:firstLine="567"/>
        <w:jc w:val="right"/>
      </w:pPr>
      <w:r>
        <w:t xml:space="preserve">Заявитель может обратиться с жалобой, в том числе в следующих случаях: </w:t>
      </w:r>
    </w:p>
    <w:p w:rsidR="000A3651" w:rsidRDefault="000A3651" w:rsidP="000A3651">
      <w:pPr>
        <w:numPr>
          <w:ilvl w:val="2"/>
          <w:numId w:val="26"/>
        </w:numPr>
        <w:ind w:left="0" w:right="65" w:firstLine="567"/>
      </w:pPr>
      <w:r>
        <w:t xml:space="preserve">нарушение срока регистрации запроса заявителя о предоставлении муниципальной услуги; </w:t>
      </w:r>
    </w:p>
    <w:p w:rsidR="000A3651" w:rsidRDefault="000A3651" w:rsidP="000A3651">
      <w:pPr>
        <w:numPr>
          <w:ilvl w:val="2"/>
          <w:numId w:val="26"/>
        </w:numPr>
        <w:ind w:left="0" w:right="65" w:firstLine="567"/>
      </w:pPr>
      <w:r>
        <w:t xml:space="preserve">нарушение срока или порядка выдачи документов по результатам предоставления  муниципальной услуги; </w:t>
      </w:r>
    </w:p>
    <w:p w:rsidR="000A3651" w:rsidRDefault="000A3651" w:rsidP="000A3651">
      <w:pPr>
        <w:numPr>
          <w:ilvl w:val="2"/>
          <w:numId w:val="26"/>
        </w:numPr>
        <w:ind w:left="0" w:right="65" w:firstLine="567"/>
      </w:pPr>
      <w:r>
        <w:t xml:space="preserve">требование у заявителя документов, не предусмотренных нормативными правовыми актами Российской Федерации, Республики Тыва, Сут-Хольского кожууна муниципального района для предоставления муниципальной услуги; </w:t>
      </w:r>
    </w:p>
    <w:p w:rsidR="000A3651" w:rsidRDefault="000A3651" w:rsidP="000A3651">
      <w:pPr>
        <w:numPr>
          <w:ilvl w:val="2"/>
          <w:numId w:val="26"/>
        </w:numPr>
        <w:ind w:left="0" w:right="65" w:firstLine="567"/>
      </w:pPr>
      <w:r>
        <w:t xml:space="preserve"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Сут-Хольский кожуун для предоставления муниципальной услуги, у заявителя; </w:t>
      </w:r>
    </w:p>
    <w:p w:rsidR="000A3651" w:rsidRDefault="000A3651" w:rsidP="000A3651">
      <w:pPr>
        <w:numPr>
          <w:ilvl w:val="2"/>
          <w:numId w:val="26"/>
        </w:numPr>
        <w:ind w:left="0" w:right="65" w:firstLine="567"/>
      </w:pPr>
      <w:proofErr w:type="gramStart"/>
      <w:r>
        <w:t>приостановление предоставлении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«Сут-Хольский кожуун Республики Тыва».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(бездействие), решения и действия (бездействие) которого обжалуются, возложена функция по предоставлению соответствующих </w:t>
      </w:r>
      <w:r>
        <w:lastRenderedPageBreak/>
        <w:t xml:space="preserve">муниципальных услуг в полном объеме в порядке, определенном частью 1,3 ст. 16 настоящего федерального закона. ; </w:t>
      </w:r>
      <w:proofErr w:type="gramEnd"/>
    </w:p>
    <w:p w:rsidR="000A3651" w:rsidRDefault="000A3651" w:rsidP="000A3651">
      <w:pPr>
        <w:numPr>
          <w:ilvl w:val="2"/>
          <w:numId w:val="26"/>
        </w:numPr>
        <w:ind w:left="0" w:right="65" w:firstLine="567"/>
      </w:pPr>
      <w: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Сут-Хольский кожуун; </w:t>
      </w:r>
    </w:p>
    <w:p w:rsidR="000A3651" w:rsidRDefault="000A3651" w:rsidP="000A3651">
      <w:pPr>
        <w:numPr>
          <w:ilvl w:val="2"/>
          <w:numId w:val="26"/>
        </w:numPr>
        <w:ind w:left="0" w:right="65" w:firstLine="567"/>
      </w:pPr>
      <w:proofErr w:type="gramStart"/>
      <w:r>
        <w:t xml:space="preserve"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0A3651" w:rsidRDefault="000A3651" w:rsidP="000A3651">
      <w:pPr>
        <w:numPr>
          <w:ilvl w:val="1"/>
          <w:numId w:val="26"/>
        </w:numPr>
        <w:ind w:left="0" w:right="65" w:firstLine="567"/>
      </w:pPr>
      <w:r>
        <w:t xml:space="preserve">Жалоба подается в письменной форме на бумажном носителе или в электронной форме. </w:t>
      </w:r>
    </w:p>
    <w:p w:rsidR="000A3651" w:rsidRDefault="000A3651" w:rsidP="000A3651">
      <w:pPr>
        <w:ind w:left="0" w:right="65" w:firstLine="567"/>
      </w:pPr>
      <w:r>
        <w:t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Сут-Хольский кожуун (http://</w:t>
      </w:r>
      <w:r>
        <w:rPr>
          <w:lang w:val="en-US"/>
        </w:rPr>
        <w:t>suthol</w:t>
      </w:r>
      <w:r>
        <w:t xml:space="preserve">24.ru), </w:t>
      </w:r>
    </w:p>
    <w:p w:rsidR="000A3651" w:rsidRDefault="000A3651" w:rsidP="000A3651">
      <w:pPr>
        <w:ind w:left="0" w:right="65" w:firstLine="567"/>
      </w:pPr>
      <w:r>
        <w:t xml:space="preserve">Единого портала государственных и муниципальных услуг (http://www.gosuslugi.ru/), а также может быть </w:t>
      </w:r>
      <w:proofErr w:type="gramStart"/>
      <w:r>
        <w:t>принята</w:t>
      </w:r>
      <w:proofErr w:type="gramEnd"/>
      <w:r>
        <w:t xml:space="preserve"> при личном приеме заявителя. </w:t>
      </w:r>
    </w:p>
    <w:p w:rsidR="000A3651" w:rsidRDefault="000A3651" w:rsidP="000A3651">
      <w:pPr>
        <w:numPr>
          <w:ilvl w:val="1"/>
          <w:numId w:val="26"/>
        </w:numPr>
        <w:ind w:left="0" w:right="65" w:firstLine="567"/>
      </w:pPr>
      <w:r>
        <w:t xml:space="preserve"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</w:t>
      </w:r>
    </w:p>
    <w:p w:rsidR="000A3651" w:rsidRDefault="000A3651" w:rsidP="000A3651">
      <w:pPr>
        <w:numPr>
          <w:ilvl w:val="1"/>
          <w:numId w:val="26"/>
        </w:numPr>
        <w:ind w:left="0" w:right="65" w:firstLine="567"/>
      </w:pPr>
      <w:r>
        <w:t xml:space="preserve">Жалоба должна содержать следующую информацию: </w:t>
      </w:r>
    </w:p>
    <w:p w:rsidR="000A3651" w:rsidRDefault="000A3651" w:rsidP="000A3651">
      <w:pPr>
        <w:numPr>
          <w:ilvl w:val="2"/>
          <w:numId w:val="26"/>
        </w:numPr>
        <w:ind w:left="0" w:right="65" w:firstLine="567"/>
      </w:pPr>
      <w:r>
        <w:t xml:space="preserve"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0A3651" w:rsidRDefault="000A3651" w:rsidP="000A3651">
      <w:pPr>
        <w:numPr>
          <w:ilvl w:val="2"/>
          <w:numId w:val="26"/>
        </w:numPr>
        <w:ind w:left="0" w:right="65" w:firstLine="567"/>
      </w:pPr>
      <w:proofErr w:type="gramStart"/>
      <w: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A3651" w:rsidRDefault="000A3651" w:rsidP="000A3651">
      <w:pPr>
        <w:numPr>
          <w:ilvl w:val="2"/>
          <w:numId w:val="26"/>
        </w:numPr>
        <w:ind w:left="0" w:right="65" w:firstLine="567"/>
      </w:pPr>
      <w: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0A3651" w:rsidRDefault="000A3651" w:rsidP="000A3651">
      <w:pPr>
        <w:numPr>
          <w:ilvl w:val="2"/>
          <w:numId w:val="26"/>
        </w:numPr>
        <w:ind w:left="0" w:right="65" w:firstLine="567"/>
      </w:pPr>
      <w:r>
        <w:lastRenderedPageBreak/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 </w:t>
      </w:r>
    </w:p>
    <w:p w:rsidR="000A3651" w:rsidRDefault="000A3651" w:rsidP="000A3651">
      <w:pPr>
        <w:numPr>
          <w:ilvl w:val="1"/>
          <w:numId w:val="26"/>
        </w:numPr>
        <w:ind w:left="0" w:right="65" w:firstLine="567"/>
      </w:pPr>
      <w:r>
        <w:t xml:space="preserve"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0A3651" w:rsidRDefault="000A3651" w:rsidP="000A3651">
      <w:pPr>
        <w:numPr>
          <w:ilvl w:val="1"/>
          <w:numId w:val="26"/>
        </w:numPr>
        <w:ind w:left="0" w:right="65" w:firstLine="567"/>
      </w:pPr>
      <w:r>
        <w:t xml:space="preserve">Жалоба подписывается подавшим ее получателем муниципальной услуги. </w:t>
      </w:r>
    </w:p>
    <w:p w:rsidR="000A3651" w:rsidRDefault="000A3651" w:rsidP="000A3651">
      <w:pPr>
        <w:numPr>
          <w:ilvl w:val="1"/>
          <w:numId w:val="26"/>
        </w:numPr>
        <w:ind w:left="0" w:right="65" w:firstLine="567"/>
      </w:pPr>
      <w:r>
        <w:t xml:space="preserve">По результатам рассмотрения жалобы руководитель Администрации (глава муниципального района) принимает одно из следующих решений: </w:t>
      </w:r>
    </w:p>
    <w:p w:rsidR="000A3651" w:rsidRDefault="000A3651" w:rsidP="000A3651">
      <w:pPr>
        <w:numPr>
          <w:ilvl w:val="2"/>
          <w:numId w:val="26"/>
        </w:numPr>
        <w:ind w:left="0" w:right="65" w:firstLine="567"/>
      </w:pPr>
      <w:proofErr w:type="gramStart"/>
      <w:r>
        <w:t xml:space="preserve"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 2) отказывает в удовлетворении жалобы. </w:t>
      </w:r>
      <w:proofErr w:type="gramEnd"/>
    </w:p>
    <w:p w:rsidR="000A3651" w:rsidRDefault="000A3651" w:rsidP="000A3651">
      <w:pPr>
        <w:ind w:left="0" w:right="65" w:firstLine="567"/>
      </w:pPr>
      <w:r>
        <w:t xml:space="preserve"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0A3651" w:rsidRDefault="000A3651" w:rsidP="000A3651">
      <w:pPr>
        <w:spacing w:after="0" w:line="256" w:lineRule="auto"/>
        <w:ind w:left="0" w:right="0" w:firstLine="567"/>
        <w:jc w:val="left"/>
      </w:pPr>
      <w:r>
        <w:t xml:space="preserve"> </w:t>
      </w:r>
    </w:p>
    <w:p w:rsidR="000A3651" w:rsidRDefault="000A3651" w:rsidP="000A3651">
      <w:pPr>
        <w:spacing w:after="0" w:line="256" w:lineRule="auto"/>
        <w:ind w:left="0" w:right="0" w:firstLine="0"/>
        <w:jc w:val="right"/>
      </w:pPr>
      <w:r>
        <w:t xml:space="preserve"> </w:t>
      </w:r>
    </w:p>
    <w:p w:rsidR="000A3651" w:rsidRDefault="000A3651" w:rsidP="000A3651">
      <w:pPr>
        <w:spacing w:after="0" w:line="256" w:lineRule="auto"/>
        <w:ind w:left="0" w:right="0" w:firstLine="0"/>
        <w:jc w:val="right"/>
      </w:pPr>
      <w:r>
        <w:t xml:space="preserve"> </w:t>
      </w:r>
    </w:p>
    <w:p w:rsidR="000A3651" w:rsidRDefault="000A3651" w:rsidP="000A3651">
      <w:pPr>
        <w:spacing w:after="0" w:line="256" w:lineRule="auto"/>
        <w:ind w:left="0" w:right="0" w:firstLine="0"/>
        <w:jc w:val="right"/>
      </w:pPr>
      <w:r>
        <w:t xml:space="preserve"> </w:t>
      </w:r>
    </w:p>
    <w:p w:rsidR="000A3651" w:rsidRDefault="000A3651" w:rsidP="000A3651">
      <w:pPr>
        <w:spacing w:after="0" w:line="256" w:lineRule="auto"/>
        <w:ind w:left="0" w:right="0" w:firstLine="0"/>
        <w:jc w:val="right"/>
      </w:pPr>
      <w:r>
        <w:t xml:space="preserve"> </w:t>
      </w:r>
    </w:p>
    <w:p w:rsidR="000A3651" w:rsidRDefault="000A3651" w:rsidP="000A3651">
      <w:pPr>
        <w:spacing w:after="0" w:line="256" w:lineRule="auto"/>
        <w:ind w:left="0" w:right="0" w:firstLine="567"/>
        <w:jc w:val="right"/>
      </w:pPr>
      <w:r>
        <w:t xml:space="preserve"> </w:t>
      </w:r>
    </w:p>
    <w:p w:rsidR="000A3651" w:rsidRDefault="000A3651" w:rsidP="000A3651">
      <w:pPr>
        <w:spacing w:after="0" w:line="256" w:lineRule="auto"/>
        <w:ind w:left="0" w:right="0" w:firstLine="0"/>
        <w:jc w:val="right"/>
      </w:pPr>
    </w:p>
    <w:p w:rsidR="000A3651" w:rsidRDefault="000A3651" w:rsidP="000A3651">
      <w:pPr>
        <w:spacing w:after="0" w:line="256" w:lineRule="auto"/>
        <w:ind w:left="0" w:right="0" w:firstLine="0"/>
        <w:jc w:val="right"/>
      </w:pPr>
    </w:p>
    <w:p w:rsidR="000A3651" w:rsidRDefault="000A3651" w:rsidP="000A3651">
      <w:pPr>
        <w:spacing w:after="0" w:line="256" w:lineRule="auto"/>
        <w:ind w:left="0" w:right="0" w:firstLine="0"/>
        <w:jc w:val="right"/>
      </w:pPr>
    </w:p>
    <w:p w:rsidR="000A3651" w:rsidRDefault="000A3651" w:rsidP="000A3651">
      <w:pPr>
        <w:spacing w:after="0" w:line="256" w:lineRule="auto"/>
        <w:ind w:left="0" w:right="0" w:firstLine="0"/>
        <w:jc w:val="right"/>
      </w:pPr>
    </w:p>
    <w:p w:rsidR="000A3651" w:rsidRDefault="000A3651" w:rsidP="000A3651">
      <w:pPr>
        <w:spacing w:after="0" w:line="256" w:lineRule="auto"/>
        <w:ind w:left="0" w:right="0" w:firstLine="0"/>
        <w:jc w:val="right"/>
      </w:pPr>
    </w:p>
    <w:p w:rsidR="000A3651" w:rsidRDefault="000A3651" w:rsidP="000A3651">
      <w:pPr>
        <w:spacing w:after="0" w:line="256" w:lineRule="auto"/>
        <w:ind w:left="0" w:right="0" w:firstLine="0"/>
        <w:jc w:val="right"/>
      </w:pPr>
    </w:p>
    <w:p w:rsidR="000A3651" w:rsidRDefault="000A3651" w:rsidP="000A3651">
      <w:pPr>
        <w:spacing w:after="0" w:line="256" w:lineRule="auto"/>
        <w:ind w:left="0" w:right="0" w:firstLine="0"/>
        <w:jc w:val="right"/>
      </w:pPr>
    </w:p>
    <w:p w:rsidR="000A3651" w:rsidRDefault="000A3651" w:rsidP="000A3651">
      <w:pPr>
        <w:spacing w:after="0" w:line="256" w:lineRule="auto"/>
        <w:ind w:left="0" w:right="0" w:firstLine="0"/>
        <w:jc w:val="right"/>
      </w:pPr>
      <w:r>
        <w:t xml:space="preserve"> </w:t>
      </w:r>
    </w:p>
    <w:p w:rsidR="000A3651" w:rsidRDefault="000A3651" w:rsidP="000A3651">
      <w:pPr>
        <w:spacing w:after="0" w:line="256" w:lineRule="auto"/>
        <w:ind w:left="0" w:right="0" w:firstLine="0"/>
        <w:jc w:val="right"/>
      </w:pPr>
      <w:r>
        <w:t xml:space="preserve"> </w:t>
      </w:r>
    </w:p>
    <w:p w:rsidR="000A3651" w:rsidRDefault="000A3651" w:rsidP="000A3651">
      <w:pPr>
        <w:spacing w:after="0" w:line="256" w:lineRule="auto"/>
        <w:ind w:left="0" w:right="0" w:firstLine="0"/>
        <w:jc w:val="right"/>
      </w:pPr>
      <w:r>
        <w:t xml:space="preserve"> </w:t>
      </w:r>
    </w:p>
    <w:p w:rsidR="000A3651" w:rsidRDefault="000A3651" w:rsidP="000A3651">
      <w:pPr>
        <w:spacing w:after="224" w:line="256" w:lineRule="auto"/>
        <w:ind w:left="0" w:right="0" w:firstLine="0"/>
        <w:jc w:val="right"/>
      </w:pPr>
    </w:p>
    <w:p w:rsidR="000A3651" w:rsidRDefault="000A3651" w:rsidP="000A3651">
      <w:pPr>
        <w:spacing w:after="313" w:line="256" w:lineRule="auto"/>
        <w:ind w:left="10" w:right="57" w:hanging="10"/>
        <w:jc w:val="right"/>
      </w:pPr>
      <w:r>
        <w:rPr>
          <w:sz w:val="24"/>
        </w:rPr>
        <w:lastRenderedPageBreak/>
        <w:t xml:space="preserve">Приложение № 1 </w:t>
      </w:r>
    </w:p>
    <w:p w:rsidR="000A3651" w:rsidRDefault="000A3651" w:rsidP="000A3651">
      <w:pPr>
        <w:spacing w:after="0" w:line="268" w:lineRule="auto"/>
        <w:ind w:left="28" w:right="90" w:hanging="10"/>
        <w:jc w:val="center"/>
      </w:pPr>
      <w:r>
        <w:rPr>
          <w:b/>
        </w:rPr>
        <w:t xml:space="preserve">Блок-схема  </w:t>
      </w:r>
    </w:p>
    <w:p w:rsidR="000A3651" w:rsidRDefault="000A3651" w:rsidP="000A3651">
      <w:pPr>
        <w:spacing w:after="0" w:line="268" w:lineRule="auto"/>
        <w:ind w:left="28" w:right="90" w:hanging="10"/>
        <w:jc w:val="center"/>
      </w:pPr>
      <w:r>
        <w:rPr>
          <w:b/>
        </w:rPr>
        <w:t xml:space="preserve">предоставления муниципальной услуги  </w:t>
      </w:r>
    </w:p>
    <w:p w:rsidR="000A3651" w:rsidRDefault="000A3651" w:rsidP="000A3651">
      <w:pPr>
        <w:spacing w:after="0" w:line="256" w:lineRule="auto"/>
        <w:ind w:left="0" w:right="7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0A3651" w:rsidRDefault="000A3651" w:rsidP="000A3651">
      <w:pPr>
        <w:spacing w:after="0" w:line="292" w:lineRule="auto"/>
        <w:ind w:left="1654" w:right="642" w:hanging="26"/>
        <w:jc w:val="left"/>
      </w:pPr>
      <w:r>
        <w:pict>
          <v:group id="Group 20853" o:spid="_x0000_s1103" style="position:absolute;left:0;text-align:left;margin-left:66pt;margin-top:-7.05pt;width:355.8pt;height:81.9pt;z-index:-251658240" coordsize="45186,10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">
            <v:shape id="Shape 2562" o:spid="_x0000_s1104" style="position:absolute;width:45186;height:8432;visibility:visible" coordsize="4518660,8432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cPscA&#10;AADdAAAADwAAAGRycy9kb3ducmV2LnhtbESPQUsDMRSE74L/ITzBi7RZF1yXtWkpBVGRHtz20ttj&#10;89wsTV62SWzXf28EweMwM98wi9XkrDhTiINnBffzAgRx5/XAvYL97nlWg4gJWaP1TAq+KcJqeX21&#10;wEb7C3/QuU29yBCODSowKY2NlLEz5DDO/UicvU8fHKYsQy91wEuGOyvLoqikw4HzgsGRNoa6Y/vl&#10;FLwdty6Yl7v61E/rg623j5Vt35W6vZnWTyASTek//Nd+1QrKh6qE3zf5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yXD7HAAAA3QAAAA8AAAAAAAAAAAAAAAAAmAIAAGRy&#10;cy9kb3ducmV2LnhtbFBLBQYAAAAABAAEAPUAAACMAwAAAAA=&#10;" adj="0,,0" path="m,843280r4518660,l4518660,,,,,843280xe" filled="f">
              <v:stroke miterlimit="83231f" joinstyle="miter" endcap="round"/>
              <v:formulas/>
              <v:path arrowok="t" o:connecttype="segments" textboxrect="0,0,4518660,843280"/>
            </v:shape>
            <v:shape id="Shape 2578" o:spid="_x0000_s1105" style="position:absolute;left:21818;top:8401;width:762;height:2000;visibility:visible" coordsize="76200,2000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CuxsIA&#10;AADdAAAADwAAAGRycy9kb3ducmV2LnhtbERPy4rCMBTdD/gP4QruxtSKo3SM4gNBd2N1MctLc207&#10;k9yUJmr9e7MQXB7Oe77srBE3an3tWMFomIAgLpyuuVRwPu0+ZyB8QNZoHJOCB3lYLnofc8y0u/OR&#10;bnkoRQxhn6GCKoQmk9IXFVn0Q9cQR+7iWoshwraUusV7DLdGpknyJS3WHBsqbGhTUfGfX62CQ70+&#10;h59Lnnb78XHydzKj3+vWKDXod6tvEIG68Ba/3HutIJ1M49z4Jj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K7GwgAAAN0AAAAPAAAAAAAAAAAAAAAAAJgCAABkcnMvZG93&#10;bnJldi54bWxQSwUGAAAAAAQABAD1AAAAhwMAAAAA&#10;" adj="0,,0" path="m31750,l44450,r,123825l76200,123825,38100,200025,,123825r31750,l31750,xe" fillcolor="black" stroked="f" strokeweight="0">
              <v:stroke joinstyle="round" endcap="round"/>
              <v:formulas/>
              <v:path arrowok="t" o:connecttype="segments" textboxrect="0,0,76200,200025"/>
            </v:shape>
          </v:group>
        </w:pict>
      </w:r>
      <w:r>
        <w:t>Начало исполнения муниципальной услуги: Принятие решения о проведен</w:t>
      </w:r>
      <w:proofErr w:type="gramStart"/>
      <w:r>
        <w:t>ии ау</w:t>
      </w:r>
      <w:proofErr w:type="gramEnd"/>
      <w:r>
        <w:t xml:space="preserve">кциона на право заключение </w:t>
      </w:r>
      <w:r>
        <w:rPr>
          <w:rFonts w:ascii="Calibri" w:eastAsia="Calibri" w:hAnsi="Calibri" w:cs="Calibri"/>
          <w:b/>
        </w:rPr>
        <w:t xml:space="preserve"> </w:t>
      </w:r>
      <w:r>
        <w:t xml:space="preserve">договора о развитии застроенной территории. </w:t>
      </w:r>
      <w:r>
        <w:rPr>
          <w:rFonts w:ascii="Calibri" w:eastAsia="Calibri" w:hAnsi="Calibri" w:cs="Calibri"/>
          <w:sz w:val="22"/>
        </w:rPr>
        <w:t xml:space="preserve"> </w:t>
      </w:r>
    </w:p>
    <w:p w:rsidR="000A3651" w:rsidRDefault="000A3651" w:rsidP="000A3651">
      <w:pPr>
        <w:spacing w:after="354" w:line="256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A3651" w:rsidRDefault="000A3651" w:rsidP="000A365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903"/>
        </w:tabs>
        <w:spacing w:after="258" w:line="256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Публикация информационного извещения о проведен</w:t>
      </w:r>
      <w:proofErr w:type="gramStart"/>
      <w:r>
        <w:t>ии ау</w:t>
      </w:r>
      <w:proofErr w:type="gramEnd"/>
      <w:r>
        <w:t xml:space="preserve">кциона.  </w:t>
      </w:r>
    </w:p>
    <w:p w:rsidR="000A3651" w:rsidRDefault="000A3651" w:rsidP="000A365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6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0A3651" w:rsidRDefault="000A3651" w:rsidP="000A3651">
      <w:pPr>
        <w:spacing w:after="0" w:line="256" w:lineRule="auto"/>
        <w:ind w:left="-374" w:right="-492" w:firstLine="0"/>
        <w:jc w:val="left"/>
        <w:rPr>
          <w:rFonts w:ascii="Calibri" w:eastAsia="Calibri" w:hAnsi="Calibri" w:cs="Calibri"/>
          <w:noProof/>
          <w:sz w:val="22"/>
        </w:rPr>
      </w:pPr>
    </w:p>
    <w:p w:rsidR="000A3651" w:rsidRDefault="000A3651" w:rsidP="000A3651">
      <w:pPr>
        <w:spacing w:after="0" w:line="256" w:lineRule="auto"/>
        <w:ind w:left="-374" w:right="-492" w:firstLine="0"/>
        <w:jc w:val="left"/>
        <w:rPr>
          <w:rFonts w:ascii="Calibri" w:eastAsia="Calibri" w:hAnsi="Calibri" w:cs="Calibri"/>
          <w:noProof/>
          <w:sz w:val="22"/>
        </w:rPr>
      </w:pPr>
    </w:p>
    <w:p w:rsidR="000A3651" w:rsidRDefault="000A3651" w:rsidP="000A3651">
      <w:pPr>
        <w:spacing w:after="0" w:line="256" w:lineRule="auto"/>
        <w:ind w:left="-374" w:right="-492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0854" o:spid="_x0000_s1027" style="width:536.75pt;height:461.95pt;mso-position-horizontal-relative:char;mso-position-vertical-relative:line" coordsize="68167,5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">
            <v:rect id="Rectangle 2554" o:spid="_x0000_s1028" style="position:absolute;left:2374;top:1926;width:536;height:2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ddAsYA&#10;AADdAAAADwAAAGRycy9kb3ducmV2LnhtbESPT4vCMBTE74LfITzBm6Yrq2g1iuiKHv2z4O7t0Tzb&#10;ss1LaaKtfnojCHscZuY3zGzRmELcqHK5ZQUf/QgEcWJ1zqmC79OmNwbhPLLGwjIpuJODxbzdmmGs&#10;bc0Huh19KgKEXYwKMu/LWEqXZGTQ9W1JHLyLrQz6IKtU6grrADeFHETRSBrMOSxkWNIqo+TveDUK&#10;tuNy+bOzjzotvn635/15sj5NvFLdTrOcgvDU+P/wu73TCgbD4Se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ddAsYAAADdAAAADwAAAAAAAAAAAAAAAACYAgAAZHJz&#10;L2Rvd25yZXYueG1sUEsFBgAAAAAEAAQA9QAAAIsDAAAAAA=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2555" o:spid="_x0000_s1029" style="position:absolute;left:2374;top:5694;width:536;height:2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4mccA&#10;AADdAAAADwAAAGRycy9kb3ducmV2LnhtbESPQWvCQBSE74L/YXlCb7pRSNHoGoKtmGMbC9bbI/ua&#10;hGbfhuxq0v76bqHQ4zAz3zC7dDStuFPvGssKlosIBHFpdcOVgrfzcb4G4TyyxtYyKfgiB+l+Otlh&#10;ou3Ar3QvfCUChF2CCmrvu0RKV9Zk0C1sRxy8D9sb9EH2ldQ9DgFuWrmKokdpsOGwUGNHh5rKz+Jm&#10;FJzWXfae2++hap+vp8vLZfN03nilHmZjtgXhafT/4b92rhWs4ji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r+JnHAAAA3QAAAA8AAAAAAAAAAAAAAAAAmAIAAGRy&#10;cy9kb3ducmV2LnhtbFBLBQYAAAAABAAEAPUAAACMAwAAAAA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2556" o:spid="_x0000_s1030" style="position:absolute;left:2374;top:9458;width:536;height:2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m7sUA&#10;AADdAAAADwAAAGRycy9kb3ducmV2LnhtbESPQYvCMBSE74L/ITxhb5quoGg1iqiLHtUuuHt7NM+2&#10;bPNSmmirv94Iwh6HmfmGmS9bU4ob1a6wrOBzEIEgTq0uOFPwnXz1JyCcR9ZYWiYFd3KwXHQ7c4y1&#10;bfhIt5PPRICwi1FB7n0VS+nSnAy6ga2Ig3extUEfZJ1JXWMT4KaUwygaS4MFh4UcK1rnlP6drkbB&#10;blKtfvb20WTl9nd3Ppynm2TqlfrotasZCE+t/w+/23utYDgaj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WbuxQAAAN0AAAAPAAAAAAAAAAAAAAAAAJgCAABkcnMv&#10;ZG93bnJldi54bWxQSwUGAAAAAAQABAD1AAAAigMAAAAA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2557" o:spid="_x0000_s1031" style="position:absolute;left:2374;top:13223;width:536;height:2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DdcYA&#10;AADdAAAADwAAAGRycy9kb3ducmV2LnhtbESPT4vCMBTE7wt+h/AEb2uqoKvVKLKr6NE/C+rt0Tzb&#10;YvNSmmirn94IC3scZuY3zHTemELcqXK5ZQW9bgSCOLE651TB72H1OQLhPLLGwjIpeJCD+az1McVY&#10;25p3dN/7VAQIuxgVZN6XsZQuycig69qSOHgXWxn0QVap1BXWAW4K2Y+ioTSYc1jIsKTvjJLr/mYU&#10;rEfl4rSxzzotluf1cXsc/xzGXqlOu1lMQHhq/H/4r73RCvqDwRe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XDdcYAAADdAAAADwAAAAAAAAAAAAAAAACYAgAAZHJz&#10;L2Rvd25yZXYueG1sUEsFBgAAAAAEAAQA9QAAAIsDAAAAAA=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2558" o:spid="_x0000_s1032" style="position:absolute;left:2374;top:16987;width:536;height:2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XB8EA&#10;AADdAAAADwAAAGRycy9kb3ducmV2LnhtbERPy4rCMBTdC/5DuMLsNFVw0GoU8YEufYG6uzTXttjc&#10;lCbazny9WQguD+c9nTemEC+qXG5ZQb8XgSBOrM45VXA+bbojEM4jaywsk4I/cjCftVtTjLWt+UCv&#10;o09FCGEXo4LM+zKW0iUZGXQ9WxIH7m4rgz7AKpW6wjqEm0IOouhXGsw5NGRY0jKj5HF8GgXbUbm4&#10;7ux/nRbr2/ayv4xXp7FX6qfTLCYgPDX+K/64d1rBYDgMc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qVwfBAAAA3QAAAA8AAAAAAAAAAAAAAAAAmAIAAGRycy9kb3du&#10;cmV2LnhtbFBLBQYAAAAABAAEAPUAAACGAwAAAAA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2559" o:spid="_x0000_s1033" style="position:absolute;left:24768;top:16987;width:536;height:2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ynMUA&#10;AADdAAAADwAAAGRycy9kb3ducmV2LnhtbESPQYvCMBSE74L/ITxhb5oqKLYaRdwVPboqqLdH82yL&#10;zUtpou36683Cwh6HmfmGmS9bU4on1a6wrGA4iEAQp1YXnCk4HTf9KQjnkTWWlknBDzlYLrqdOSba&#10;NvxNz4PPRICwS1BB7n2VSOnSnAy6ga2Ig3eztUEfZJ1JXWMT4KaUoyiaSIMFh4UcK1rnlN4PD6Ng&#10;O61Wl519NVn5dd2e9+f48xh7pT567WoGwlPr/8N/7Z1WMBqP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vKcxQAAAN0AAAAPAAAAAAAAAAAAAAAAAJgCAABkcnMv&#10;ZG93bnJldi54bWxQSwUGAAAAAAQABAD1AAAAigMAAAAA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2560" o:spid="_x0000_s1034" style="position:absolute;left:2374;top:20751;width:536;height:2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RvM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J4vgj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CRvMMAAADdAAAADwAAAAAAAAAAAAAAAACYAgAAZHJzL2Rv&#10;d25yZXYueG1sUEsFBgAAAAAEAAQA9QAAAIgDAAAAAA=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shape id="Shape 2568" o:spid="_x0000_s1035" style="position:absolute;left:20618;top:2260;width:24759;height:5995;visibility:visible" coordsize="2475865,5994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MkMQA&#10;AADdAAAADwAAAGRycy9kb3ducmV2LnhtbERPz2vCMBS+D/Y/hDfwIjNVmEg1ylDE6kW0MvH21rw1&#10;Zc1LaaJ2/705CDt+fL9ni87W4katrxwrGA4SEMSF0xWXCk75+n0CwgdkjbVjUvBHHhbz15cZptrd&#10;+UC3YyhFDGGfogITQpNK6QtDFv3ANcSR+3GtxRBhW0rd4j2G21qOkmQsLVYcGww2tDRU/B6vVsHK&#10;lNvvYnfer/eb7HK9fOVZ3+dK9d66zymIQF34Fz/dmVYw+hjHufF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3DJDEAAAA3QAAAA8AAAAAAAAAAAAAAAAAmAIAAGRycy9k&#10;b3ducmV2LnhtbFBLBQYAAAAABAAEAPUAAACJAwAAAAA=&#10;" adj="0,,0" path="m,599440r2475865,l2475865,,,,,599440xe" filled="f">
              <v:stroke miterlimit="83231f" joinstyle="miter" endcap="round"/>
              <v:formulas/>
              <v:path arrowok="t" o:connecttype="segments" textboxrect="0,0,2475865,599440"/>
            </v:shape>
            <v:rect id="Rectangle 2569" o:spid="_x0000_s1036" style="position:absolute;left:22208;top:3159;width:29274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o4Ic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l5/EM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jghxQAAAN0AAAAPAAAAAAAAAAAAAAAAAJgCAABkcnMv&#10;ZG93bnJldi54bWxQSwUGAAAAAAQABAD1AAAAigMAAAAA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t xml:space="preserve">Прием и регистрация заявок </w:t>
                    </w:r>
                  </w:p>
                </w:txbxContent>
              </v:textbox>
            </v:rect>
            <v:rect id="Rectangle 2570" o:spid="_x0000_s1037" style="position:absolute;left:24387;top:5506;width:22914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HYcMA&#10;AADdAAAADwAAAGRycy9kb3ducmV2LnhtbERPy4rCMBTdC/MP4Q6403SE8VGNIjqiS6cOqLtLc23L&#10;NDelibb69WYhuDyc92zRmlLcqHaFZQVf/QgEcWp1wZmCv8OmNwbhPLLG0jIpuJODxfyjM8NY24Z/&#10;6Zb4TIQQdjEqyL2vYildmpNB17cVceAutjboA6wzqWtsQrgp5SCKhtJgwaEhx4pWOaX/ydUo2I6r&#10;5WlnH01W/py3x/1xsj5MvFLdz3Y5BeGp9W/xy73TCgbfo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kHYcMAAADdAAAADwAAAAAAAAAAAAAAAACYAgAAZHJzL2Rv&#10;d25yZXYueG1sUEsFBgAAAAAEAAQA9QAAAIgDAAAAAA=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t>на участие в аукционе.</w:t>
                    </w:r>
                  </w:p>
                </w:txbxContent>
              </v:textbox>
            </v:rect>
            <v:rect id="Rectangle 2571" o:spid="_x0000_s1038" style="position:absolute;left:41611;top:5405;width:536;height:2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i+s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+gPRj1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Wi+sYAAADdAAAADwAAAAAAAAAAAAAAAACYAgAAZHJz&#10;L2Rvd25yZXYueG1sUEsFBgAAAAAEAAQA9QAAAIsDAAAAAA=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shape id="Shape 2574" o:spid="_x0000_s1039" style="position:absolute;left:26962;top:26066;width:22739;height:4858;visibility:visible" coordsize="2273935,485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7xMcA&#10;AADdAAAADwAAAGRycy9kb3ducmV2LnhtbESPT2vCQBTE7wW/w/KEXopulBoluopYpL3kUP+Ax0f2&#10;mQSzb8PuauK37xYKPQ4z8xtmtelNIx7kfG1ZwWScgCAurK65VHA67kcLED4ga2wsk4InedisBy8r&#10;zLTt+Jseh1CKCGGfoYIqhDaT0hcVGfRj2xJH72qdwRClK6V22EW4aeQ0SVJpsOa4UGFLu4qK2+Fu&#10;FBzd7Fp+nO/NZzdJ85ve5m/pJVfqddhvlyAC9eE//Nf+0gqms/k7/L6JT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+e8THAAAA3QAAAA8AAAAAAAAAAAAAAAAAmAIAAGRy&#10;cy9kb3ducmV2LnhtbFBLBQYAAAAABAAEAPUAAACMAwAAAAA=&#10;" adj="0,,0" path="m80899,c36195,,,36195,,81026l,404876v,44704,36195,80899,80899,80899l2192909,485775v44831,,81026,-36195,81026,-80899l2273935,81026c2273935,36195,2237740,,2192909,l80899,xe" filled="f">
              <v:stroke joinstyle="round" endcap="round"/>
              <v:formulas/>
              <v:path arrowok="t" o:connecttype="segments" textboxrect="0,0,2273935,485775"/>
            </v:shape>
            <v:rect id="Rectangle 2575" o:spid="_x0000_s1040" style="position:absolute;left:30026;top:27149;width:22665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6k+cYA&#10;AADdAAAADwAAAGRycy9kb3ducmV2LnhtbESPT4vCMBTE7wt+h/AEb2uqoKvVKLKr6NE/C+rt0Tzb&#10;YvNSmmirn94IC3scZuY3zHTemELcqXK5ZQW9bgSCOLE651TB72H1OQLhPLLGwjIpeJCD+az1McVY&#10;25p3dN/7VAQIuxgVZN6XsZQuycig69qSOHgXWxn0QVap1BXWAW4K2Y+ioTSYc1jIsKTvjJLr/mYU&#10;rEfl4rSxzzotluf1cXsc/xzGXqlOu1lMQHhq/H/4r73RCvqDr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6k+cYAAADdAAAADwAAAAAAAAAAAAAAAACYAgAAZHJz&#10;L2Rvd25yZXYueG1sUEsFBgAAAAAEAAQA9QAAAIsDAAAAAA=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t xml:space="preserve">Проведение аукциона </w:t>
                    </w:r>
                  </w:p>
                </w:txbxContent>
              </v:textbox>
            </v:rect>
            <v:rect id="Rectangle 2576" o:spid="_x0000_s1041" style="position:absolute;left:47067;top:26797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6js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D4HA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w6jsYAAADdAAAADwAAAAAAAAAAAAAAAACYAgAAZHJz&#10;L2Rvd25yZXYueG1sUEsFBgAAAAAEAAQA9QAAAIsDAAAAAA=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577" o:spid="_x0000_s1042" style="position:absolute;left:32766;top:8280;width:762;height:2000;visibility:visible" coordsize="76200,2000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86tMYA&#10;AADdAAAADwAAAGRycy9kb3ducmV2LnhtbESPT4vCMBTE7wt+h/AEb2tqxXWpRvEPgntbqwePj+bZ&#10;VpOX0kSt336zsLDHYWZ+w8yXnTXiQa2vHSsYDRMQxIXTNZcKTsfd+ycIH5A1Gsek4EUelove2xwz&#10;7Z58oEceShEh7DNUUIXQZFL6oiKLfuga4uhdXGsxRNmWUrf4jHBrZJokH9JizXGhwoY2FRW3/G4V&#10;fNXrU/i+5Gm3Hx8m16MZne9bo9Sg361mIAJ14T/8195rBelkOoXfN/EJ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86tMYAAADdAAAADwAAAAAAAAAAAAAAAACYAgAAZHJz&#10;L2Rvd25yZXYueG1sUEsFBgAAAAAEAAQA9QAAAIsDAAAAAA==&#10;" adj="0,,0" path="m31750,l44450,r,123825l76200,123825,38100,200025,,123825r31750,l31750,xe" fillcolor="black" stroked="f" strokeweight="0">
              <v:stroke joinstyle="round" endcap="round"/>
              <v:formulas/>
              <v:path arrowok="t" o:connecttype="segments" textboxrect="0,0,76200,200025"/>
            </v:shape>
            <v:shape id="Shape 2579" o:spid="_x0000_s1043" style="position:absolute;left:9366;top:23450;width:762;height:2000;visibility:visible" coordsize="76200,2000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LXcYA&#10;AADdAAAADwAAAGRycy9kb3ducmV2LnhtbESPQWvCQBSE7wX/w/IEb3VjirVGV9GKYG8aPfT4yD6T&#10;tLtvQ3bV+O9dodDjMDPfMPNlZ424UutrxwpGwwQEceF0zaWC03H7+gHCB2SNxjEpuJOH5aL3MsdM&#10;uxsf6JqHUkQI+wwVVCE0mZS+qMiiH7qGOHpn11oMUbal1C3eItwamSbJu7RYc1yosKHPiorf/GIV&#10;fNXrU9if87TbvR3GP0cz+r5sjFKDfreagQjUhf/wX3unFaTjyRSeb+IT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wLXcYAAADdAAAADwAAAAAAAAAAAAAAAACYAgAAZHJz&#10;L2Rvd25yZXYueG1sUEsFBgAAAAAEAAQA9QAAAIsDAAAAAA==&#10;" adj="0,,0" path="m31750,l44450,r,123825l76200,123825,38100,200025,,123825r31750,l31750,xe" fillcolor="black" stroked="f" strokeweight="0">
              <v:stroke joinstyle="round" endcap="round"/>
              <v:formulas/>
              <v:path arrowok="t" o:connecttype="segments" textboxrect="0,0,76200,200025"/>
            </v:shape>
            <v:shape id="Shape 2586" o:spid="_x0000_s1044" style="position:absolute;left:32753;width:762;height:2000;visibility:visible" coordsize="76200,2000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3qAsMA&#10;AADdAAAADwAAAGRycy9kb3ducmV2LnhtbESPS4vCQBCE7wv7H4Ze8LZODBokOsoiCCIefOG5yXQe&#10;bKYnZEaT/HtHEDwWVfUVtVz3phYPal1lWcFkHIEgzqyuuFBwvWx/5yCcR9ZYWyYFAzlYr76/lphq&#10;2/GJHmdfiABhl6KC0vsmldJlJRl0Y9sQBy+3rUEfZFtI3WIX4KaWcRQl0mDFYaHEhjYlZf/nu1GQ&#10;T/wtHw77uJsmlaFhKPA2Oyo1+un/FiA89f4Tfrd3WkE8myfwehOe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3qAsMAAADdAAAADwAAAAAAAAAAAAAAAACYAgAAZHJzL2Rv&#10;d25yZXYueG1sUEsFBgAAAAAEAAQA9QAAAIgDAAAAAA==&#10;" adj="0,,0" path="m31750,l44450,r,123825l76200,123825,38100,200025,,123825r31750,l31750,xe" fillcolor="black" stroked="f" strokeweight="0">
              <v:stroke miterlimit="66585f" joinstyle="miter" endcap="round"/>
              <v:formulas/>
              <v:path arrowok="t" o:connecttype="segments" textboxrect="0,0,76200,200025"/>
            </v:shape>
            <v:shape id="Shape 2587" o:spid="_x0000_s1045" style="position:absolute;left:58172;top:9683;width:762;height:2001;visibility:visible" coordsize="76200,2000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PmcQA&#10;AADdAAAADwAAAGRycy9kb3ducmV2LnhtbESPS4vCQBCE78L+h6EFbzox+CLrKIuwsCweNC6em0zn&#10;gZmekBlN8u93BMFjUVVfUdt9b2rxoNZVlhXMZxEI4szqigsFf5fv6QaE88gaa8ukYCAH+93HaIuJ&#10;th2f6ZH6QgQIuwQVlN43iZQuK8mgm9mGOHi5bQ36INtC6ha7ADe1jKNoJQ1WHBZKbOhQUnZL70ZB&#10;PvfXfDj+xt1iVRkahgKvy5NSk3H/9QnCU+/f4Vf7RyuIl5s1PN+EJ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xT5nEAAAA3QAAAA8AAAAAAAAAAAAAAAAAmAIAAGRycy9k&#10;b3ducmV2LnhtbFBLBQYAAAAABAAEAPUAAACJAwAAAAA=&#10;" adj="0,,0" path="m31750,l44450,r,123825l76200,123825,38100,200025,,123825r31750,l31750,xe" fillcolor="black" stroked="f" strokeweight="0">
              <v:stroke miterlimit="66585f" joinstyle="miter" endcap="round"/>
              <v:formulas/>
              <v:path arrowok="t" o:connecttype="segments" textboxrect="0,0,76200,200025"/>
            </v:shape>
            <v:shape id="Shape 2588" o:spid="_x0000_s1046" style="position:absolute;left:18713;top:10255;width:28677;height:4985;visibility:visible" coordsize="2867660,498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AlcIA&#10;AADdAAAADwAAAGRycy9kb3ducmV2LnhtbERPTYvCMBC9L/gfwgje1lRBt1ajyKIgiLCrHvQ2NGNb&#10;bCbdJGr99+Yg7PHxvmeL1tTiTs5XlhUM+gkI4tzqigsFx8P6MwXhA7LG2jIpeJKHxbzzMcNM2wf/&#10;0n0fChFD2GeooAyhyaT0eUkGfd82xJG7WGcwROgKqR0+Yrip5TBJxtJgxbGhxIa+S8qv+5tRQMVk&#10;tb448zz/+fNtSz9fp3S3VarXbZdTEIHa8C9+uzdawXCUxrnxTX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oCVwgAAAN0AAAAPAAAAAAAAAAAAAAAAAJgCAABkcnMvZG93&#10;bnJldi54bWxQSwUGAAAAAAQABAD1AAAAhwMAAAAA&#10;" adj="0,,0" path="m461391,l2406269,v254762,,461391,111633,461391,249301c2867660,386842,2661031,498475,2406269,498475r-1944878,c206629,498475,,386842,,249301,,111633,206629,,461391,xe" stroked="f" strokeweight="0">
              <v:stroke miterlimit="66585f" joinstyle="miter" endcap="round"/>
              <v:formulas/>
              <v:path arrowok="t" o:connecttype="segments" textboxrect="0,0,2867660,498475"/>
            </v:shape>
            <v:shape id="Shape 2589" o:spid="_x0000_s1047" style="position:absolute;left:18713;top:10255;width:28677;height:4985;visibility:visible" coordsize="2867660,498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7JscA&#10;AADdAAAADwAAAGRycy9kb3ducmV2LnhtbESPQWvCQBSE74L/YXmCl1I3tdRqdJUiLSoINlY8P7PP&#10;JJh9m2a3Mf77bqHgcZiZb5jZojWlaKh2hWUFT4MIBHFqdcGZgsPXx+MYhPPIGkvLpOBGDhbzbmeG&#10;sbZXTqjZ+0wECLsYFeTeV7GULs3JoBvYijh4Z1sb9EHWmdQ1XgPclHIYRSNpsOCwkGNFy5zSy/7H&#10;KHg9Zrvj5lQ+3+z7Nz18Juy2zUqpfq99m4Lw1Pp7+L+91gqGL+MJ/L0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DOybHAAAA3QAAAA8AAAAAAAAAAAAAAAAAmAIAAGRy&#10;cy9kb3ducmV2LnhtbFBLBQYAAAAABAAEAPUAAACMAwAAAAA=&#10;" adj="0,,0" path="m461391,c206629,,,111633,,249301,,386842,206629,498475,461391,498475r1944878,c2661031,498475,2867660,386842,2867660,249301,2867660,111633,2661031,,2406269,l461391,xe" filled="f" strokeweight="1pt">
              <v:stroke miterlimit="66585f" joinstyle="miter" endcap="round"/>
              <v:formulas/>
              <v:path arrowok="t" o:connecttype="segments" textboxrect="0,0,2867660,498475"/>
            </v:shape>
            <v:rect id="Rectangle 2590" o:spid="_x0000_s1048" style="position:absolute;left:23580;top:11739;width:25201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hm8IA&#10;AADdAAAADwAAAGRycy9kb3ducmV2LnhtbERPTYvCMBC9C/6HMMLeNFVQbDWK6IoeXRXU29CMbbGZ&#10;lCZru/56c1jw+Hjf82VrSvGk2hWWFQwHEQji1OqCMwXn07Y/BeE8ssbSMin4IwfLRbczx0Tbhn/o&#10;efSZCCHsElSQe18lUro0J4NuYCviwN1tbdAHWGdS19iEcFPKURRNpMGCQ0OOFa1zSh/HX6NgN61W&#10;1719NVn5fdtdDpd4c4q9Ul+9djUD4an1H/G/e68VjMZ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eGbwgAAAN0AAAAPAAAAAAAAAAAAAAAAAJgCAABkcnMvZG93&#10;bnJldi54bWxQSwUGAAAAAAQABAD1AAAAhwMAAAAA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t>Определение участников</w:t>
                    </w:r>
                  </w:p>
                </w:txbxContent>
              </v:textbox>
            </v:rect>
            <v:rect id="Rectangle 2591" o:spid="_x0000_s1049" style="position:absolute;left:42525;top:11924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EAMcA&#10;AADd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LFcz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pRADHAAAA3QAAAA8AAAAAAAAAAAAAAAAAmAIAAGRy&#10;cy9kb3ducmV2LnhtbFBLBQYAAAAABAAEAPUAAACMAwAAAAA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2593" o:spid="_x0000_s1050" style="position:absolute;left:51441;top:1174;width:14364;height:8484;visibility:visible" coordsize="1436370,848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tNysYA&#10;AADdAAAADwAAAGRycy9kb3ducmV2LnhtbESPT4vCMBTE7wt+h/AEb2uq4qrVKKsg7kEE/4B4ezTP&#10;tti8dJtou9/eCAseh5n5DTNbNKYQD6pcbllBrxuBIE6szjlVcDquP8cgnEfWWFgmBX/kYDFvfcww&#10;1rbmPT0OPhUBwi5GBZn3ZSylSzIy6Lq2JA7e1VYGfZBVKnWFdYCbQvaj6EsazDksZFjSKqPkdrgb&#10;Be6yqnfbzeh3e+bNnnvJzS/PJ6U67eZ7CsJT49/h//aPVtAfTgbwehOe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tNysYAAADdAAAADwAAAAAAAAAAAAAAAACYAgAAZHJz&#10;L2Rvd25yZXYueG1sUEsFBgAAAAAEAAQA9QAAAIsDAAAAAA==&#10;" adj="0,,0" path="m231140,c103505,,,189865,,424180,,658495,103505,848360,231140,848360r974090,c1332865,848360,1436370,658495,1436370,424180,1436370,189865,1332865,,1205230,l231140,xe" filled="f" strokecolor="#70ad47" strokeweight="1pt">
              <v:stroke miterlimit="66585f" joinstyle="miter" endcap="round"/>
              <v:formulas/>
              <v:path arrowok="t" o:connecttype="segments" textboxrect="0,0,1436370,848360"/>
            </v:shape>
            <v:rect id="Rectangle 2594" o:spid="_x0000_s1051" style="position:absolute;left:55041;top:3301;width:10029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7nmM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WD6E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7nmMYAAADdAAAADwAAAAAAAAAAAAAAAACYAgAAZHJz&#10;L2Rvd25yZXYueG1sUEsFBgAAAAAEAAQA9QAAAIsDAAAAAA=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Отклонение </w:t>
                    </w:r>
                  </w:p>
                </w:txbxContent>
              </v:textbox>
            </v:rect>
            <v:rect id="Rectangle 2595" o:spid="_x0000_s1052" style="position:absolute;left:53365;top:4916;width:14463;height:16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JCA8UA&#10;AADdAAAADwAAAGRycy9kb3ducmV2LnhtbESPQYvCMBSE74L/ITxhb5oqKLYaRdwVPboqqLdH82yL&#10;zUtpou36683Cwh6HmfmGmS9bU4on1a6wrGA4iEAQp1YXnCk4HTf9KQjnkTWWlknBDzlYLrqdOSba&#10;NvxNz4PPRICwS1BB7n2VSOnSnAy6ga2Ig3eztUEfZJ1JXWMT4KaUoyiaSIMFh4UcK1rnlN4PD6Ng&#10;O61Wl519NVn5dd2e9+f48xh7pT567WoGwlPr/8N/7Z1WMBrH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0kIDxQAAAN0AAAAPAAAAAAAAAAAAAAAAAJgCAABkcnMv&#10;ZG93bnJldi54bWxQSwUGAAAAAAQABAD1AAAAigMAAAAA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заявок на участие </w:t>
                    </w:r>
                  </w:p>
                </w:txbxContent>
              </v:textbox>
            </v:rect>
            <v:rect id="Rectangle 2596" o:spid="_x0000_s1053" style="position:absolute;left:55392;top:6562;width:9098;height:16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cdM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l4/Hs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Nx0xQAAAN0AAAAPAAAAAAAAAAAAAAAAAJgCAABkcnMv&#10;ZG93bnJldi54bWxQSwUGAAAAAAQABAD1AAAAigMAAAAA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в аукционе </w:t>
                    </w:r>
                  </w:p>
                </w:txbxContent>
              </v:textbox>
            </v:rect>
            <v:rect id="Rectangle 2597" o:spid="_x0000_s1054" style="position:absolute;left:62235;top:6483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x578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sF0Fs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x578YAAADdAAAADwAAAAAAAAAAAAAAAACYAgAAZHJz&#10;L2Rvd25yZXYueG1sUEsFBgAAAAAEAAQA9QAAAIsDAAAAAA=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2598" o:spid="_x0000_s1055" style="position:absolute;left:49999;top:11658;width:17158;height:5525;visibility:visible" coordsize="1715770,552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+KcMA&#10;AADdAAAADwAAAGRycy9kb3ducmV2LnhtbERPPW/CMBDdkfofrEPqgsApFRWEOKiqGjVDF9KwH/GR&#10;BOJzFLsQ/n09VGJ8et/JbjSduNLgWssKXhYRCOLK6pZrBeVPNl+DcB5ZY2eZFNzJwS59miQYa3vj&#10;PV0LX4sQwi5GBY33fSylqxoy6Ba2Jw7cyQ4GfYBDLfWAtxBuOrmMojdpsOXQ0GBPHw1Vl+LXKDgf&#10;uTh+ltnhtbxndsbfeXH4ypV6no7vWxCeRv8Q/7tzrWC52oS54U14Aj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r+KcMAAADdAAAADwAAAAAAAAAAAAAAAACYAgAAZHJzL2Rv&#10;d25yZXYueG1sUEsFBgAAAAAEAAQA9QAAAIgDAAAAAA==&#10;" adj="0,,0" path="m275971,l1439799,v152400,,275971,123698,275971,276225c1715770,428752,1592199,552450,1439799,552450r-1163828,c123571,552450,,428752,,276225,,123698,123571,,275971,xe" stroked="f" strokeweight="0">
              <v:stroke miterlimit="66585f" joinstyle="miter" endcap="round"/>
              <v:formulas/>
              <v:path arrowok="t" o:connecttype="segments" textboxrect="0,0,1715770,552450"/>
            </v:shape>
            <v:shape id="Shape 2599" o:spid="_x0000_s1056" style="position:absolute;left:49999;top:11658;width:17158;height:5525;visibility:visible" coordsize="1715770,552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7w8UA&#10;AADdAAAADwAAAGRycy9kb3ducmV2LnhtbESPQWsCMRSE74X+h/AK3mq2iqKr2aUUCj1YsLaox8fm&#10;uVncvGyTqNt/bwqCx2FmvmGWZW9bcSYfGscKXoYZCOLK6YZrBT/f788zECEia2wdk4I/ClAWjw9L&#10;zLW78BedN7EWCcIhRwUmxi6XMlSGLIah64iTd3DeYkzS11J7vCS4beUoy6bSYsNpwWBHb4aq4+Zk&#10;FfBurff2dzvWhmafnuWqm8hKqcFT/7oAEamP9/Ct/aEVjCbzOfy/SU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1jvDxQAAAN0AAAAPAAAAAAAAAAAAAAAAAJgCAABkcnMv&#10;ZG93bnJldi54bWxQSwUGAAAAAAQABAD1AAAAigMAAAAA&#10;" adj="0,,0" path="m275971,c123571,,,123698,,276225,,428752,123571,552450,275971,552450r1163828,c1592199,552450,1715770,428752,1715770,276225,1715770,123698,1592199,,1439799,l275971,xe" filled="f" strokeweight="1pt">
              <v:stroke miterlimit="66585f" joinstyle="miter" endcap="round"/>
              <v:formulas/>
              <v:path arrowok="t" o:connecttype="segments" textboxrect="0,0,1715770,552450"/>
            </v:shape>
            <v:rect id="Rectangle 2600" o:spid="_x0000_s1057" style="position:absolute;left:51719;top:13988;width:18676;height:1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VYM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fNFFPaH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VYMMAAADdAAAADwAAAAAAAAAAAAAAAACYAgAAZHJzL2Rv&#10;d25yZXYueG1sUEsFBgAAAAAEAAQA9QAAAIgDAAAAAA=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Уведомление участников </w:t>
                    </w:r>
                  </w:p>
                </w:txbxContent>
              </v:textbox>
            </v:rect>
            <v:rect id="Rectangle 2601" o:spid="_x0000_s1058" style="position:absolute;left:65786;top:13738;width:420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w+8cA&#10;AADd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qMl/L4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GsPvHAAAA3QAAAA8AAAAAAAAAAAAAAAAAmAIAAGRy&#10;cy9kb3ducmV2LnhtbFBLBQYAAAAABAAEAPUAAACMAwAAAAA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2603" o:spid="_x0000_s1059" style="position:absolute;left:19;top:17272;width:21488;height:6115;visibility:visible" coordsize="2148840,611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zeccA&#10;AADdAAAADwAAAGRycy9kb3ducmV2LnhtbESPQWvCQBSE74X+h+UVetONCYik2YgKQrwUtaW9PrOv&#10;Sdrs25Bdk/TfdwWhx2FmvmGy9WRaMVDvGssKFvMIBHFpdcOVgve3/WwFwnlkja1lUvBLDtb540OG&#10;qbYjn2g4+0oECLsUFdTed6mUrqzJoJvbjjh4X7Y36IPsK6l7HAPctDKOoqU02HBYqLGjXU3lz/lq&#10;FKyKj+9d1yTHz/2WL4vXy3F7mDZKPT9NmxcQnib/H763C60gXkYJ3N6EJy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IM3nHAAAA3QAAAA8AAAAAAAAAAAAAAAAAmAIAAGRy&#10;cy9kb3ducmV2LnhtbFBLBQYAAAAABAAEAPUAAACMAwAAAAA=&#10;" adj="0,,0" path="m345707,c154800,,,136906,,305689,,474599,154800,611505,345707,611505r1457439,c1994027,611505,2148840,474599,2148840,305689,2148840,136906,1994027,,1803146,l345707,xe" filled="f" strokeweight="1pt">
              <v:stroke miterlimit="66585f" joinstyle="miter" endcap="round"/>
              <v:formulas/>
              <v:path arrowok="t" o:connecttype="segments" textboxrect="0,0,2148840,611505"/>
            </v:shape>
            <v:rect id="Rectangle 2604" o:spid="_x0000_s1060" style="position:absolute;left:2637;top:18898;width:22125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TY8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WARR8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ETY8YAAADdAAAADwAAAAAAAAAAAAAAAACYAgAAZHJz&#10;L2Rvd25yZXYueG1sUEsFBgAAAAAEAAQA9QAAAIsDAAAAAA=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Признание претендентов </w:t>
                    </w:r>
                  </w:p>
                </w:txbxContent>
              </v:textbox>
            </v:rect>
            <v:rect id="Rectangle 2605" o:spid="_x0000_s1061" style="position:absolute;left:3216;top:20712;width:17062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2+M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WARR8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22+MYAAADdAAAADwAAAAAAAAAAAAAAAACYAgAAZHJz&#10;L2Rvd25yZXYueG1sUEsFBgAAAAAEAAQA9QAAAIsDAAAAAA=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участниками  </w:t>
                    </w:r>
                    <w:proofErr w:type="spellStart"/>
                    <w:r>
                      <w:rPr>
                        <w:sz w:val="24"/>
                      </w:rPr>
                      <w:t>аукци</w:t>
                    </w:r>
                    <w:proofErr w:type="spellEnd"/>
                  </w:p>
                </w:txbxContent>
              </v:textbox>
            </v:rect>
            <v:rect id="Rectangle 2606" o:spid="_x0000_s1062" style="position:absolute;left:16062;top:20712;width:3006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oj8YA&#10;AADd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Xw9yY8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8oj8YAAADdAAAADwAAAAAAAAAAAAAAAACYAgAAZHJz&#10;L2Rvd25yZXYueG1sUEsFBgAAAAAEAAQA9QAAAIsDAAAAAA=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она</w:t>
                    </w:r>
                  </w:p>
                </w:txbxContent>
              </v:textbox>
            </v:rect>
            <v:rect id="Rectangle 2607" o:spid="_x0000_s1063" style="position:absolute;left:18318;top:20717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NFM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4is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ONFMYAAADdAAAADwAAAAAAAAAAAAAAAACYAgAAZHJz&#10;L2Rvd25yZXYueG1sUEsFBgAAAAAEAAQA9QAAAIsDAAAAAA=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2609" o:spid="_x0000_s1064" style="position:absolute;top:25571;width:21494;height:6115;visibility:visible" coordsize="2149475,611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jo8IA&#10;AADdAAAADwAAAGRycy9kb3ducmV2LnhtbESPQYvCMBSE7wv+h/AEb5rqQdZqFBGE3YOHrf6AR/Ns&#10;qs1LaFJb/fVmYWGPw8x8w2x2g23Eg9pQO1Ywn2UgiEuna64UXM7H6SeIEJE1No5JwZMC7Lajjw3m&#10;2vX8Q48iViJBOOSowMTocylDachimDlPnLyray3GJNtK6hb7BLeNXGTZUlqsOS0Y9HQwVN6Lzioo&#10;9Pz7QLG/odfeuFNHp9etU2oyHvZrEJGG+B/+a39pBYtltoLfN+kJ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umOjwgAAAN0AAAAPAAAAAAAAAAAAAAAAAJgCAABkcnMvZG93&#10;bnJldi54bWxQSwUGAAAAAAQABAD1AAAAhwMAAAAA&#10;" adj="0,,0" path="m345808,c154838,,,136906,,305816,,474599,154838,611505,345808,611505r1457846,c1994662,611505,2149475,474599,2149475,305816,2149475,136906,1994662,,1803654,l345808,xe" filled="f" strokeweight="1pt">
              <v:stroke miterlimit="66585f" joinstyle="miter" endcap="round"/>
              <v:formulas/>
              <v:path arrowok="t" o:connecttype="segments" textboxrect="0,0,2149475,611505"/>
            </v:shape>
            <v:rect id="Rectangle 2610" o:spid="_x0000_s1065" style="position:absolute;left:1978;top:27136;width:23778;height:16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ODvc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pHHYH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g73EAAAA3QAAAA8AAAAAAAAAAAAAAAAAmAIAAGRycy9k&#10;b3ducmV2LnhtbFBLBQYAAAAABAAEAPUAAACJAwAAAAA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Уведомление претендентов и </w:t>
                    </w:r>
                  </w:p>
                </w:txbxContent>
              </v:textbox>
            </v:rect>
            <v:rect id="Rectangle 2611" o:spid="_x0000_s1066" style="position:absolute;left:4404;top:28983;width:16880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8mJscA&#10;AADdAAAADwAAAGRycy9kb3ducmV2LnhtbESPQWvCQBSE74L/YXlCb7qJB0lSV5Fq0WObCGlvj+xr&#10;Epp9G7Jbk/bXdwsFj8PMfMNs95PpxI0G11pWEK8iEMSV1S3XCq7F8zIB4Tyyxs4yKfgmB/vdfLbF&#10;TNuRX+mW+1oECLsMFTTe95mUrmrIoFvZnjh4H3Yw6IMcaqkHHAPcdHIdRRtpsOWw0GBPTw1Vn/mX&#10;UXBO+sPbxf6MdXd6P5cvZXosUq/Uw2I6PILwNPl7+L990QrWmziGvzfhCc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fJibHAAAA3QAAAA8AAAAAAAAAAAAAAAAAmAIAAGRy&#10;cy9kb3ducmV2LnhtbFBLBQYAAAAABAAEAPUAAACMAwAAAAA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>участников аукциона</w:t>
                    </w:r>
                  </w:p>
                </w:txbxContent>
              </v:textbox>
            </v:rect>
            <v:rect id="Rectangle 2612" o:spid="_x0000_s1067" style="position:absolute;left:17099;top:28706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24Uc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cSTcQ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zbhRxQAAAN0AAAAPAAAAAAAAAAAAAAAAAJgCAABkcnMv&#10;ZG93bnJldi54bWxQSwUGAAAAAAQABAD1AAAAigMAAAAA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2615" o:spid="_x0000_s1068" style="position:absolute;left:33445;top:17818;width:18764;height:5994;visibility:visible" coordsize="1876425,5994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oMMUA&#10;AADdAAAADwAAAGRycy9kb3ducmV2LnhtbESPzWrDMBCE74W8g9hAb43shLjBtRxCILg9lSbNfWtt&#10;bVNrZSz5J28fFQo9DjPzDZPtZ9OKkXrXWFYQryIQxKXVDVcKPi+npx0I55E1tpZJwY0c7PPFQ4ap&#10;thN/0Hj2lQgQdikqqL3vUildWZNBt7IdcfC+bW/QB9lXUvc4Bbhp5TqKEmmw4bBQY0fHmsqf82AU&#10;vB8KbKdxs3FxkczXL/n27IetUo/L+fACwtPs/8N/7VetYJ3EW/h9E56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KgwxQAAAN0AAAAPAAAAAAAAAAAAAAAAAJgCAABkcnMv&#10;ZG93bnJldi54bWxQSwUGAAAAAAQABAD1AAAAigMAAAAA&#10;" adj="0,,0" path="m301879,c135128,,,134239,,299720,,465201,135128,599440,301879,599440r1272667,c1741297,599440,1876425,465201,1876425,299720,1876425,134239,1741297,,1574546,l301879,xe" filled="f" strokeweight="1pt">
              <v:stroke miterlimit="66585f" joinstyle="miter" endcap="round"/>
              <v:formulas/>
              <v:path arrowok="t" o:connecttype="segments" textboxrect="0,0,1876425,599440"/>
            </v:shape>
            <v:rect id="Rectangle 2616" o:spid="_x0000_s1069" style="position:absolute;left:37511;top:19501;width:14613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a+UsUA&#10;AADdAAAADwAAAGRycy9kb3ducmV2LnhtbESPT4vCMBTE7wt+h/CEva2pHopWo8juih79B9Xbo3m2&#10;ZZuX0kTb9dMbQfA4zMxvmNmiM5W4UeNKywqGgwgEcWZ1ybmC42H1NQbhPLLGyjIp+CcHi3nvY4aJ&#10;ti3v6Lb3uQgQdgkqKLyvEyldVpBBN7A1cfAutjHog2xyqRtsA9xUchRFsTRYclgosKbvgrK//dUo&#10;WI/r5Wlj721e/Z7X6Tad/BwmXqnPfrecgvDU+Xf41d5oBaN4G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r5SxQAAAN0AAAAPAAAAAAAAAAAAAAAAAJgCAABkcnMv&#10;ZG93bnJldi54bWxQSwUGAAAAAAQABAD1AAAAigMAAAAA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Отказ в допуске </w:t>
                    </w:r>
                    <w:proofErr w:type="gramStart"/>
                    <w:r>
                      <w:rPr>
                        <w:sz w:val="22"/>
                      </w:rPr>
                      <w:t>к</w:t>
                    </w:r>
                    <w:proofErr w:type="gramEnd"/>
                    <w:r>
                      <w:rPr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2617" o:spid="_x0000_s1070" style="position:absolute;left:36856;top:21162;width:7170;height:16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byc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VMZ8kL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6G8nHAAAA3QAAAA8AAAAAAAAAAAAAAAAAmAIAAGRy&#10;cy9kb3ducmV2LnhtbFBLBQYAAAAABAAEAPUAAACMAwAAAAA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участию </w:t>
                    </w:r>
                  </w:p>
                </w:txbxContent>
              </v:textbox>
            </v:rect>
            <v:rect id="Rectangle 2618" o:spid="_x0000_s1071" style="position:absolute;left:42251;top:21162;width:8735;height:16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Pu8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pHGYG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lj7vEAAAA3QAAAA8AAAAAAAAAAAAAAAAAmAIAAGRycy9k&#10;b3ducmV2LnhtbFBLBQYAAAAABAAEAPUAAACJAwAAAAA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>в аукционе</w:t>
                    </w:r>
                  </w:p>
                </w:txbxContent>
              </v:textbox>
            </v:rect>
            <v:rect id="Rectangle 2619" o:spid="_x0000_s1072" style="position:absolute;left:48820;top:20885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qIM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M41kK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pKiDHAAAA3QAAAA8AAAAAAAAAAAAAAAAAmAIAAGRy&#10;cy9kb3ducmV2LnhtbFBLBQYAAAAABAAEAPUAAACMAwAAAAA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2620" o:spid="_x0000_s1073" style="position:absolute;left:45377;top:5015;width:6058;height:762;visibility:visible" coordsize="605790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tsisIA&#10;AADdAAAADwAAAGRycy9kb3ducmV2LnhtbERPTYvCMBC9C/sfwgh709SCRapRiouwC15WC+JtaMa2&#10;2kxKErX77zcHwePjfa82g+nEg5xvLSuYTRMQxJXVLdcKyuNusgDhA7LGzjIp+CMPm/XHaIW5tk/+&#10;pcch1CKGsM9RQRNCn0vpq4YM+qntiSN3sc5giNDVUjt8xnDTyTRJMmmw5djQYE/bhqrb4W4UFDd3&#10;7udmv72eyq9iX1/S7GdulPocD8USRKAhvMUv97dWkGZp3B/fxCc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2yKwgAAAN0AAAAPAAAAAAAAAAAAAAAAAJgCAABkcnMvZG93&#10;bnJldi54bWxQSwUGAAAAAAQABAD1AAAAhwMAAAAA&#10;" adj="0,,0" path="m529971,r75819,38862l529209,76200r317,-31742l,39498,,26798r529653,4961l529971,xe" fillcolor="black" stroked="f" strokeweight="0">
              <v:stroke miterlimit="66585f" joinstyle="miter" endcap="round"/>
              <v:formulas/>
              <v:path arrowok="t" o:connecttype="segments" textboxrect="0,0,605790,76200"/>
            </v:shape>
            <v:shape id="Shape 2621" o:spid="_x0000_s1074" style="position:absolute;left:14262;top:13727;width:5141;height:3494;visibility:visible" coordsize="514096,3493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F6sYA&#10;AADdAAAADwAAAGRycy9kb3ducmV2LnhtbESPQWvCQBSE70L/w/IEL1I3piAhzUa0UNt60/bi7ZF9&#10;JsHs25DdJtt/3y0UPA4z8w1TbIPpxEiDay0rWK8SEMSV1S3XCr4+Xx8zEM4ja+wsk4IfcrAtH2YF&#10;5tpOfKLx7GsRIexyVNB43+dSuqohg25le+LoXe1g0Ec51FIPOEW46WSaJBtpsOW40GBPLw1Vt/O3&#10;UfCUTPsQ9pfx8vZxXKaHLGTanZRazMPuGYSn4O/h//a7VpBu0jX8vYlPQJ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sF6sYAAADdAAAADwAAAAAAAAAAAAAAAACYAgAAZHJz&#10;L2Rvd25yZXYueG1sUEsFBgAAAAAEAAQA9QAAAIsDAAAAAA==&#10;" adj="0,,0" path="m506984,r7112,10414l66758,312073r17697,26255l,349377,41910,275209r17742,26322l506984,xe" fillcolor="black" stroked="f" strokeweight="0">
              <v:stroke miterlimit="66585f" joinstyle="miter" endcap="round"/>
              <v:formulas/>
              <v:path arrowok="t" o:connecttype="segments" textboxrect="0,0,514096,349377"/>
            </v:shape>
            <v:shape id="Shape 2622" o:spid="_x0000_s1075" style="position:absolute;left:46990;top:14098;width:2724;height:3713;visibility:visible" coordsize="272415,371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2iMcA&#10;AADdAAAADwAAAGRycy9kb3ducmV2LnhtbESP3WrCQBSE7wu+w3IEb4puGqhIdBUJSJW2F/48wCF7&#10;zAazZ0N2E6NP3y0UejnMzDfMajPYWvTU+sqxgrdZAoK4cLriUsHlvJsuQPiArLF2TAoe5GGzHr2s&#10;MNPuzkfqT6EUEcI+QwUmhCaT0heGLPqZa4ijd3WtxRBlW0rd4j3CbS3TJJlLixXHBYMN5YaK26mz&#10;Cj7yrq9ez5+5+ereD9+Pum+et6tSk/GwXYIINIT/8F97rxWk8zSF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DtojHAAAA3QAAAA8AAAAAAAAAAAAAAAAAmAIAAGRy&#10;cy9kb3ducmV2LnhtbFBLBQYAAAAABAAEAPUAAACMAwAAAAA=&#10;" adj="0,,0" path="m10160,l232717,306000r25728,-18726l272415,371348,196850,332105r25662,-18678l,7366,10160,xe" fillcolor="black" stroked="f" strokeweight="0">
              <v:stroke miterlimit="66585f" joinstyle="miter" endcap="round"/>
              <v:formulas/>
              <v:path arrowok="t" o:connecttype="segments" textboxrect="0,0,272415,371348"/>
            </v:shape>
            <v:shape id="Shape 2624" o:spid="_x0000_s1076" style="position:absolute;left:39497;top:34029;width:28670;height:6712;visibility:visible" coordsize="2867025,671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e7scYA&#10;AADdAAAADwAAAGRycy9kb3ducmV2LnhtbESPQWsCMRSE74X+h/CE3mrWRaysRhFLQUoPrcqen5vn&#10;ZjF5WTZRt/31jSB4HGbmG2a+7J0VF+pC41nBaJiBIK68brhWsN99vE5BhIis0XomBb8UYLl4fppj&#10;of2Vf+iyjbVIEA4FKjAxtoWUoTLkMAx9S5y8o+8cxiS7WuoOrwnurMyzbCIdNpwWDLa0NlSdtmen&#10;IP6dxt9vezuyh9LY8+d7uflal0q9DPrVDESkPj7C9/ZGK8gn+Rhub9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e7scYAAADdAAAADwAAAAAAAAAAAAAAAACYAgAAZHJz&#10;L2Rvd25yZXYueG1sUEsFBgAAAAAEAAQA9QAAAIsDAAAAAA==&#10;" adj="0,,0" path="m461264,c206502,,,150241,,335534,,520953,206502,671195,461264,671195r1944497,c2660523,671195,2867025,520953,2867025,335534,2867025,150241,2660523,,2405761,l461264,xe" filled="f" strokeweight="1pt">
              <v:stroke miterlimit="66585f" joinstyle="miter" endcap="round"/>
              <v:formulas/>
              <v:path arrowok="t" o:connecttype="segments" textboxrect="0,0,2867025,671195"/>
            </v:shape>
            <v:rect id="Rectangle 2625" o:spid="_x0000_s1077" style="position:absolute;left:47128;top:35954;width:18368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qmM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XxKn6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I6pjHAAAA3QAAAA8AAAAAAAAAAAAAAAAAmAIAAGRy&#10;cy9kb3ducmV2LnhtbFBLBQYAAAAABAAEAPUAAACMAwAAAAA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Признание аукциона </w:t>
                    </w:r>
                  </w:p>
                </w:txbxContent>
              </v:textbox>
            </v:rect>
            <v:rect id="Rectangle 2626" o:spid="_x0000_s1078" style="position:absolute;left:48439;top:37768;width:14869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078UA&#10;AADdAAAADwAAAGRycy9kb3ducmV2LnhtbESPT4vCMBTE78J+h/AWvGlqD0W7RhF3RY/+WXD39mie&#10;bbF5KU201U9vBMHjMDO/YabzzlTiSo0rLSsYDSMQxJnVJecKfg+rwRiE88gaK8uk4EYO5rOP3hRT&#10;bVve0XXvcxEg7FJUUHhfp1K6rCCDbmhr4uCdbGPQB9nkUjfYBripZBxFiTRYclgosKZlQdl5fzEK&#10;1uN68bex9zavfv7Xx+1x8n2YeKX6n93iC4Snzr/Dr/ZGK4iT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nTvxQAAAN0AAAAPAAAAAAAAAAAAAAAAAJgCAABkcnMv&#10;ZG93bnJldi54bWxQSwUGAAAAAAQABAD1AAAAigMAAAAA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несостоявшимся </w:t>
                    </w:r>
                  </w:p>
                </w:txbxContent>
              </v:textbox>
            </v:rect>
            <v:rect id="Rectangle 2627" o:spid="_x0000_s1079" style="position:absolute;left:59644;top:37682;width:458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bRdM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TuIZ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W0XTHAAAA3QAAAA8AAAAAAAAAAAAAAAAAmAIAAGRy&#10;cy9kb3ducmV2LnhtbFBLBQYAAAAABAAEAPUAAACMAwAAAAA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628" o:spid="_x0000_s1080" style="position:absolute;left:49663;top:28638;width:5391;height:5385;visibility:visible" coordsize="539115,538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/muMEA&#10;AADdAAAADwAAAGRycy9kb3ducmV2LnhtbERPTYvCMBC9C/6HMIIX0dQKItUoIghlvbjag97GZmyL&#10;zaQ0Wa3/3hyEPT7e92rTmVo8qXWVZQXTSQSCOLe64kJBdt6PFyCcR9ZYWyYFb3KwWfd7K0y0ffEv&#10;PU++ECGEXYIKSu+bREqXl2TQTWxDHLi7bQ36ANtC6hZfIdzUMo6iuTRYcWgosaFdSfnj9GcUSLyn&#10;mbvO8MaP+vhzKHajS/pWajjotksQnjr/L/66U60gnsdhbngTnoB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P5rjBAAAA3QAAAA8AAAAAAAAAAAAAAAAAmAIAAGRycy9kb3du&#10;cmV2LnhtbFBLBQYAAAAABAAEAPUAAACGAwAAAAA=&#10;" adj="0,,0" path="m8890,l489705,480068r22359,-22360l539115,538480,458216,511556r22474,-22474l,8890,8890,xe" fillcolor="black" stroked="f" strokeweight="0">
              <v:stroke miterlimit="66585f" joinstyle="miter" endcap="round"/>
              <v:formulas/>
              <v:path arrowok="t" o:connecttype="segments" textboxrect="0,0,539115,538480"/>
            </v:shape>
            <v:shape id="Shape 2629" o:spid="_x0000_s1081" style="position:absolute;left:21499;top:28294;width:5469;height:762;visibility:visible" coordsize="546862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xzscA&#10;AADdAAAADwAAAGRycy9kb3ducmV2LnhtbESPT2vCQBTE70K/w/IKXkQ35mDT1FWCICjSg3+o10f2&#10;NQnNvk2za4x++q5Q8DjMzG+Y+bI3teiodZVlBdNJBII4t7riQsHpuB4nIJxH1lhbJgU3crBcvAzm&#10;mGp75T11B1+IAGGXooLS+yaV0uUlGXQT2xAH79u2Bn2QbSF1i9cAN7WMo2gmDVYcFkpsaFVS/nO4&#10;GAUJZs1tvaPk6zfb3lfnt8/tqNNKDV/77AOEp94/w//tjVYQz+J3eLw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Zcc7HAAAA3QAAAA8AAAAAAAAAAAAAAAAAmAIAAGRy&#10;cy9kb3ducmV2LnhtbFBLBQYAAAAABAAEAPUAAACMAwAAAAA=&#10;" adj="0,,0" path="m471043,r75819,38862l470281,76200r318,-31757l,39497,254,26797r470472,4946l471043,xe" fillcolor="black" stroked="f" strokeweight="0">
              <v:stroke miterlimit="66585f" joinstyle="miter" endcap="round"/>
              <v:formulas/>
              <v:path arrowok="t" o:connecttype="segments" textboxrect="0,0,546862,76200"/>
            </v:shape>
            <v:shape id="Shape 2631" o:spid="_x0000_s1082" style="position:absolute;left:533;top:33172;width:21495;height:6115;visibility:visible" coordsize="2149475,611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lGMMA&#10;AADdAAAADwAAAGRycy9kb3ducmV2LnhtbESPQYvCMBSE7wv+h/CEvWlaF0SqUUQQdg8e7O4PeDTP&#10;ptq8hCa11V9vFhb2OMzMN8xmN9pW3KkLjWMF+TwDQVw53XCt4Of7OFuBCBFZY+uYFDwowG47edtg&#10;od3AZ7qXsRYJwqFABSZGX0gZKkMWw9x54uRdXGcxJtnVUnc4JLht5SLLltJiw2nBoKeDoepW9lZB&#10;qfOvA8Xhil574049nZ7XXqn36bhfg4g0xv/wX/tTK1gsP3L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ClGMMAAADdAAAADwAAAAAAAAAAAAAAAACYAgAAZHJzL2Rv&#10;d25yZXYueG1sUEsFBgAAAAAEAAQA9QAAAIgDAAAAAA==&#10;" adj="0,,0" path="m345808,c154838,,,136906,,305689,,474599,154838,611505,345808,611505r1457846,c1994662,611505,2149475,474599,2149475,305689,2149475,136906,1994662,,1803654,l345808,xe" filled="f" strokeweight="1pt">
              <v:stroke miterlimit="66585f" joinstyle="miter" endcap="round"/>
              <v:formulas/>
              <v:path arrowok="t" o:connecttype="segments" textboxrect="0,0,2149475,611505"/>
            </v:shape>
            <v:rect id="Rectangle 2632" o:spid="_x0000_s1083" style="position:absolute;left:3780;top:34744;width:2042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jkMc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Xx6jG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45DHHAAAA3QAAAA8AAAAAAAAAAAAAAAAAmAIAAGRy&#10;cy9kb3ducmV2LnhtbFBLBQYAAAAABAAEAPUAAACMAwAAAAA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Определение победителя </w:t>
                    </w:r>
                  </w:p>
                </w:txbxContent>
              </v:textbox>
            </v:rect>
            <v:rect id="Rectangle 2633" o:spid="_x0000_s1084" style="position:absolute;left:8503;top:36588;width:7864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BqsUA&#10;AADdAAAADwAAAGRycy9kb3ducmV2LnhtbESPQYvCMBSE74L/ITxhb5qugmg1iqiLHtUuuHt7NM+2&#10;bPNSmmirv94Iwh6HmfmGmS9bU4ob1a6wrOBzEIEgTq0uOFPwnXz1JyCcR9ZYWiYFd3KwXHQ7c4y1&#10;bfhIt5PPRICwi1FB7n0VS+nSnAy6ga2Ig3extUEfZJ1JXWMT4KaUwygaS4MFh4UcK1rnlP6drkbB&#10;blKtfvb20WTl9nd3Ppynm2TqlfrotasZCE+t/w+/23utYDgeje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EGqxQAAAN0AAAAPAAAAAAAAAAAAAAAAAJgCAABkcnMv&#10;ZG93bnJldi54bWxQSwUGAAAAAAQABAD1AAAAigMAAAAA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аукциона </w:t>
                    </w:r>
                  </w:p>
                </w:txbxContent>
              </v:textbox>
            </v:rect>
            <v:rect id="Rectangle 2634" o:spid="_x0000_s1085" style="position:absolute;left:14417;top:36310;width:466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3Z3s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qms5d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d2d7HAAAA3QAAAA8AAAAAAAAAAAAAAAAAmAIAAGRy&#10;cy9kb3ducmV2LnhtbFBLBQYAAAAABAAEAPUAAACMAwAAAAA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2637" o:spid="_x0000_s1086" style="position:absolute;left:539;top:41649;width:21495;height:6115;visibility:visible" coordsize="2149475,611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Y98QA&#10;AADdAAAADwAAAGRycy9kb3ducmV2LnhtbESPwWrDMBBE74X8g9hAb7WcFNLgRjYhEEgPOdTNByzW&#10;1nJirYQlx26/vioUehxm5g2zq2bbizsNoXOsYJXlIIgbpztuFVw+jk9bECEia+wdk4IvClCVi4cd&#10;FtpN/E73OrYiQTgUqMDE6AspQ2PIYsicJ07epxssxiSHVuoBpwS3vVzn+UZa7DgtGPR0MNTc6tEq&#10;qPXq7UBxuqLX3rjzSOfv66jU43Lev4KINMf/8F/7pBWsN88v8PsmPQF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mPfEAAAA3QAAAA8AAAAAAAAAAAAAAAAAmAIAAGRycy9k&#10;b3ducmV2LnhtbFBLBQYAAAAABAAEAPUAAACJAwAAAAA=&#10;" adj="0,,0" path="m345808,c154838,,,136906,,305689,,474599,154838,611505,345808,611505r1457846,c1994662,611505,2149475,474599,2149475,305689,2149475,136906,1994662,,1803654,l345808,xe" filled="f" strokeweight="1pt">
              <v:stroke miterlimit="66585f" joinstyle="miter" endcap="round"/>
              <v:formulas/>
              <v:path arrowok="t" o:connecttype="segments" textboxrect="0,0,2149475,611505"/>
            </v:shape>
            <v:rect id="Rectangle 2638" o:spid="_x0000_s1087" style="position:absolute;left:3703;top:43217;width:20632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T28MA&#10;AADdAAAADwAAAGRycy9kb3ducmV2LnhtbERPTWvCQBC9F/wPywje6sYIoqmrBFtJjlYF7W3ITpPQ&#10;7GzIribtr3cPBY+P973eDqYRd+pcbVnBbBqBIC6srrlUcD7tX5cgnEfW2FgmBb/kYLsZvawx0bbn&#10;T7offSlCCLsEFVTet4mUrqjIoJvaljhw37Yz6APsSqk77EO4aWQcRQtpsObQUGFLu4qKn+PNKMiW&#10;bXrN7V9fNh9f2eVwWb2fVl6pyXhI30B4GvxT/O/OtYJ4MQ9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DT28MAAADdAAAADwAAAAAAAAAAAAAAAACYAgAAZHJzL2Rv&#10;d25yZXYueG1sUEsFBgAAAAAEAAQA9QAAAIgDAAAAAA=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Уведомление победителя </w:t>
                    </w:r>
                  </w:p>
                </w:txbxContent>
              </v:textbox>
            </v:rect>
            <v:rect id="Rectangle 2639" o:spid="_x0000_s1088" style="position:absolute;left:8503;top:45061;width:739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2QM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t6g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3HZAxQAAAN0AAAAPAAAAAAAAAAAAAAAAAJgCAABkcnMv&#10;ZG93bnJldi54bWxQSwUGAAAAAAQABAD1AAAAigMAAAAA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>аукциона</w:t>
                    </w:r>
                  </w:p>
                </w:txbxContent>
              </v:textbox>
            </v:rect>
            <v:rect id="Rectangle 2640" o:spid="_x0000_s1089" style="position:absolute;left:14066;top:44784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CsoMMA&#10;AADdAAAADwAAAGRycy9kb3ducmV2LnhtbERPTWvCQBC9F/wPywje6sYgoqmrBFtJjlYF7W3ITpPQ&#10;7GzIribtr3cPBY+P973eDqYRd+pcbVnBbBqBIC6srrlUcD7tX5cgnEfW2FgmBb/kYLsZvawx0bbn&#10;T7offSlCCLsEFVTet4mUrqjIoJvaljhw37Yz6APsSqk77EO4aWQcRQtpsObQUGFLu4qKn+PNKMiW&#10;bXrN7V9fNh9f2eVwWb2fVl6pyXhI30B4GvxT/O/OtYJ4MQ/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CsoMMAAADdAAAADwAAAAAAAAAAAAAAAACYAgAAZHJzL2Rv&#10;d25yZXYueG1sUEsFBgAAAAAEAAQA9QAAAIgDAAAAAA=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2643" o:spid="_x0000_s1090" style="position:absolute;left:666;top:50057;width:27134;height:8610;visibility:visible" coordsize="2713355,8610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/U8YA&#10;AADdAAAADwAAAGRycy9kb3ducmV2LnhtbESPQWvCQBSE74L/YXmF3nRTW0NJXUXExgpempSeH9nX&#10;JDT7NmZXk/z7riD0OMzMN8xqM5hGXKlztWUFT/MIBHFhdc2lgq/8ffYKwnlkjY1lUjCSg816Ollh&#10;om3Pn3TNfCkChF2CCirv20RKV1Rk0M1tSxy8H9sZ9EF2pdQd9gFuGrmIolgarDksVNjSrqLiN7sY&#10;BfX++zAu8+F4Tjk9FZEfL4fTTqnHh2H7BsLT4P/D9/aHVrCIX57h9iY8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j/U8YAAADdAAAADwAAAAAAAAAAAAAAAACYAgAAZHJz&#10;L2Rvd25yZXYueG1sUEsFBgAAAAAEAAQA9QAAAIsDAAAAAA==&#10;" adj="0,,0" path="m436524,c195466,,,192786,,430530,,668274,195466,861060,436524,861060r1840332,c2517902,861060,2713355,668274,2713355,430530,2713355,192786,2517902,,2276856,l436524,xe" filled="f" strokeweight="1pt">
              <v:stroke miterlimit="66585f" joinstyle="miter" endcap="round"/>
              <v:formulas/>
              <v:path arrowok="t" o:connecttype="segments" textboxrect="0,0,2713355,861060"/>
            </v:shape>
            <v:rect id="Rectangle 2644" o:spid="_x0000_s1091" style="position:absolute;left:4404;top:53066;width:2660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qo8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geje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6qjxQAAAN0AAAAPAAAAAAAAAAAAAAAAAJgCAABkcnMv&#10;ZG93bnJldi54bWxQSwUGAAAAAAQABAD1AAAAigMAAAAA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Заключение договора о развитии </w:t>
                    </w:r>
                  </w:p>
                </w:txbxContent>
              </v:textbox>
            </v:rect>
            <v:rect id="Rectangle 2645" o:spid="_x0000_s1092" style="position:absolute;left:6934;top:54697;width:19880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POM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qms5d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XDzjHAAAA3QAAAA8AAAAAAAAAAAAAAAAAmAIAAGRy&#10;cy9kb3ducmV2LnhtbFBLBQYAAAAABAAEAPUAAACMAwAAAAA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застроенной территории </w:t>
                    </w:r>
                  </w:p>
                </w:txbxContent>
              </v:textbox>
            </v:rect>
            <v:rect id="Rectangle 2646" o:spid="_x0000_s1093" style="position:absolute;left:21873;top:54419;width:466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RT8UA&#10;AADdAAAADwAAAGRycy9kb3ducmV2LnhtbESPT4vCMBTE7wv7HcJb8LamK1K0GkVWFz36D9Tbo3m2&#10;xealNFlb/fRGEDwOM/MbZjxtTSmuVLvCsoKfbgSCOLW64EzBfvf3PQDhPLLG0jIpuJGD6eTzY4yJ&#10;tg1v6Lr1mQgQdgkqyL2vEildmpNB17UVcfDOtjbog6wzqWtsAtyUshdFsTRYcFjIsaLfnNLL9t8o&#10;WA6q2XFl701WLk7Lw/ownO+GXqnOVzsbgfDU+nf41V5pBb24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ZFPxQAAAN0AAAAPAAAAAAAAAAAAAAAAAJgCAABkcnMv&#10;ZG93bnJldi54bWxQSwUGAAAAAAQABAD1AAAAigMAAAAA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2648" o:spid="_x0000_s1094" style="position:absolute;left:26130;top:41840;width:28670;height:6712;visibility:visible" coordsize="2867025,671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UFMMA&#10;AADdAAAADwAAAGRycy9kb3ducmV2LnhtbERPW2vCMBR+H/gfwhn4NlNFVDpjGYogYw/zQp+PzVlT&#10;mpyUJmq3X788DPb48d3XxeCsuFMfGs8KppMMBHHldcO1gst5/7ICESKyRuuZFHxTgGIzelpjrv2D&#10;j3Q/xVqkEA45KjAxdrmUoTLkMEx8R5y4L987jAn2tdQ9PlK4s3KWZQvpsOHUYLCjraGqPd2cgvjT&#10;zj+XFzu119LY2/uuPHxsS6XGz8PbK4hIQ/wX/7kPWsFsMU9z05v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VUFMMAAADdAAAADwAAAAAAAAAAAAAAAACYAgAAZHJzL2Rv&#10;d25yZXYueG1sUEsFBgAAAAAEAAQA9QAAAIgDAAAAAA==&#10;" adj="0,,0" path="m461264,c206502,,,150241,,335534,,520953,206502,671195,461264,671195r1944497,c2660523,671195,2867025,520953,2867025,335534,2867025,150241,2660523,,2405761,l461264,xe" filled="f" strokeweight="1pt">
              <v:stroke miterlimit="66585f" joinstyle="miter" endcap="round"/>
              <v:formulas/>
              <v:path arrowok="t" o:connecttype="segments" textboxrect="0,0,2867025,671195"/>
            </v:shape>
            <v:rect id="Rectangle 2649" o:spid="_x0000_s1095" style="position:absolute;left:31001;top:44702;width:25185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FPc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t6g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2gU9xQAAAN0AAAAPAAAAAAAAAAAAAAAAAJgCAABkcnMv&#10;ZG93bnJldi54bWxQSwUGAAAAAAQABAD1AAAAigMAAAAA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Публикация итогов аукциона</w:t>
                    </w:r>
                  </w:p>
                </w:txbxContent>
              </v:textbox>
            </v:rect>
            <v:rect id="Rectangle 2650" o:spid="_x0000_s1096" style="position:absolute;left:49947;top:44401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6fc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J4MQ/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k6fcMAAADdAAAADwAAAAAAAAAAAAAAAACYAgAAZHJzL2Rv&#10;d25yZXYueG1sUEsFBgAAAAAEAAQA9QAAAIgDAAAAAA=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651" o:spid="_x0000_s1097" style="position:absolute;left:50313;top:44616;width:458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f5s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A6e0n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Wf5sYAAADdAAAADwAAAAAAAAAAAAAAAACYAgAAZHJz&#10;L2Rvd25yZXYueG1sUEsFBgAAAAAEAAQA9QAAAIsDAAAAAA==&#10;" filled="f" stroked="f">
              <v:textbox inset="0,0,0,0">
                <w:txbxContent>
                  <w:p w:rsidR="000A3651" w:rsidRDefault="000A3651" w:rsidP="000A3651">
                    <w:pPr>
                      <w:spacing w:after="160" w:line="256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652" o:spid="_x0000_s1098" style="position:absolute;left:9785;top:31654;width:762;height:1543;visibility:visible" coordsize="76200,154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3MSccA&#10;AADdAAAADwAAAGRycy9kb3ducmV2LnhtbESPT2vCQBTE74V+h+UVvIhuDPiH6CqloFhoD6YVr4/s&#10;6yY0+zZk1yT203cLQo/DzPyG2ewGW4uOWl85VjCbJiCIC6crNgo+P/aTFQgfkDXWjknBjTzsto8P&#10;G8y06/lEXR6MiBD2GSooQ2gyKX1RkkU/dQ1x9L5cazFE2RqpW+wj3NYyTZKFtFhxXCixoZeSiu/8&#10;ahW8Vbrjw+tqPJfUX425hJ/z8l2p0dPwvAYRaAj/4Xv7qBWki3kKf2/i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9zEnHAAAA3QAAAA8AAAAAAAAAAAAAAAAAmAIAAGRy&#10;cy9kb3ducmV2LnhtbFBLBQYAAAAABAAEAPUAAACMAwAAAAA=&#10;" adj="0,,0" path="m31750,l44450,r,78105l76200,78105,38100,154305,,78105r31750,l31750,xe" fillcolor="black" stroked="f" strokeweight="0">
              <v:stroke miterlimit="66585f" joinstyle="miter" endcap="round"/>
              <v:formulas/>
              <v:path arrowok="t" o:connecttype="segments" textboxrect="0,0,76200,154305"/>
            </v:shape>
            <v:shape id="Shape 2653" o:spid="_x0000_s1099" style="position:absolute;left:10356;top:39636;width:762;height:1543;visibility:visible" coordsize="76200,154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p0sYA&#10;AADdAAAADwAAAGRycy9kb3ducmV2LnhtbESPQWvCQBSE74X+h+UJXkrdqGgldZUiKAr10LSl10f2&#10;dRPMvg3ZNYn+elco9DjMzDfMct3bSrTU+NKxgvEoAUGcO12yUfD1uX1egPABWWPlmBRcyMN69fiw&#10;xFS7jj+ozYIREcI+RQVFCHUqpc8LsuhHriaO3q9rLIYoGyN1g12E20pOkmQuLZYcFwqsaVNQfsrO&#10;VsF7qVveHRZPM0nd2ZifcP1+OSo1HPRvryAC9eE//NfeawWT+WwK9zfxCc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Fp0sYAAADdAAAADwAAAAAAAAAAAAAAAACYAgAAZHJz&#10;L2Rvd25yZXYueG1sUEsFBgAAAAAEAAQA9QAAAIsDAAAAAA==&#10;" adj="0,,0" path="m31750,l44450,r,78105l76200,78105,38100,154305,,78105r31750,l31750,xe" fillcolor="black" stroked="f" strokeweight="0">
              <v:stroke miterlimit="66585f" joinstyle="miter" endcap="round"/>
              <v:formulas/>
              <v:path arrowok="t" o:connecttype="segments" textboxrect="0,0,76200,154305"/>
            </v:shape>
            <v:shape id="Shape 2654" o:spid="_x0000_s1100" style="position:absolute;left:10890;top:47834;width:762;height:1543;visibility:visible" coordsize="76200,154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xpsYA&#10;AADdAAAADwAAAGRycy9kb3ducmV2LnhtbESPQWvCQBSE74X+h+UJXkrdKGoldZUiKAr10LSl10f2&#10;dRPMvg3ZNYn+elco9DjMzDfMct3bSrTU+NKxgvEoAUGcO12yUfD1uX1egPABWWPlmBRcyMN69fiw&#10;xFS7jj+ozYIREcI+RQVFCHUqpc8LsuhHriaO3q9rLIYoGyN1g12E20pOkmQuLZYcFwqsaVNQfsrO&#10;VsF7qVveHRZPM0nd2ZifcP1+OSo1HPRvryAC9eE//NfeawWT+WwK9zfxCc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jxpsYAAADdAAAADwAAAAAAAAAAAAAAAACYAgAAZHJz&#10;L2Rvd25yZXYueG1sUEsFBgAAAAAEAAQA9QAAAIsDAAAAAA==&#10;" adj="0,,0" path="m31750,l44450,r,78105l76200,78105,38100,154305,,78105r31750,l31750,xe" fillcolor="black" stroked="f" strokeweight="0">
              <v:stroke miterlimit="66585f" joinstyle="miter" endcap="round"/>
              <v:formulas/>
              <v:path arrowok="t" o:connecttype="segments" textboxrect="0,0,76200,154305"/>
            </v:shape>
            <v:shape id="Shape 2655" o:spid="_x0000_s1101" style="position:absolute;left:21998;top:36832;width:6100;height:5332;visibility:visible" coordsize="609981,533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X6ccA&#10;AADdAAAADwAAAGRycy9kb3ducmV2LnhtbESPQWvCQBSE74X+h+UVvJS6qSUSo6tIaKl4EbWCx0f2&#10;NUnNvg27q6b/visUPA4z8w0zW/SmFRdyvrGs4HWYgCAurW64UvC1/3jJQPiArLG1TAp+ycNi/vgw&#10;w1zbK2/psguViBD2OSqoQ+hyKX1Zk0E/tB1x9L6tMxiidJXUDq8Rblo5SpKxNNhwXKixo6Km8rQ7&#10;GwXByU36Wbw/rw+T7Kc/ZsWa3wqlBk/9cgoiUB/u4f/2SisYjdMUbm/i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o1+nHAAAA3QAAAA8AAAAAAAAAAAAAAAAAmAIAAGRy&#10;cy9kb3ducmV2LnhtbFBLBQYAAAAABAAEAPUAAACMAwAAAAA=&#10;" adj="0,,0" path="m8382,l556741,478331r20855,-23925l609981,533146,527558,511810r20845,-23913l,9652,8382,xe" fillcolor="black" stroked="f" strokeweight="0">
              <v:stroke miterlimit="66585f" joinstyle="miter" endcap="round"/>
              <v:formulas/>
              <v:path arrowok="t" o:connecttype="segments" textboxrect="0,0,609981,533146"/>
            </v:shape>
            <v:shape id="Shape 2656" o:spid="_x0000_s1102" style="position:absolute;left:54813;top:40685;width:5451;height:4444;visibility:visible" coordsize="545084,4443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+xEMYA&#10;AADdAAAADwAAAGRycy9kb3ducmV2LnhtbESPT2vCQBTE7wW/w/IEb3XTgKmmriKWQDzWPwdvr9nX&#10;JJp9G7LbJH77bqHQ4zAzv2HW29E0oqfO1ZYVvMwjEMSF1TWXCs6n7HkJwnlkjY1lUvAgB9vN5GmN&#10;qbYDf1B/9KUIEHYpKqi8b1MpXVGRQTe3LXHwvmxn0AfZlVJ3OAS4aWQcRYk0WHNYqLClfUXF/fht&#10;FBxez58+vuV61ZhrVF7k7c7Zu1Kz6bh7A+Fp9P/hv3auFcTJIoHfN+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+xEMYAAADdAAAADwAAAAAAAAAAAAAAAACYAgAAZHJz&#10;L2Rvd25yZXYueG1sUEsFBgAAAAAEAAQA9QAAAIsDAAAAAA==&#10;" adj="0,,0" path="m536956,r8128,9906l63197,401316r19988,24643l,444373,35179,366776r19994,24649l536956,xe" fillcolor="black" stroked="f" strokeweight="0">
              <v:stroke miterlimit="66585f" joinstyle="miter" endcap="round"/>
              <v:formulas/>
              <v:path arrowok="t" o:connecttype="segments" textboxrect="0,0,545084,444373"/>
            </v:shape>
            <w10:wrap type="none"/>
            <w10:anchorlock/>
          </v:group>
        </w:pict>
      </w:r>
    </w:p>
    <w:p w:rsidR="000A3651" w:rsidRDefault="000A3651" w:rsidP="000A3651"/>
    <w:p w:rsidR="000A3651" w:rsidRDefault="000A3651" w:rsidP="000A3651"/>
    <w:p w:rsidR="000A3651" w:rsidRDefault="000A3651" w:rsidP="000A3651"/>
    <w:p w:rsidR="000A3651" w:rsidRDefault="000A3651" w:rsidP="000A3651"/>
    <w:p w:rsidR="000A3651" w:rsidRDefault="000A3651" w:rsidP="000A3651"/>
    <w:p w:rsidR="000A3651" w:rsidRDefault="000A3651" w:rsidP="000A3651"/>
    <w:p w:rsidR="000A3651" w:rsidRDefault="000A3651" w:rsidP="000A3651"/>
    <w:p w:rsidR="000A3651" w:rsidRDefault="000A3651" w:rsidP="000A3651"/>
    <w:p w:rsidR="000A3651" w:rsidRDefault="000A3651"/>
    <w:sectPr w:rsidR="000A3651" w:rsidSect="000A3651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9FE"/>
    <w:multiLevelType w:val="multilevel"/>
    <w:tmpl w:val="7408F67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."/>
      <w:lvlJc w:val="left"/>
      <w:pPr>
        <w:ind w:left="1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C7217AD"/>
    <w:multiLevelType w:val="hybridMultilevel"/>
    <w:tmpl w:val="DD1C2C8A"/>
    <w:lvl w:ilvl="0" w:tplc="177665AA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6DC0014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37871C8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E9A1B30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5FC12B4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D98C59C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EBCA524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0271E0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F6CCEE0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F932D4F"/>
    <w:multiLevelType w:val="hybridMultilevel"/>
    <w:tmpl w:val="DEB0884E"/>
    <w:lvl w:ilvl="0" w:tplc="8C24DB9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E687B16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09A80B4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6AE8CE2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AE2E2B0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39200C6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1C8220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968514E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A74B80E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D4F1898"/>
    <w:multiLevelType w:val="multilevel"/>
    <w:tmpl w:val="50843E54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D7A1010"/>
    <w:multiLevelType w:val="hybridMultilevel"/>
    <w:tmpl w:val="CFF0D596"/>
    <w:lvl w:ilvl="0" w:tplc="6E90EAD0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BB8D93E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8BE6F52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1AA1776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70ADBA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D0634E8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28A1FF2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9A4DBEE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563D1A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ED3385B"/>
    <w:multiLevelType w:val="hybridMultilevel"/>
    <w:tmpl w:val="9AB80754"/>
    <w:lvl w:ilvl="0" w:tplc="646A9DF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66792A">
      <w:start w:val="2"/>
      <w:numFmt w:val="decimal"/>
      <w:lvlRestart w:val="0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3C0351C">
      <w:start w:val="1"/>
      <w:numFmt w:val="lowerRoman"/>
      <w:lvlText w:val="%3"/>
      <w:lvlJc w:val="left"/>
      <w:pPr>
        <w:ind w:left="2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6C6752">
      <w:start w:val="1"/>
      <w:numFmt w:val="decimal"/>
      <w:lvlText w:val="%4"/>
      <w:lvlJc w:val="left"/>
      <w:pPr>
        <w:ind w:left="297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24220F6">
      <w:start w:val="1"/>
      <w:numFmt w:val="lowerLetter"/>
      <w:lvlText w:val="%5"/>
      <w:lvlJc w:val="left"/>
      <w:pPr>
        <w:ind w:left="369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CC5F6E">
      <w:start w:val="1"/>
      <w:numFmt w:val="lowerRoman"/>
      <w:lvlText w:val="%6"/>
      <w:lvlJc w:val="left"/>
      <w:pPr>
        <w:ind w:left="441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0B27D2A">
      <w:start w:val="1"/>
      <w:numFmt w:val="decimal"/>
      <w:lvlText w:val="%7"/>
      <w:lvlJc w:val="left"/>
      <w:pPr>
        <w:ind w:left="513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32469BC">
      <w:start w:val="1"/>
      <w:numFmt w:val="lowerLetter"/>
      <w:lvlText w:val="%8"/>
      <w:lvlJc w:val="left"/>
      <w:pPr>
        <w:ind w:left="58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B0AA438">
      <w:start w:val="1"/>
      <w:numFmt w:val="lowerRoman"/>
      <w:lvlText w:val="%9"/>
      <w:lvlJc w:val="left"/>
      <w:pPr>
        <w:ind w:left="657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0F6277F"/>
    <w:multiLevelType w:val="hybridMultilevel"/>
    <w:tmpl w:val="F58CA62C"/>
    <w:lvl w:ilvl="0" w:tplc="84A65D4E">
      <w:start w:val="1"/>
      <w:numFmt w:val="decimal"/>
      <w:lvlText w:val="%1)"/>
      <w:lvlJc w:val="left"/>
      <w:pPr>
        <w:ind w:left="552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7D6C602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4AEA92C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7689A18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200F16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E89E88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5DED02C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06A4C6E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8247A3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1F201B4"/>
    <w:multiLevelType w:val="hybridMultilevel"/>
    <w:tmpl w:val="F21CE64A"/>
    <w:lvl w:ilvl="0" w:tplc="49B4EE6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86C0F0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EEA95DE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AA8F940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D785370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106CD0E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2DCC682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9FADD6A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578B88A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5AF7465"/>
    <w:multiLevelType w:val="hybridMultilevel"/>
    <w:tmpl w:val="26F0110E"/>
    <w:lvl w:ilvl="0" w:tplc="8228B04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B42A2A8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82285F8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5B84B0A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7C5206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148995C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EF63EB0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2E845B6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9C610B2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7EA7C2A"/>
    <w:multiLevelType w:val="multilevel"/>
    <w:tmpl w:val="6B147C96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0"/>
      <w:numFmt w:val="decimal"/>
      <w:lvlText w:val="%1.%2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9350944"/>
    <w:multiLevelType w:val="multilevel"/>
    <w:tmpl w:val="2EB65D38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91D42E8"/>
    <w:multiLevelType w:val="hybridMultilevel"/>
    <w:tmpl w:val="0D3298FA"/>
    <w:lvl w:ilvl="0" w:tplc="3EBC4084">
      <w:start w:val="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4C8A97C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83C02EC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058807C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7D0E1BC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0F25916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6487590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17ECFBA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79802D4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0CF786E"/>
    <w:multiLevelType w:val="hybridMultilevel"/>
    <w:tmpl w:val="D5DAC904"/>
    <w:lvl w:ilvl="0" w:tplc="527272F2">
      <w:start w:val="1"/>
      <w:numFmt w:val="decimal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31E9D1E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8EC2F04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8FCC098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1B6990A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2C4F578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8C4B7AC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4FAA0E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77E7B6C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FAF359C"/>
    <w:multiLevelType w:val="hybridMultilevel"/>
    <w:tmpl w:val="BA8644E2"/>
    <w:lvl w:ilvl="0" w:tplc="ED0696DA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32C1AEE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2D44888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D8CB1BE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488265C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8256FE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D1AE1AE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00038EC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ACC9C78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19A404B"/>
    <w:multiLevelType w:val="hybridMultilevel"/>
    <w:tmpl w:val="5944D886"/>
    <w:lvl w:ilvl="0" w:tplc="1DB4C69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16A8DB4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4BC9BB4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E147EA6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A20125A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D0121A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0E651E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BC9F7E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D6529A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1E17AC6"/>
    <w:multiLevelType w:val="multilevel"/>
    <w:tmpl w:val="A078CC40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2526670"/>
    <w:multiLevelType w:val="hybridMultilevel"/>
    <w:tmpl w:val="58B8E7FE"/>
    <w:lvl w:ilvl="0" w:tplc="A25AD382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B0F10A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FF87F94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436E98A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A00E9A6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0AEFB40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32E0D74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3BEBC0E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B40F092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F9B78A7"/>
    <w:multiLevelType w:val="hybridMultilevel"/>
    <w:tmpl w:val="E25A57FE"/>
    <w:lvl w:ilvl="0" w:tplc="135E543C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FA64F8C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6223644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626A8B4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956E326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68C3F0E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BDE685A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8A8642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E5647E6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01966A1"/>
    <w:multiLevelType w:val="multilevel"/>
    <w:tmpl w:val="017AF3B6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02C4F54"/>
    <w:multiLevelType w:val="multilevel"/>
    <w:tmpl w:val="FC4E0048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651D55C4"/>
    <w:multiLevelType w:val="hybridMultilevel"/>
    <w:tmpl w:val="F0C8B6A8"/>
    <w:lvl w:ilvl="0" w:tplc="02828A5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C8CEADC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A2C37DC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81220BC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3C67870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4B27A3E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38C4950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422A00C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3DC9B4C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6D1C1FA9"/>
    <w:multiLevelType w:val="multilevel"/>
    <w:tmpl w:val="9E7C9D1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Text w:val="%1.%2."/>
      <w:lvlJc w:val="left"/>
      <w:pPr>
        <w:ind w:left="1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724B763D"/>
    <w:multiLevelType w:val="multilevel"/>
    <w:tmpl w:val="8F18238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753C5211"/>
    <w:multiLevelType w:val="hybridMultilevel"/>
    <w:tmpl w:val="450C2FE4"/>
    <w:lvl w:ilvl="0" w:tplc="B9EC03A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84C6DD2">
      <w:start w:val="1"/>
      <w:numFmt w:val="lowerLetter"/>
      <w:lvlText w:val="%2"/>
      <w:lvlJc w:val="left"/>
      <w:pPr>
        <w:ind w:left="1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9D0742A">
      <w:start w:val="1"/>
      <w:numFmt w:val="lowerRoman"/>
      <w:lvlText w:val="%3"/>
      <w:lvlJc w:val="left"/>
      <w:pPr>
        <w:ind w:left="2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B90EB2E">
      <w:start w:val="1"/>
      <w:numFmt w:val="decimal"/>
      <w:lvlText w:val="%4"/>
      <w:lvlJc w:val="left"/>
      <w:pPr>
        <w:ind w:left="2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1AA978">
      <w:start w:val="1"/>
      <w:numFmt w:val="lowerLetter"/>
      <w:lvlText w:val="%5"/>
      <w:lvlJc w:val="left"/>
      <w:pPr>
        <w:ind w:left="3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392B62E">
      <w:start w:val="1"/>
      <w:numFmt w:val="lowerRoman"/>
      <w:lvlText w:val="%6"/>
      <w:lvlJc w:val="left"/>
      <w:pPr>
        <w:ind w:left="4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F1EDC32">
      <w:start w:val="1"/>
      <w:numFmt w:val="decimal"/>
      <w:lvlText w:val="%7"/>
      <w:lvlJc w:val="left"/>
      <w:pPr>
        <w:ind w:left="5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60E2E50">
      <w:start w:val="1"/>
      <w:numFmt w:val="lowerLetter"/>
      <w:lvlText w:val="%8"/>
      <w:lvlJc w:val="left"/>
      <w:pPr>
        <w:ind w:left="5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A02BE8C">
      <w:start w:val="1"/>
      <w:numFmt w:val="lowerRoman"/>
      <w:lvlText w:val="%9"/>
      <w:lvlJc w:val="left"/>
      <w:pPr>
        <w:ind w:left="6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7C8B20ED"/>
    <w:multiLevelType w:val="multilevel"/>
    <w:tmpl w:val="B20644E2"/>
    <w:lvl w:ilvl="0">
      <w:start w:val="4"/>
      <w:numFmt w:val="decimal"/>
      <w:lvlText w:val="%1."/>
      <w:lvlJc w:val="left"/>
      <w:pPr>
        <w:ind w:left="4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3)"/>
      <w:lvlJc w:val="left"/>
      <w:pPr>
        <w:ind w:left="1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7EF24C51"/>
    <w:multiLevelType w:val="hybridMultilevel"/>
    <w:tmpl w:val="18E0BDE6"/>
    <w:lvl w:ilvl="0" w:tplc="DB40D37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63AA458">
      <w:start w:val="1"/>
      <w:numFmt w:val="bullet"/>
      <w:lvlText w:val="o"/>
      <w:lvlJc w:val="left"/>
      <w:pPr>
        <w:ind w:left="1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D2E4560">
      <w:start w:val="1"/>
      <w:numFmt w:val="bullet"/>
      <w:lvlText w:val="▪"/>
      <w:lvlJc w:val="left"/>
      <w:pPr>
        <w:ind w:left="2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0670FA">
      <w:start w:val="1"/>
      <w:numFmt w:val="bullet"/>
      <w:lvlText w:val="•"/>
      <w:lvlJc w:val="left"/>
      <w:pPr>
        <w:ind w:left="3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1A86C0">
      <w:start w:val="1"/>
      <w:numFmt w:val="bullet"/>
      <w:lvlText w:val="o"/>
      <w:lvlJc w:val="left"/>
      <w:pPr>
        <w:ind w:left="3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46A98AC">
      <w:start w:val="1"/>
      <w:numFmt w:val="bullet"/>
      <w:lvlText w:val="▪"/>
      <w:lvlJc w:val="left"/>
      <w:pPr>
        <w:ind w:left="4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14660C">
      <w:start w:val="1"/>
      <w:numFmt w:val="bullet"/>
      <w:lvlText w:val="•"/>
      <w:lvlJc w:val="left"/>
      <w:pPr>
        <w:ind w:left="5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FAC0E22">
      <w:start w:val="1"/>
      <w:numFmt w:val="bullet"/>
      <w:lvlText w:val="o"/>
      <w:lvlJc w:val="left"/>
      <w:pPr>
        <w:ind w:left="5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DFCB2AC">
      <w:start w:val="1"/>
      <w:numFmt w:val="bullet"/>
      <w:lvlText w:val="▪"/>
      <w:lvlJc w:val="left"/>
      <w:pPr>
        <w:ind w:left="6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14A8B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B02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84F"/>
    <w:rsid w:val="0000285B"/>
    <w:rsid w:val="00002B87"/>
    <w:rsid w:val="00002B8D"/>
    <w:rsid w:val="00002D60"/>
    <w:rsid w:val="00002D66"/>
    <w:rsid w:val="00003167"/>
    <w:rsid w:val="00003208"/>
    <w:rsid w:val="0000322F"/>
    <w:rsid w:val="000033D0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D29"/>
    <w:rsid w:val="00006DA8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53"/>
    <w:rsid w:val="000118E0"/>
    <w:rsid w:val="00011935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CE3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6D00"/>
    <w:rsid w:val="0001710A"/>
    <w:rsid w:val="00017615"/>
    <w:rsid w:val="00017DC4"/>
    <w:rsid w:val="00020247"/>
    <w:rsid w:val="00020350"/>
    <w:rsid w:val="0002039F"/>
    <w:rsid w:val="0002067A"/>
    <w:rsid w:val="00020693"/>
    <w:rsid w:val="000207E1"/>
    <w:rsid w:val="000208A0"/>
    <w:rsid w:val="00020A70"/>
    <w:rsid w:val="00020E92"/>
    <w:rsid w:val="00020EA4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32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288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584"/>
    <w:rsid w:val="00027987"/>
    <w:rsid w:val="00027A59"/>
    <w:rsid w:val="00027CB2"/>
    <w:rsid w:val="000303E0"/>
    <w:rsid w:val="00030468"/>
    <w:rsid w:val="00030654"/>
    <w:rsid w:val="0003080A"/>
    <w:rsid w:val="00030A0B"/>
    <w:rsid w:val="00030BAB"/>
    <w:rsid w:val="00030C9B"/>
    <w:rsid w:val="00031048"/>
    <w:rsid w:val="0003115D"/>
    <w:rsid w:val="000313D1"/>
    <w:rsid w:val="00031455"/>
    <w:rsid w:val="00031526"/>
    <w:rsid w:val="000317F9"/>
    <w:rsid w:val="00031858"/>
    <w:rsid w:val="00031AF3"/>
    <w:rsid w:val="00031B0B"/>
    <w:rsid w:val="00031F1F"/>
    <w:rsid w:val="00032071"/>
    <w:rsid w:val="0003212A"/>
    <w:rsid w:val="000324BD"/>
    <w:rsid w:val="000327BC"/>
    <w:rsid w:val="000328A7"/>
    <w:rsid w:val="00032AC4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84"/>
    <w:rsid w:val="00034AE9"/>
    <w:rsid w:val="00034B24"/>
    <w:rsid w:val="00034BC9"/>
    <w:rsid w:val="00034C52"/>
    <w:rsid w:val="00034CB7"/>
    <w:rsid w:val="00034E08"/>
    <w:rsid w:val="00034E79"/>
    <w:rsid w:val="00034EE0"/>
    <w:rsid w:val="00034F62"/>
    <w:rsid w:val="00035139"/>
    <w:rsid w:val="0003518D"/>
    <w:rsid w:val="0003529B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16B"/>
    <w:rsid w:val="00040485"/>
    <w:rsid w:val="0004058B"/>
    <w:rsid w:val="0004097D"/>
    <w:rsid w:val="000409D7"/>
    <w:rsid w:val="00040B93"/>
    <w:rsid w:val="00040DAC"/>
    <w:rsid w:val="00040E25"/>
    <w:rsid w:val="00040E6A"/>
    <w:rsid w:val="000410B4"/>
    <w:rsid w:val="00041165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250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4AA"/>
    <w:rsid w:val="0004362A"/>
    <w:rsid w:val="000436FE"/>
    <w:rsid w:val="000437B2"/>
    <w:rsid w:val="0004386D"/>
    <w:rsid w:val="00043AF0"/>
    <w:rsid w:val="00043FE8"/>
    <w:rsid w:val="00044169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4EE0"/>
    <w:rsid w:val="00045106"/>
    <w:rsid w:val="000452B9"/>
    <w:rsid w:val="00045325"/>
    <w:rsid w:val="000456C8"/>
    <w:rsid w:val="000459D9"/>
    <w:rsid w:val="00045A14"/>
    <w:rsid w:val="00045CC9"/>
    <w:rsid w:val="00045CDB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8F5"/>
    <w:rsid w:val="00047B42"/>
    <w:rsid w:val="00047D4E"/>
    <w:rsid w:val="0005058B"/>
    <w:rsid w:val="0005083D"/>
    <w:rsid w:val="00050A4E"/>
    <w:rsid w:val="00050D39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CAD"/>
    <w:rsid w:val="00052DDA"/>
    <w:rsid w:val="00052E2A"/>
    <w:rsid w:val="00053036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941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D0F"/>
    <w:rsid w:val="00055D91"/>
    <w:rsid w:val="00056028"/>
    <w:rsid w:val="00056168"/>
    <w:rsid w:val="00056185"/>
    <w:rsid w:val="000562F2"/>
    <w:rsid w:val="00056391"/>
    <w:rsid w:val="00056572"/>
    <w:rsid w:val="0005705B"/>
    <w:rsid w:val="00057335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BFB"/>
    <w:rsid w:val="00060DA5"/>
    <w:rsid w:val="00060F59"/>
    <w:rsid w:val="0006103A"/>
    <w:rsid w:val="00061076"/>
    <w:rsid w:val="00061314"/>
    <w:rsid w:val="000615C4"/>
    <w:rsid w:val="00061F22"/>
    <w:rsid w:val="00061F2A"/>
    <w:rsid w:val="000626DE"/>
    <w:rsid w:val="000626EA"/>
    <w:rsid w:val="00062AEF"/>
    <w:rsid w:val="00062D5A"/>
    <w:rsid w:val="000632F5"/>
    <w:rsid w:val="00063573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92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745"/>
    <w:rsid w:val="00070AA1"/>
    <w:rsid w:val="00070AD4"/>
    <w:rsid w:val="00070D86"/>
    <w:rsid w:val="00070FF9"/>
    <w:rsid w:val="0007113D"/>
    <w:rsid w:val="00071245"/>
    <w:rsid w:val="000713A9"/>
    <w:rsid w:val="000714D0"/>
    <w:rsid w:val="00071C2F"/>
    <w:rsid w:val="00071C84"/>
    <w:rsid w:val="00071ECA"/>
    <w:rsid w:val="00071FF3"/>
    <w:rsid w:val="000721DD"/>
    <w:rsid w:val="0007220C"/>
    <w:rsid w:val="000722FF"/>
    <w:rsid w:val="000723B1"/>
    <w:rsid w:val="0007251E"/>
    <w:rsid w:val="00072619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9E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547"/>
    <w:rsid w:val="000829F6"/>
    <w:rsid w:val="00082A5E"/>
    <w:rsid w:val="00082B86"/>
    <w:rsid w:val="00082E1A"/>
    <w:rsid w:val="0008325C"/>
    <w:rsid w:val="0008378F"/>
    <w:rsid w:val="00083B75"/>
    <w:rsid w:val="00083DFF"/>
    <w:rsid w:val="00083E25"/>
    <w:rsid w:val="0008406F"/>
    <w:rsid w:val="00084366"/>
    <w:rsid w:val="00084500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CD6"/>
    <w:rsid w:val="00086E6B"/>
    <w:rsid w:val="00086FE6"/>
    <w:rsid w:val="000871A1"/>
    <w:rsid w:val="000873C7"/>
    <w:rsid w:val="000874D4"/>
    <w:rsid w:val="000874FD"/>
    <w:rsid w:val="00087DD1"/>
    <w:rsid w:val="00087E46"/>
    <w:rsid w:val="000901B5"/>
    <w:rsid w:val="00090275"/>
    <w:rsid w:val="00090288"/>
    <w:rsid w:val="0009058B"/>
    <w:rsid w:val="00090832"/>
    <w:rsid w:val="00090B04"/>
    <w:rsid w:val="00090B8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6FBC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D6F"/>
    <w:rsid w:val="000A2DF4"/>
    <w:rsid w:val="000A3012"/>
    <w:rsid w:val="000A328D"/>
    <w:rsid w:val="000A3576"/>
    <w:rsid w:val="000A3651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7B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7BF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AB2"/>
    <w:rsid w:val="000A6DDE"/>
    <w:rsid w:val="000A6E4D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D49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08B"/>
    <w:rsid w:val="000B6266"/>
    <w:rsid w:val="000B65A4"/>
    <w:rsid w:val="000B6857"/>
    <w:rsid w:val="000B69E4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B41"/>
    <w:rsid w:val="000B7DB5"/>
    <w:rsid w:val="000C00A0"/>
    <w:rsid w:val="000C01AE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D3"/>
    <w:rsid w:val="000C3DE0"/>
    <w:rsid w:val="000C3E56"/>
    <w:rsid w:val="000C3E68"/>
    <w:rsid w:val="000C3FDB"/>
    <w:rsid w:val="000C3FE9"/>
    <w:rsid w:val="000C431B"/>
    <w:rsid w:val="000C443E"/>
    <w:rsid w:val="000C4475"/>
    <w:rsid w:val="000C448E"/>
    <w:rsid w:val="000C4918"/>
    <w:rsid w:val="000C4B70"/>
    <w:rsid w:val="000C4B9C"/>
    <w:rsid w:val="000C4BEB"/>
    <w:rsid w:val="000C4F1D"/>
    <w:rsid w:val="000C4F65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5E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28"/>
    <w:rsid w:val="000D256F"/>
    <w:rsid w:val="000D277F"/>
    <w:rsid w:val="000D2880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4C7"/>
    <w:rsid w:val="000D4503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470"/>
    <w:rsid w:val="000D5916"/>
    <w:rsid w:val="000D59C8"/>
    <w:rsid w:val="000D5BBD"/>
    <w:rsid w:val="000D5D34"/>
    <w:rsid w:val="000D6381"/>
    <w:rsid w:val="000D6583"/>
    <w:rsid w:val="000D6E02"/>
    <w:rsid w:val="000D6E4E"/>
    <w:rsid w:val="000D6FA2"/>
    <w:rsid w:val="000D7508"/>
    <w:rsid w:val="000D7662"/>
    <w:rsid w:val="000D789A"/>
    <w:rsid w:val="000D789E"/>
    <w:rsid w:val="000D7924"/>
    <w:rsid w:val="000D79D4"/>
    <w:rsid w:val="000D7B32"/>
    <w:rsid w:val="000D7B7D"/>
    <w:rsid w:val="000D7F3E"/>
    <w:rsid w:val="000D7F9F"/>
    <w:rsid w:val="000E02F1"/>
    <w:rsid w:val="000E035C"/>
    <w:rsid w:val="000E08FA"/>
    <w:rsid w:val="000E0AAD"/>
    <w:rsid w:val="000E0B2E"/>
    <w:rsid w:val="000E0DE6"/>
    <w:rsid w:val="000E12A5"/>
    <w:rsid w:val="000E12E5"/>
    <w:rsid w:val="000E1859"/>
    <w:rsid w:val="000E185D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0AF"/>
    <w:rsid w:val="000E512A"/>
    <w:rsid w:val="000E5142"/>
    <w:rsid w:val="000E525A"/>
    <w:rsid w:val="000E52C0"/>
    <w:rsid w:val="000E52CB"/>
    <w:rsid w:val="000E52E3"/>
    <w:rsid w:val="000E53FF"/>
    <w:rsid w:val="000E563D"/>
    <w:rsid w:val="000E578C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5DD"/>
    <w:rsid w:val="000E6A19"/>
    <w:rsid w:val="000E6A3A"/>
    <w:rsid w:val="000E6EFC"/>
    <w:rsid w:val="000E70A9"/>
    <w:rsid w:val="000E7794"/>
    <w:rsid w:val="000E78C6"/>
    <w:rsid w:val="000E7F0B"/>
    <w:rsid w:val="000F04C8"/>
    <w:rsid w:val="000F061C"/>
    <w:rsid w:val="000F0669"/>
    <w:rsid w:val="000F09C6"/>
    <w:rsid w:val="000F09D0"/>
    <w:rsid w:val="000F09F6"/>
    <w:rsid w:val="000F0C1D"/>
    <w:rsid w:val="000F0CAF"/>
    <w:rsid w:val="000F0DED"/>
    <w:rsid w:val="000F0EBB"/>
    <w:rsid w:val="000F0FBC"/>
    <w:rsid w:val="000F1217"/>
    <w:rsid w:val="000F137F"/>
    <w:rsid w:val="000F1443"/>
    <w:rsid w:val="000F1498"/>
    <w:rsid w:val="000F171D"/>
    <w:rsid w:val="000F17E3"/>
    <w:rsid w:val="000F1885"/>
    <w:rsid w:val="000F18CF"/>
    <w:rsid w:val="000F1966"/>
    <w:rsid w:val="000F1A41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CF8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D33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0EC"/>
    <w:rsid w:val="001011BC"/>
    <w:rsid w:val="00101599"/>
    <w:rsid w:val="001015D0"/>
    <w:rsid w:val="00101634"/>
    <w:rsid w:val="001016C9"/>
    <w:rsid w:val="001017E5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718"/>
    <w:rsid w:val="00102947"/>
    <w:rsid w:val="00102962"/>
    <w:rsid w:val="00102988"/>
    <w:rsid w:val="00102A1B"/>
    <w:rsid w:val="00102CD4"/>
    <w:rsid w:val="00103015"/>
    <w:rsid w:val="0010302F"/>
    <w:rsid w:val="001030D2"/>
    <w:rsid w:val="001032C3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E66"/>
    <w:rsid w:val="00105F41"/>
    <w:rsid w:val="00106228"/>
    <w:rsid w:val="001062F9"/>
    <w:rsid w:val="00106320"/>
    <w:rsid w:val="0010653A"/>
    <w:rsid w:val="001065EE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428"/>
    <w:rsid w:val="00112635"/>
    <w:rsid w:val="001128E1"/>
    <w:rsid w:val="0011299D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ED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008"/>
    <w:rsid w:val="0011625B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05A"/>
    <w:rsid w:val="001204A1"/>
    <w:rsid w:val="00120853"/>
    <w:rsid w:val="00120A55"/>
    <w:rsid w:val="00120ABA"/>
    <w:rsid w:val="0012114A"/>
    <w:rsid w:val="0012115C"/>
    <w:rsid w:val="00121653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949"/>
    <w:rsid w:val="00122B11"/>
    <w:rsid w:val="00122B7E"/>
    <w:rsid w:val="00122D18"/>
    <w:rsid w:val="00122DFD"/>
    <w:rsid w:val="00122E01"/>
    <w:rsid w:val="00123206"/>
    <w:rsid w:val="00123278"/>
    <w:rsid w:val="00123657"/>
    <w:rsid w:val="00123677"/>
    <w:rsid w:val="00123737"/>
    <w:rsid w:val="001237D6"/>
    <w:rsid w:val="0012396E"/>
    <w:rsid w:val="00123AB4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1E3"/>
    <w:rsid w:val="00125338"/>
    <w:rsid w:val="00125453"/>
    <w:rsid w:val="001257DC"/>
    <w:rsid w:val="0012583A"/>
    <w:rsid w:val="00125AB5"/>
    <w:rsid w:val="00125C41"/>
    <w:rsid w:val="00125C4F"/>
    <w:rsid w:val="00125CD4"/>
    <w:rsid w:val="00125D50"/>
    <w:rsid w:val="00125DFE"/>
    <w:rsid w:val="00125E2B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7DA"/>
    <w:rsid w:val="00127863"/>
    <w:rsid w:val="00127B4A"/>
    <w:rsid w:val="00127C40"/>
    <w:rsid w:val="0013011D"/>
    <w:rsid w:val="0013015A"/>
    <w:rsid w:val="001303CB"/>
    <w:rsid w:val="001305F8"/>
    <w:rsid w:val="00130697"/>
    <w:rsid w:val="00130752"/>
    <w:rsid w:val="00130A66"/>
    <w:rsid w:val="00130A87"/>
    <w:rsid w:val="00130A95"/>
    <w:rsid w:val="00130C6F"/>
    <w:rsid w:val="00130E0F"/>
    <w:rsid w:val="001312A2"/>
    <w:rsid w:val="00131390"/>
    <w:rsid w:val="0013144D"/>
    <w:rsid w:val="0013146B"/>
    <w:rsid w:val="0013151E"/>
    <w:rsid w:val="001318B4"/>
    <w:rsid w:val="00131995"/>
    <w:rsid w:val="00131B82"/>
    <w:rsid w:val="00131C3A"/>
    <w:rsid w:val="00131C4B"/>
    <w:rsid w:val="00132044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55"/>
    <w:rsid w:val="00133571"/>
    <w:rsid w:val="00133C22"/>
    <w:rsid w:val="00133D11"/>
    <w:rsid w:val="0013408C"/>
    <w:rsid w:val="001344A3"/>
    <w:rsid w:val="00134685"/>
    <w:rsid w:val="00134913"/>
    <w:rsid w:val="0013491B"/>
    <w:rsid w:val="00134A1A"/>
    <w:rsid w:val="00134A42"/>
    <w:rsid w:val="00134AB5"/>
    <w:rsid w:val="00134C07"/>
    <w:rsid w:val="00134C17"/>
    <w:rsid w:val="00134D9E"/>
    <w:rsid w:val="00134F6D"/>
    <w:rsid w:val="001351D2"/>
    <w:rsid w:val="00135342"/>
    <w:rsid w:val="001354CE"/>
    <w:rsid w:val="00135881"/>
    <w:rsid w:val="00135C08"/>
    <w:rsid w:val="00135CD0"/>
    <w:rsid w:val="00135F4B"/>
    <w:rsid w:val="00135F6B"/>
    <w:rsid w:val="00136153"/>
    <w:rsid w:val="001363FD"/>
    <w:rsid w:val="001364F4"/>
    <w:rsid w:val="001366A6"/>
    <w:rsid w:val="001367E7"/>
    <w:rsid w:val="00136A94"/>
    <w:rsid w:val="00136C90"/>
    <w:rsid w:val="00136CF6"/>
    <w:rsid w:val="00136D5C"/>
    <w:rsid w:val="00136DBE"/>
    <w:rsid w:val="00136FB2"/>
    <w:rsid w:val="00137017"/>
    <w:rsid w:val="0013734A"/>
    <w:rsid w:val="0013740D"/>
    <w:rsid w:val="00137490"/>
    <w:rsid w:val="0013757A"/>
    <w:rsid w:val="001375C2"/>
    <w:rsid w:val="001377CB"/>
    <w:rsid w:val="00137C5D"/>
    <w:rsid w:val="00137E78"/>
    <w:rsid w:val="001400EE"/>
    <w:rsid w:val="00140214"/>
    <w:rsid w:val="001406D8"/>
    <w:rsid w:val="00140811"/>
    <w:rsid w:val="00140906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2BD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43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60E"/>
    <w:rsid w:val="0015099B"/>
    <w:rsid w:val="00150AE9"/>
    <w:rsid w:val="00150B66"/>
    <w:rsid w:val="00150BDA"/>
    <w:rsid w:val="00150C06"/>
    <w:rsid w:val="00150E69"/>
    <w:rsid w:val="00151017"/>
    <w:rsid w:val="00151097"/>
    <w:rsid w:val="00151476"/>
    <w:rsid w:val="001515D7"/>
    <w:rsid w:val="0015161B"/>
    <w:rsid w:val="00151920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96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43"/>
    <w:rsid w:val="0015527C"/>
    <w:rsid w:val="00155298"/>
    <w:rsid w:val="001556F7"/>
    <w:rsid w:val="001559DC"/>
    <w:rsid w:val="00155A46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32C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1EE"/>
    <w:rsid w:val="00164277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8D8"/>
    <w:rsid w:val="001669EE"/>
    <w:rsid w:val="00166BF8"/>
    <w:rsid w:val="00166CAD"/>
    <w:rsid w:val="00167470"/>
    <w:rsid w:val="0016747D"/>
    <w:rsid w:val="001675DB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AC"/>
    <w:rsid w:val="001724AF"/>
    <w:rsid w:val="001725BB"/>
    <w:rsid w:val="0017260A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3C54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388"/>
    <w:rsid w:val="00176442"/>
    <w:rsid w:val="0017662D"/>
    <w:rsid w:val="0017663F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84E"/>
    <w:rsid w:val="001809DD"/>
    <w:rsid w:val="00180AD5"/>
    <w:rsid w:val="00180B0B"/>
    <w:rsid w:val="00180C2B"/>
    <w:rsid w:val="00180D23"/>
    <w:rsid w:val="00180D43"/>
    <w:rsid w:val="00180DCB"/>
    <w:rsid w:val="00180DCE"/>
    <w:rsid w:val="00180F63"/>
    <w:rsid w:val="0018134D"/>
    <w:rsid w:val="001813B6"/>
    <w:rsid w:val="001816F6"/>
    <w:rsid w:val="001817A4"/>
    <w:rsid w:val="00181AA3"/>
    <w:rsid w:val="00181D42"/>
    <w:rsid w:val="00181DD9"/>
    <w:rsid w:val="0018204C"/>
    <w:rsid w:val="00182179"/>
    <w:rsid w:val="00182566"/>
    <w:rsid w:val="0018264C"/>
    <w:rsid w:val="001828AE"/>
    <w:rsid w:val="00182AA5"/>
    <w:rsid w:val="00182B4F"/>
    <w:rsid w:val="00182B85"/>
    <w:rsid w:val="00182B9B"/>
    <w:rsid w:val="00183116"/>
    <w:rsid w:val="00183124"/>
    <w:rsid w:val="001834B4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8E2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6EC8"/>
    <w:rsid w:val="00187174"/>
    <w:rsid w:val="00187194"/>
    <w:rsid w:val="001871A4"/>
    <w:rsid w:val="001872C2"/>
    <w:rsid w:val="001876C9"/>
    <w:rsid w:val="001876E0"/>
    <w:rsid w:val="001878AD"/>
    <w:rsid w:val="00187CD3"/>
    <w:rsid w:val="00187F4F"/>
    <w:rsid w:val="0019019A"/>
    <w:rsid w:val="001904B8"/>
    <w:rsid w:val="0019077A"/>
    <w:rsid w:val="00190880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619"/>
    <w:rsid w:val="00191A07"/>
    <w:rsid w:val="00191AD2"/>
    <w:rsid w:val="00191B4F"/>
    <w:rsid w:val="00191C12"/>
    <w:rsid w:val="00191C1A"/>
    <w:rsid w:val="00191CCA"/>
    <w:rsid w:val="00191D3A"/>
    <w:rsid w:val="00191DDC"/>
    <w:rsid w:val="001920FF"/>
    <w:rsid w:val="00192128"/>
    <w:rsid w:val="00192686"/>
    <w:rsid w:val="00192857"/>
    <w:rsid w:val="00192D1E"/>
    <w:rsid w:val="00192F03"/>
    <w:rsid w:val="0019311A"/>
    <w:rsid w:val="001932B0"/>
    <w:rsid w:val="001934CA"/>
    <w:rsid w:val="00193A39"/>
    <w:rsid w:val="00193B1F"/>
    <w:rsid w:val="001940A6"/>
    <w:rsid w:val="001941B1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51D"/>
    <w:rsid w:val="00195577"/>
    <w:rsid w:val="00195AF1"/>
    <w:rsid w:val="00195B05"/>
    <w:rsid w:val="00195F7A"/>
    <w:rsid w:val="0019632B"/>
    <w:rsid w:val="00196B0B"/>
    <w:rsid w:val="001970B2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289"/>
    <w:rsid w:val="001A08D7"/>
    <w:rsid w:val="001A10FE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34E"/>
    <w:rsid w:val="001A66B4"/>
    <w:rsid w:val="001A6832"/>
    <w:rsid w:val="001A6A09"/>
    <w:rsid w:val="001A6A1D"/>
    <w:rsid w:val="001A6C04"/>
    <w:rsid w:val="001A6CF6"/>
    <w:rsid w:val="001A6D6F"/>
    <w:rsid w:val="001A6DCD"/>
    <w:rsid w:val="001A6E06"/>
    <w:rsid w:val="001A6FA2"/>
    <w:rsid w:val="001A70A3"/>
    <w:rsid w:val="001A714A"/>
    <w:rsid w:val="001A72A6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998"/>
    <w:rsid w:val="001B1A5A"/>
    <w:rsid w:val="001B1B2B"/>
    <w:rsid w:val="001B1DF9"/>
    <w:rsid w:val="001B1EBC"/>
    <w:rsid w:val="001B21D9"/>
    <w:rsid w:val="001B266E"/>
    <w:rsid w:val="001B2756"/>
    <w:rsid w:val="001B29B8"/>
    <w:rsid w:val="001B2AC4"/>
    <w:rsid w:val="001B3156"/>
    <w:rsid w:val="001B31BB"/>
    <w:rsid w:val="001B34B5"/>
    <w:rsid w:val="001B3615"/>
    <w:rsid w:val="001B3745"/>
    <w:rsid w:val="001B3BF5"/>
    <w:rsid w:val="001B3C01"/>
    <w:rsid w:val="001B3D77"/>
    <w:rsid w:val="001B3E71"/>
    <w:rsid w:val="001B3F4C"/>
    <w:rsid w:val="001B4708"/>
    <w:rsid w:val="001B48D0"/>
    <w:rsid w:val="001B499F"/>
    <w:rsid w:val="001B4B1C"/>
    <w:rsid w:val="001B4D41"/>
    <w:rsid w:val="001B4E12"/>
    <w:rsid w:val="001B4FF4"/>
    <w:rsid w:val="001B53F9"/>
    <w:rsid w:val="001B57B8"/>
    <w:rsid w:val="001B59FE"/>
    <w:rsid w:val="001B5A65"/>
    <w:rsid w:val="001B5C64"/>
    <w:rsid w:val="001B5F14"/>
    <w:rsid w:val="001B5F4C"/>
    <w:rsid w:val="001B60D2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58"/>
    <w:rsid w:val="001C07FC"/>
    <w:rsid w:val="001C0A21"/>
    <w:rsid w:val="001C0BA7"/>
    <w:rsid w:val="001C0C40"/>
    <w:rsid w:val="001C0CD5"/>
    <w:rsid w:val="001C0D0A"/>
    <w:rsid w:val="001C1097"/>
    <w:rsid w:val="001C1314"/>
    <w:rsid w:val="001C13D8"/>
    <w:rsid w:val="001C1823"/>
    <w:rsid w:val="001C1917"/>
    <w:rsid w:val="001C1963"/>
    <w:rsid w:val="001C1966"/>
    <w:rsid w:val="001C1AC8"/>
    <w:rsid w:val="001C1D16"/>
    <w:rsid w:val="001C1D2E"/>
    <w:rsid w:val="001C1D64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2FF8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61"/>
    <w:rsid w:val="001C41C3"/>
    <w:rsid w:val="001C4A74"/>
    <w:rsid w:val="001C4B6C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9D6"/>
    <w:rsid w:val="001C6A74"/>
    <w:rsid w:val="001C6B86"/>
    <w:rsid w:val="001C6CCD"/>
    <w:rsid w:val="001C6CEF"/>
    <w:rsid w:val="001C6D11"/>
    <w:rsid w:val="001C6DBE"/>
    <w:rsid w:val="001C71B2"/>
    <w:rsid w:val="001C71F1"/>
    <w:rsid w:val="001C7207"/>
    <w:rsid w:val="001C7541"/>
    <w:rsid w:val="001C7572"/>
    <w:rsid w:val="001C789B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0FF7"/>
    <w:rsid w:val="001D12B4"/>
    <w:rsid w:val="001D1467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E29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E0595"/>
    <w:rsid w:val="001E08AB"/>
    <w:rsid w:val="001E08FC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BD7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626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DE6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87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7DE"/>
    <w:rsid w:val="001F2A7B"/>
    <w:rsid w:val="001F2B3E"/>
    <w:rsid w:val="001F2B89"/>
    <w:rsid w:val="001F2CB9"/>
    <w:rsid w:val="001F2E85"/>
    <w:rsid w:val="001F323F"/>
    <w:rsid w:val="001F3285"/>
    <w:rsid w:val="001F33A2"/>
    <w:rsid w:val="001F3559"/>
    <w:rsid w:val="001F3589"/>
    <w:rsid w:val="001F36BC"/>
    <w:rsid w:val="001F36E1"/>
    <w:rsid w:val="001F39E4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0F"/>
    <w:rsid w:val="001F6F61"/>
    <w:rsid w:val="001F70FF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CBC"/>
    <w:rsid w:val="001F7F49"/>
    <w:rsid w:val="001F7FD6"/>
    <w:rsid w:val="001F7FE0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50A"/>
    <w:rsid w:val="0020192C"/>
    <w:rsid w:val="00201AB1"/>
    <w:rsid w:val="00201CED"/>
    <w:rsid w:val="00201ED2"/>
    <w:rsid w:val="00201F41"/>
    <w:rsid w:val="00201FE3"/>
    <w:rsid w:val="00202174"/>
    <w:rsid w:val="002021CA"/>
    <w:rsid w:val="002021E9"/>
    <w:rsid w:val="002024B6"/>
    <w:rsid w:val="002025F2"/>
    <w:rsid w:val="002028B3"/>
    <w:rsid w:val="002028F4"/>
    <w:rsid w:val="00202AE0"/>
    <w:rsid w:val="00202BEA"/>
    <w:rsid w:val="00202DBE"/>
    <w:rsid w:val="00202DEA"/>
    <w:rsid w:val="00202F8E"/>
    <w:rsid w:val="00202FE6"/>
    <w:rsid w:val="00202FF1"/>
    <w:rsid w:val="0020344B"/>
    <w:rsid w:val="0020362F"/>
    <w:rsid w:val="00203A77"/>
    <w:rsid w:val="00203BFA"/>
    <w:rsid w:val="00203F4F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3F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348"/>
    <w:rsid w:val="00207428"/>
    <w:rsid w:val="002075EA"/>
    <w:rsid w:val="002077DA"/>
    <w:rsid w:val="0020785E"/>
    <w:rsid w:val="00207D16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9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893"/>
    <w:rsid w:val="002128ED"/>
    <w:rsid w:val="00212AE2"/>
    <w:rsid w:val="00212C64"/>
    <w:rsid w:val="00212C83"/>
    <w:rsid w:val="00212D74"/>
    <w:rsid w:val="00212E33"/>
    <w:rsid w:val="00212EFD"/>
    <w:rsid w:val="00213622"/>
    <w:rsid w:val="0021386C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9C4"/>
    <w:rsid w:val="00214A8E"/>
    <w:rsid w:val="00214ED4"/>
    <w:rsid w:val="00214F5D"/>
    <w:rsid w:val="00214F5E"/>
    <w:rsid w:val="002150F6"/>
    <w:rsid w:val="002154D5"/>
    <w:rsid w:val="0021553C"/>
    <w:rsid w:val="002155B3"/>
    <w:rsid w:val="0021574D"/>
    <w:rsid w:val="00215B8B"/>
    <w:rsid w:val="00215DAA"/>
    <w:rsid w:val="00215E89"/>
    <w:rsid w:val="00215E97"/>
    <w:rsid w:val="0021602F"/>
    <w:rsid w:val="00216095"/>
    <w:rsid w:val="00216492"/>
    <w:rsid w:val="00216BE7"/>
    <w:rsid w:val="0021705C"/>
    <w:rsid w:val="002170D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17FD4"/>
    <w:rsid w:val="00220109"/>
    <w:rsid w:val="002206B7"/>
    <w:rsid w:val="002206CA"/>
    <w:rsid w:val="00220929"/>
    <w:rsid w:val="00220EAE"/>
    <w:rsid w:val="00220F81"/>
    <w:rsid w:val="00221215"/>
    <w:rsid w:val="0022130E"/>
    <w:rsid w:val="002213C7"/>
    <w:rsid w:val="00221417"/>
    <w:rsid w:val="002214E4"/>
    <w:rsid w:val="002217C2"/>
    <w:rsid w:val="00221D9E"/>
    <w:rsid w:val="00221E68"/>
    <w:rsid w:val="00221E7D"/>
    <w:rsid w:val="00221EBC"/>
    <w:rsid w:val="00222041"/>
    <w:rsid w:val="002222EE"/>
    <w:rsid w:val="0022234F"/>
    <w:rsid w:val="00222480"/>
    <w:rsid w:val="00222921"/>
    <w:rsid w:val="00222A61"/>
    <w:rsid w:val="00222B2C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86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2DC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42E"/>
    <w:rsid w:val="0022678B"/>
    <w:rsid w:val="00226A50"/>
    <w:rsid w:val="00226AD9"/>
    <w:rsid w:val="00226E31"/>
    <w:rsid w:val="002274DF"/>
    <w:rsid w:val="0022761A"/>
    <w:rsid w:val="002277E1"/>
    <w:rsid w:val="002278B5"/>
    <w:rsid w:val="00227ADA"/>
    <w:rsid w:val="00227DFC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60"/>
    <w:rsid w:val="00230EF1"/>
    <w:rsid w:val="00230FF4"/>
    <w:rsid w:val="002310E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B78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7F5"/>
    <w:rsid w:val="00233A94"/>
    <w:rsid w:val="00233D85"/>
    <w:rsid w:val="00233D95"/>
    <w:rsid w:val="00234441"/>
    <w:rsid w:val="00234452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0CB"/>
    <w:rsid w:val="002361FC"/>
    <w:rsid w:val="00236501"/>
    <w:rsid w:val="002365EC"/>
    <w:rsid w:val="0023688E"/>
    <w:rsid w:val="00236B88"/>
    <w:rsid w:val="00236D25"/>
    <w:rsid w:val="00236D4B"/>
    <w:rsid w:val="00237019"/>
    <w:rsid w:val="0023712F"/>
    <w:rsid w:val="00237359"/>
    <w:rsid w:val="00237920"/>
    <w:rsid w:val="0023797C"/>
    <w:rsid w:val="00237A0C"/>
    <w:rsid w:val="00237AAD"/>
    <w:rsid w:val="00237F77"/>
    <w:rsid w:val="002401DA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3BE"/>
    <w:rsid w:val="00241F13"/>
    <w:rsid w:val="00241F36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129"/>
    <w:rsid w:val="0024420F"/>
    <w:rsid w:val="00244457"/>
    <w:rsid w:val="002445BF"/>
    <w:rsid w:val="00244940"/>
    <w:rsid w:val="00244A3C"/>
    <w:rsid w:val="0024528D"/>
    <w:rsid w:val="002453DA"/>
    <w:rsid w:val="00245473"/>
    <w:rsid w:val="0024583C"/>
    <w:rsid w:val="002459CF"/>
    <w:rsid w:val="00245A79"/>
    <w:rsid w:val="00245CB3"/>
    <w:rsid w:val="00245DC8"/>
    <w:rsid w:val="00245E48"/>
    <w:rsid w:val="0024607E"/>
    <w:rsid w:val="00246341"/>
    <w:rsid w:val="002463B6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381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0EE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C3B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6E"/>
    <w:rsid w:val="002603FC"/>
    <w:rsid w:val="00260478"/>
    <w:rsid w:val="00260560"/>
    <w:rsid w:val="0026067E"/>
    <w:rsid w:val="002607F2"/>
    <w:rsid w:val="00260BE5"/>
    <w:rsid w:val="00260C38"/>
    <w:rsid w:val="00261249"/>
    <w:rsid w:val="0026169F"/>
    <w:rsid w:val="002618AC"/>
    <w:rsid w:val="002619E3"/>
    <w:rsid w:val="00261C21"/>
    <w:rsid w:val="0026220B"/>
    <w:rsid w:val="00262239"/>
    <w:rsid w:val="002622F9"/>
    <w:rsid w:val="00262329"/>
    <w:rsid w:val="0026240F"/>
    <w:rsid w:val="00262589"/>
    <w:rsid w:val="002626F3"/>
    <w:rsid w:val="002627AF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B29"/>
    <w:rsid w:val="00264CDE"/>
    <w:rsid w:val="00264F07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78"/>
    <w:rsid w:val="002667A1"/>
    <w:rsid w:val="00266996"/>
    <w:rsid w:val="002669F1"/>
    <w:rsid w:val="00266A40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DA8"/>
    <w:rsid w:val="00267EDC"/>
    <w:rsid w:val="00267F30"/>
    <w:rsid w:val="00267FE6"/>
    <w:rsid w:val="0027042D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236"/>
    <w:rsid w:val="0027540C"/>
    <w:rsid w:val="002754E7"/>
    <w:rsid w:val="00275624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1E1"/>
    <w:rsid w:val="00276293"/>
    <w:rsid w:val="002762C6"/>
    <w:rsid w:val="00276540"/>
    <w:rsid w:val="002765C0"/>
    <w:rsid w:val="00276A47"/>
    <w:rsid w:val="00276CB9"/>
    <w:rsid w:val="00276DA4"/>
    <w:rsid w:val="00276DC4"/>
    <w:rsid w:val="00277515"/>
    <w:rsid w:val="00277588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E26"/>
    <w:rsid w:val="00280F05"/>
    <w:rsid w:val="00280F06"/>
    <w:rsid w:val="00280F37"/>
    <w:rsid w:val="00280FDB"/>
    <w:rsid w:val="00281209"/>
    <w:rsid w:val="002813F7"/>
    <w:rsid w:val="00281439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23E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17E"/>
    <w:rsid w:val="002854EF"/>
    <w:rsid w:val="00285556"/>
    <w:rsid w:val="00285648"/>
    <w:rsid w:val="0028597C"/>
    <w:rsid w:val="00285A36"/>
    <w:rsid w:val="00285CBF"/>
    <w:rsid w:val="00285EA0"/>
    <w:rsid w:val="00285EFC"/>
    <w:rsid w:val="002860C8"/>
    <w:rsid w:val="002861A7"/>
    <w:rsid w:val="002865EB"/>
    <w:rsid w:val="002868F3"/>
    <w:rsid w:val="00286AAA"/>
    <w:rsid w:val="0028712D"/>
    <w:rsid w:val="002871FA"/>
    <w:rsid w:val="00287390"/>
    <w:rsid w:val="002874B1"/>
    <w:rsid w:val="00287535"/>
    <w:rsid w:val="0028780D"/>
    <w:rsid w:val="00287B01"/>
    <w:rsid w:val="00287DE3"/>
    <w:rsid w:val="00287E32"/>
    <w:rsid w:val="00290007"/>
    <w:rsid w:val="00290275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242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3CA"/>
    <w:rsid w:val="0029560F"/>
    <w:rsid w:val="0029579E"/>
    <w:rsid w:val="002957BD"/>
    <w:rsid w:val="002957CE"/>
    <w:rsid w:val="00295859"/>
    <w:rsid w:val="00295DB2"/>
    <w:rsid w:val="00295F16"/>
    <w:rsid w:val="00295F32"/>
    <w:rsid w:val="00296123"/>
    <w:rsid w:val="0029643B"/>
    <w:rsid w:val="00296501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2D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95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6F86"/>
    <w:rsid w:val="002A7072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A44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A8"/>
    <w:rsid w:val="002B16E4"/>
    <w:rsid w:val="002B1851"/>
    <w:rsid w:val="002B1912"/>
    <w:rsid w:val="002B1B29"/>
    <w:rsid w:val="002B1C7E"/>
    <w:rsid w:val="002B1F2C"/>
    <w:rsid w:val="002B1F35"/>
    <w:rsid w:val="002B1F7A"/>
    <w:rsid w:val="002B20A2"/>
    <w:rsid w:val="002B2335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3EF3"/>
    <w:rsid w:val="002B404D"/>
    <w:rsid w:val="002B42C3"/>
    <w:rsid w:val="002B4303"/>
    <w:rsid w:val="002B4446"/>
    <w:rsid w:val="002B4841"/>
    <w:rsid w:val="002B4867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75B"/>
    <w:rsid w:val="002B5870"/>
    <w:rsid w:val="002B59B3"/>
    <w:rsid w:val="002B5FD1"/>
    <w:rsid w:val="002B61E2"/>
    <w:rsid w:val="002B63BB"/>
    <w:rsid w:val="002B646C"/>
    <w:rsid w:val="002B682F"/>
    <w:rsid w:val="002B6A31"/>
    <w:rsid w:val="002B6B6E"/>
    <w:rsid w:val="002B6DF1"/>
    <w:rsid w:val="002B72EF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1DF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2AD9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94A"/>
    <w:rsid w:val="002C4A6B"/>
    <w:rsid w:val="002C4B09"/>
    <w:rsid w:val="002C4B8F"/>
    <w:rsid w:val="002C4B9C"/>
    <w:rsid w:val="002C4DCF"/>
    <w:rsid w:val="002C4ED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07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2AC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3B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5D"/>
    <w:rsid w:val="002D59DF"/>
    <w:rsid w:val="002D5C3E"/>
    <w:rsid w:val="002D5DAA"/>
    <w:rsid w:val="002D5DE8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AE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DF4"/>
    <w:rsid w:val="002E3F8E"/>
    <w:rsid w:val="002E414D"/>
    <w:rsid w:val="002E4270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DF7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89B"/>
    <w:rsid w:val="002E7922"/>
    <w:rsid w:val="002E7A1F"/>
    <w:rsid w:val="002E7B37"/>
    <w:rsid w:val="002E7EB9"/>
    <w:rsid w:val="002E7FC8"/>
    <w:rsid w:val="002E7FE8"/>
    <w:rsid w:val="002F0040"/>
    <w:rsid w:val="002F00B8"/>
    <w:rsid w:val="002F0259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57A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6EE"/>
    <w:rsid w:val="002F473C"/>
    <w:rsid w:val="002F47B6"/>
    <w:rsid w:val="002F4D11"/>
    <w:rsid w:val="002F4E2C"/>
    <w:rsid w:val="002F4E73"/>
    <w:rsid w:val="002F50DD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CF7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AFB"/>
    <w:rsid w:val="00303BE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029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2E8F"/>
    <w:rsid w:val="00313151"/>
    <w:rsid w:val="003131D9"/>
    <w:rsid w:val="00313567"/>
    <w:rsid w:val="00313A08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4E0A"/>
    <w:rsid w:val="00315346"/>
    <w:rsid w:val="0031569A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268"/>
    <w:rsid w:val="00317342"/>
    <w:rsid w:val="00317405"/>
    <w:rsid w:val="00317A93"/>
    <w:rsid w:val="00317A9E"/>
    <w:rsid w:val="00317AAC"/>
    <w:rsid w:val="00317B03"/>
    <w:rsid w:val="00317CF4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48"/>
    <w:rsid w:val="00323889"/>
    <w:rsid w:val="00323C37"/>
    <w:rsid w:val="00323C7F"/>
    <w:rsid w:val="003240E8"/>
    <w:rsid w:val="00324330"/>
    <w:rsid w:val="0032437B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C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2F4"/>
    <w:rsid w:val="0033145A"/>
    <w:rsid w:val="00331469"/>
    <w:rsid w:val="003314B2"/>
    <w:rsid w:val="003314D7"/>
    <w:rsid w:val="003315D5"/>
    <w:rsid w:val="00331760"/>
    <w:rsid w:val="00331A69"/>
    <w:rsid w:val="00331E7C"/>
    <w:rsid w:val="00331EAC"/>
    <w:rsid w:val="00331FC8"/>
    <w:rsid w:val="003321AB"/>
    <w:rsid w:val="00332212"/>
    <w:rsid w:val="0033227B"/>
    <w:rsid w:val="00332327"/>
    <w:rsid w:val="0033242F"/>
    <w:rsid w:val="003324CC"/>
    <w:rsid w:val="00332518"/>
    <w:rsid w:val="0033252A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2B3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472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59F"/>
    <w:rsid w:val="003368DC"/>
    <w:rsid w:val="003369EE"/>
    <w:rsid w:val="00336B2F"/>
    <w:rsid w:val="00336EFD"/>
    <w:rsid w:val="00336F21"/>
    <w:rsid w:val="00336F35"/>
    <w:rsid w:val="003371C5"/>
    <w:rsid w:val="00337391"/>
    <w:rsid w:val="003377DD"/>
    <w:rsid w:val="0033785C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3C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293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CE6"/>
    <w:rsid w:val="00345022"/>
    <w:rsid w:val="003453B0"/>
    <w:rsid w:val="003453E9"/>
    <w:rsid w:val="003456CB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826"/>
    <w:rsid w:val="003468C7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47EEF"/>
    <w:rsid w:val="00347EFC"/>
    <w:rsid w:val="00350339"/>
    <w:rsid w:val="003504DA"/>
    <w:rsid w:val="003507C4"/>
    <w:rsid w:val="003507C6"/>
    <w:rsid w:val="0035083D"/>
    <w:rsid w:val="0035088B"/>
    <w:rsid w:val="00350927"/>
    <w:rsid w:val="00350938"/>
    <w:rsid w:val="003509D4"/>
    <w:rsid w:val="00350FAF"/>
    <w:rsid w:val="0035101C"/>
    <w:rsid w:val="00351177"/>
    <w:rsid w:val="003511E4"/>
    <w:rsid w:val="003513CB"/>
    <w:rsid w:val="003514D3"/>
    <w:rsid w:val="003515C4"/>
    <w:rsid w:val="0035164C"/>
    <w:rsid w:val="0035172E"/>
    <w:rsid w:val="00351A17"/>
    <w:rsid w:val="00351A1C"/>
    <w:rsid w:val="00351A27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C36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119"/>
    <w:rsid w:val="0035418F"/>
    <w:rsid w:val="003544A1"/>
    <w:rsid w:val="0035466B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801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12F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17D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67E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C6C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0A4"/>
    <w:rsid w:val="0037012E"/>
    <w:rsid w:val="00370335"/>
    <w:rsid w:val="00370763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A44"/>
    <w:rsid w:val="00371CE4"/>
    <w:rsid w:val="00371EB5"/>
    <w:rsid w:val="00371FC8"/>
    <w:rsid w:val="003720E0"/>
    <w:rsid w:val="0037237B"/>
    <w:rsid w:val="00372478"/>
    <w:rsid w:val="003728C6"/>
    <w:rsid w:val="0037297F"/>
    <w:rsid w:val="00372A8B"/>
    <w:rsid w:val="00372B43"/>
    <w:rsid w:val="00372F88"/>
    <w:rsid w:val="0037323A"/>
    <w:rsid w:val="0037329D"/>
    <w:rsid w:val="00373404"/>
    <w:rsid w:val="0037345A"/>
    <w:rsid w:val="0037347C"/>
    <w:rsid w:val="003735E8"/>
    <w:rsid w:val="00373751"/>
    <w:rsid w:val="00373818"/>
    <w:rsid w:val="00373A95"/>
    <w:rsid w:val="00373AC9"/>
    <w:rsid w:val="00373C3E"/>
    <w:rsid w:val="00373D97"/>
    <w:rsid w:val="0037419E"/>
    <w:rsid w:val="003741FA"/>
    <w:rsid w:val="003742F5"/>
    <w:rsid w:val="003743D3"/>
    <w:rsid w:val="00374680"/>
    <w:rsid w:val="003748B4"/>
    <w:rsid w:val="003748C7"/>
    <w:rsid w:val="003749DA"/>
    <w:rsid w:val="00374B2D"/>
    <w:rsid w:val="00374B61"/>
    <w:rsid w:val="00374D05"/>
    <w:rsid w:val="00375117"/>
    <w:rsid w:val="0037512F"/>
    <w:rsid w:val="00375232"/>
    <w:rsid w:val="0037529C"/>
    <w:rsid w:val="003752F7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A34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105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202"/>
    <w:rsid w:val="00381529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3BBE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B21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D15"/>
    <w:rsid w:val="00387E05"/>
    <w:rsid w:val="00390081"/>
    <w:rsid w:val="003900EA"/>
    <w:rsid w:val="003902EB"/>
    <w:rsid w:val="003903A4"/>
    <w:rsid w:val="003903EF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BBB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78C"/>
    <w:rsid w:val="00395C65"/>
    <w:rsid w:val="00395D8A"/>
    <w:rsid w:val="00395E00"/>
    <w:rsid w:val="00395F97"/>
    <w:rsid w:val="0039605C"/>
    <w:rsid w:val="00396075"/>
    <w:rsid w:val="003960EE"/>
    <w:rsid w:val="003962DF"/>
    <w:rsid w:val="00396691"/>
    <w:rsid w:val="00396693"/>
    <w:rsid w:val="0039671C"/>
    <w:rsid w:val="00396A4A"/>
    <w:rsid w:val="00396B92"/>
    <w:rsid w:val="00396C4D"/>
    <w:rsid w:val="00396D6F"/>
    <w:rsid w:val="003970B9"/>
    <w:rsid w:val="003972E0"/>
    <w:rsid w:val="00397420"/>
    <w:rsid w:val="003976C8"/>
    <w:rsid w:val="0039786A"/>
    <w:rsid w:val="00397ACC"/>
    <w:rsid w:val="00397C04"/>
    <w:rsid w:val="00397D16"/>
    <w:rsid w:val="00397D89"/>
    <w:rsid w:val="00397E62"/>
    <w:rsid w:val="003A0404"/>
    <w:rsid w:val="003A0772"/>
    <w:rsid w:val="003A07EC"/>
    <w:rsid w:val="003A08EB"/>
    <w:rsid w:val="003A0F59"/>
    <w:rsid w:val="003A0FE0"/>
    <w:rsid w:val="003A1066"/>
    <w:rsid w:val="003A10DC"/>
    <w:rsid w:val="003A116F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773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A30"/>
    <w:rsid w:val="003A6BDC"/>
    <w:rsid w:val="003A6C4F"/>
    <w:rsid w:val="003A6D52"/>
    <w:rsid w:val="003A7247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275"/>
    <w:rsid w:val="003B2329"/>
    <w:rsid w:val="003B248F"/>
    <w:rsid w:val="003B2724"/>
    <w:rsid w:val="003B28DD"/>
    <w:rsid w:val="003B2901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DA5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74B"/>
    <w:rsid w:val="003B681D"/>
    <w:rsid w:val="003B6ADB"/>
    <w:rsid w:val="003B6AE0"/>
    <w:rsid w:val="003B6B5E"/>
    <w:rsid w:val="003B6C15"/>
    <w:rsid w:val="003B6C84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EBB"/>
    <w:rsid w:val="003C1FED"/>
    <w:rsid w:val="003C22C4"/>
    <w:rsid w:val="003C2491"/>
    <w:rsid w:val="003C25D0"/>
    <w:rsid w:val="003C28A9"/>
    <w:rsid w:val="003C2A30"/>
    <w:rsid w:val="003C2A6A"/>
    <w:rsid w:val="003C2B11"/>
    <w:rsid w:val="003C2D13"/>
    <w:rsid w:val="003C313B"/>
    <w:rsid w:val="003C31F3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118"/>
    <w:rsid w:val="003C521E"/>
    <w:rsid w:val="003C537F"/>
    <w:rsid w:val="003C540E"/>
    <w:rsid w:val="003C5411"/>
    <w:rsid w:val="003C5636"/>
    <w:rsid w:val="003C58EA"/>
    <w:rsid w:val="003C5CBC"/>
    <w:rsid w:val="003C5EBD"/>
    <w:rsid w:val="003C6152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1AF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A9A"/>
    <w:rsid w:val="003D0CC6"/>
    <w:rsid w:val="003D0E90"/>
    <w:rsid w:val="003D0F4E"/>
    <w:rsid w:val="003D13B3"/>
    <w:rsid w:val="003D1444"/>
    <w:rsid w:val="003D195A"/>
    <w:rsid w:val="003D1AEB"/>
    <w:rsid w:val="003D1BAC"/>
    <w:rsid w:val="003D212B"/>
    <w:rsid w:val="003D2174"/>
    <w:rsid w:val="003D22F0"/>
    <w:rsid w:val="003D2333"/>
    <w:rsid w:val="003D2451"/>
    <w:rsid w:val="003D24B9"/>
    <w:rsid w:val="003D2564"/>
    <w:rsid w:val="003D2598"/>
    <w:rsid w:val="003D2692"/>
    <w:rsid w:val="003D2821"/>
    <w:rsid w:val="003D2945"/>
    <w:rsid w:val="003D2A1E"/>
    <w:rsid w:val="003D2AD6"/>
    <w:rsid w:val="003D2FF4"/>
    <w:rsid w:val="003D3849"/>
    <w:rsid w:val="003D3B34"/>
    <w:rsid w:val="003D3C3B"/>
    <w:rsid w:val="003D3CDB"/>
    <w:rsid w:val="003D3D04"/>
    <w:rsid w:val="003D4328"/>
    <w:rsid w:val="003D45F3"/>
    <w:rsid w:val="003D46D2"/>
    <w:rsid w:val="003D4823"/>
    <w:rsid w:val="003D4946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CF"/>
    <w:rsid w:val="003D67D1"/>
    <w:rsid w:val="003D680D"/>
    <w:rsid w:val="003D683D"/>
    <w:rsid w:val="003D6897"/>
    <w:rsid w:val="003D6B56"/>
    <w:rsid w:val="003D6D1B"/>
    <w:rsid w:val="003D6FD2"/>
    <w:rsid w:val="003D70B4"/>
    <w:rsid w:val="003D71CD"/>
    <w:rsid w:val="003D72AA"/>
    <w:rsid w:val="003D738C"/>
    <w:rsid w:val="003D73AE"/>
    <w:rsid w:val="003D757A"/>
    <w:rsid w:val="003D76FC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93C"/>
    <w:rsid w:val="003E0C18"/>
    <w:rsid w:val="003E0CDD"/>
    <w:rsid w:val="003E0DF1"/>
    <w:rsid w:val="003E10D0"/>
    <w:rsid w:val="003E10D8"/>
    <w:rsid w:val="003E17DE"/>
    <w:rsid w:val="003E1EB6"/>
    <w:rsid w:val="003E1FF5"/>
    <w:rsid w:val="003E215E"/>
    <w:rsid w:val="003E22D5"/>
    <w:rsid w:val="003E2436"/>
    <w:rsid w:val="003E251B"/>
    <w:rsid w:val="003E2608"/>
    <w:rsid w:val="003E2720"/>
    <w:rsid w:val="003E287B"/>
    <w:rsid w:val="003E2B52"/>
    <w:rsid w:val="003E2BC8"/>
    <w:rsid w:val="003E2D2B"/>
    <w:rsid w:val="003E2D5B"/>
    <w:rsid w:val="003E2E15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9F2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5D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1E2"/>
    <w:rsid w:val="003E6304"/>
    <w:rsid w:val="003E6683"/>
    <w:rsid w:val="003E681E"/>
    <w:rsid w:val="003E6A3C"/>
    <w:rsid w:val="003E6B59"/>
    <w:rsid w:val="003E6CAD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9C9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0E2"/>
    <w:rsid w:val="003F31A5"/>
    <w:rsid w:val="003F3269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03"/>
    <w:rsid w:val="003F6B7D"/>
    <w:rsid w:val="003F6CD0"/>
    <w:rsid w:val="003F6D74"/>
    <w:rsid w:val="003F6DA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16"/>
    <w:rsid w:val="0040015A"/>
    <w:rsid w:val="004003F5"/>
    <w:rsid w:val="00400439"/>
    <w:rsid w:val="004004C0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C8B"/>
    <w:rsid w:val="00401FBB"/>
    <w:rsid w:val="00402002"/>
    <w:rsid w:val="004024F2"/>
    <w:rsid w:val="00402520"/>
    <w:rsid w:val="00402636"/>
    <w:rsid w:val="0040270D"/>
    <w:rsid w:val="00402BD8"/>
    <w:rsid w:val="0040303C"/>
    <w:rsid w:val="004031A8"/>
    <w:rsid w:val="004032E9"/>
    <w:rsid w:val="00403457"/>
    <w:rsid w:val="00403880"/>
    <w:rsid w:val="00403A9E"/>
    <w:rsid w:val="00403C7E"/>
    <w:rsid w:val="00403F6A"/>
    <w:rsid w:val="00404264"/>
    <w:rsid w:val="00404302"/>
    <w:rsid w:val="00404357"/>
    <w:rsid w:val="004043AE"/>
    <w:rsid w:val="00404591"/>
    <w:rsid w:val="00404758"/>
    <w:rsid w:val="004047A2"/>
    <w:rsid w:val="004047FC"/>
    <w:rsid w:val="004048A9"/>
    <w:rsid w:val="004049E1"/>
    <w:rsid w:val="00404C06"/>
    <w:rsid w:val="00404FE3"/>
    <w:rsid w:val="00404FFB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6EEF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347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D15"/>
    <w:rsid w:val="004130D1"/>
    <w:rsid w:val="004131C3"/>
    <w:rsid w:val="00413216"/>
    <w:rsid w:val="00413361"/>
    <w:rsid w:val="004134C3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EF0"/>
    <w:rsid w:val="00415F70"/>
    <w:rsid w:val="00415FE0"/>
    <w:rsid w:val="00416152"/>
    <w:rsid w:val="00416391"/>
    <w:rsid w:val="004167AD"/>
    <w:rsid w:val="00416D55"/>
    <w:rsid w:val="00416F4A"/>
    <w:rsid w:val="00417054"/>
    <w:rsid w:val="00417399"/>
    <w:rsid w:val="0041768E"/>
    <w:rsid w:val="004176DD"/>
    <w:rsid w:val="0041783A"/>
    <w:rsid w:val="004179C9"/>
    <w:rsid w:val="00417B5F"/>
    <w:rsid w:val="00417BF8"/>
    <w:rsid w:val="00417EED"/>
    <w:rsid w:val="00417F39"/>
    <w:rsid w:val="00420094"/>
    <w:rsid w:val="004200E0"/>
    <w:rsid w:val="00420131"/>
    <w:rsid w:val="004201D6"/>
    <w:rsid w:val="00420212"/>
    <w:rsid w:val="0042060D"/>
    <w:rsid w:val="0042076A"/>
    <w:rsid w:val="004208DC"/>
    <w:rsid w:val="004209FE"/>
    <w:rsid w:val="00420A15"/>
    <w:rsid w:val="00420ABB"/>
    <w:rsid w:val="00420AC7"/>
    <w:rsid w:val="00420C93"/>
    <w:rsid w:val="00420D34"/>
    <w:rsid w:val="00420E4A"/>
    <w:rsid w:val="00420F41"/>
    <w:rsid w:val="004212AC"/>
    <w:rsid w:val="0042158D"/>
    <w:rsid w:val="004217A2"/>
    <w:rsid w:val="00421828"/>
    <w:rsid w:val="00421970"/>
    <w:rsid w:val="00421ACF"/>
    <w:rsid w:val="00421D08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3F8"/>
    <w:rsid w:val="0042354A"/>
    <w:rsid w:val="004239C1"/>
    <w:rsid w:val="00423B6C"/>
    <w:rsid w:val="00423B96"/>
    <w:rsid w:val="00423BC4"/>
    <w:rsid w:val="00423CE9"/>
    <w:rsid w:val="00423E62"/>
    <w:rsid w:val="00424099"/>
    <w:rsid w:val="00424145"/>
    <w:rsid w:val="0042423B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5DC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165"/>
    <w:rsid w:val="0043117E"/>
    <w:rsid w:val="0043136D"/>
    <w:rsid w:val="00431383"/>
    <w:rsid w:val="004313D2"/>
    <w:rsid w:val="004315B1"/>
    <w:rsid w:val="0043198D"/>
    <w:rsid w:val="00431A3E"/>
    <w:rsid w:val="00431AA2"/>
    <w:rsid w:val="00431C46"/>
    <w:rsid w:val="00431D15"/>
    <w:rsid w:val="00432135"/>
    <w:rsid w:val="0043226B"/>
    <w:rsid w:val="00432437"/>
    <w:rsid w:val="00432728"/>
    <w:rsid w:val="004327C5"/>
    <w:rsid w:val="00432919"/>
    <w:rsid w:val="004329D8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AED"/>
    <w:rsid w:val="00434C9E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09"/>
    <w:rsid w:val="004360C6"/>
    <w:rsid w:val="0043633B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37FD8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19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21C"/>
    <w:rsid w:val="0044382E"/>
    <w:rsid w:val="004438ED"/>
    <w:rsid w:val="004439B3"/>
    <w:rsid w:val="004439E8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DFD"/>
    <w:rsid w:val="00447E1A"/>
    <w:rsid w:val="00447FA5"/>
    <w:rsid w:val="0045026A"/>
    <w:rsid w:val="004505D1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3A"/>
    <w:rsid w:val="004526A1"/>
    <w:rsid w:val="00452757"/>
    <w:rsid w:val="0045292A"/>
    <w:rsid w:val="00452B83"/>
    <w:rsid w:val="00452EA0"/>
    <w:rsid w:val="00452F71"/>
    <w:rsid w:val="00453072"/>
    <w:rsid w:val="004530CA"/>
    <w:rsid w:val="00453212"/>
    <w:rsid w:val="0045375F"/>
    <w:rsid w:val="0045376F"/>
    <w:rsid w:val="0045385F"/>
    <w:rsid w:val="00453BBB"/>
    <w:rsid w:val="00453C4F"/>
    <w:rsid w:val="00453ED2"/>
    <w:rsid w:val="00454066"/>
    <w:rsid w:val="00454546"/>
    <w:rsid w:val="0045455C"/>
    <w:rsid w:val="00454576"/>
    <w:rsid w:val="004546E1"/>
    <w:rsid w:val="00454B4D"/>
    <w:rsid w:val="00454B57"/>
    <w:rsid w:val="00454BA7"/>
    <w:rsid w:val="00454BE9"/>
    <w:rsid w:val="00454BF8"/>
    <w:rsid w:val="00454D4B"/>
    <w:rsid w:val="00454EE1"/>
    <w:rsid w:val="00454F0C"/>
    <w:rsid w:val="00455118"/>
    <w:rsid w:val="00455394"/>
    <w:rsid w:val="00455721"/>
    <w:rsid w:val="00455752"/>
    <w:rsid w:val="0045578C"/>
    <w:rsid w:val="004557A7"/>
    <w:rsid w:val="00455A2C"/>
    <w:rsid w:val="00455A3B"/>
    <w:rsid w:val="00455E0E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0C"/>
    <w:rsid w:val="00456E3F"/>
    <w:rsid w:val="00456F87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3C"/>
    <w:rsid w:val="00461D40"/>
    <w:rsid w:val="004622C9"/>
    <w:rsid w:val="0046238A"/>
    <w:rsid w:val="004624AA"/>
    <w:rsid w:val="004626DE"/>
    <w:rsid w:val="00462739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42BF"/>
    <w:rsid w:val="0046454F"/>
    <w:rsid w:val="0046464D"/>
    <w:rsid w:val="004648E6"/>
    <w:rsid w:val="00464BD9"/>
    <w:rsid w:val="00465020"/>
    <w:rsid w:val="004652EA"/>
    <w:rsid w:val="00465733"/>
    <w:rsid w:val="00465807"/>
    <w:rsid w:val="00465A9B"/>
    <w:rsid w:val="00465B15"/>
    <w:rsid w:val="00465D3E"/>
    <w:rsid w:val="00465E2E"/>
    <w:rsid w:val="00466007"/>
    <w:rsid w:val="0046602F"/>
    <w:rsid w:val="0046607E"/>
    <w:rsid w:val="00466142"/>
    <w:rsid w:val="0046630C"/>
    <w:rsid w:val="00466321"/>
    <w:rsid w:val="00466BBF"/>
    <w:rsid w:val="00466DAF"/>
    <w:rsid w:val="00466DC2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A03"/>
    <w:rsid w:val="00470D14"/>
    <w:rsid w:val="00470DEB"/>
    <w:rsid w:val="00470E56"/>
    <w:rsid w:val="004710A1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2F5C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B59"/>
    <w:rsid w:val="00474C50"/>
    <w:rsid w:val="00474C84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77DBE"/>
    <w:rsid w:val="004800EF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435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428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376"/>
    <w:rsid w:val="004865E4"/>
    <w:rsid w:val="004865F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D4"/>
    <w:rsid w:val="004912F2"/>
    <w:rsid w:val="004915C3"/>
    <w:rsid w:val="00491684"/>
    <w:rsid w:val="00491888"/>
    <w:rsid w:val="00491B8B"/>
    <w:rsid w:val="00491D3F"/>
    <w:rsid w:val="00491E2C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1B2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B60"/>
    <w:rsid w:val="00496CE0"/>
    <w:rsid w:val="00496FA9"/>
    <w:rsid w:val="0049732E"/>
    <w:rsid w:val="00497567"/>
    <w:rsid w:val="00497582"/>
    <w:rsid w:val="004978FA"/>
    <w:rsid w:val="00497928"/>
    <w:rsid w:val="004979C7"/>
    <w:rsid w:val="00497AC0"/>
    <w:rsid w:val="00497AFC"/>
    <w:rsid w:val="00497CF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15C"/>
    <w:rsid w:val="004A11A1"/>
    <w:rsid w:val="004A13D7"/>
    <w:rsid w:val="004A142C"/>
    <w:rsid w:val="004A14F9"/>
    <w:rsid w:val="004A166D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280"/>
    <w:rsid w:val="004A358C"/>
    <w:rsid w:val="004A3700"/>
    <w:rsid w:val="004A3970"/>
    <w:rsid w:val="004A39D1"/>
    <w:rsid w:val="004A39D7"/>
    <w:rsid w:val="004A3AFD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527"/>
    <w:rsid w:val="004B06C4"/>
    <w:rsid w:val="004B070B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B1"/>
    <w:rsid w:val="004B2EDD"/>
    <w:rsid w:val="004B306F"/>
    <w:rsid w:val="004B31A0"/>
    <w:rsid w:val="004B32DE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1E4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A3F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56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184"/>
    <w:rsid w:val="004C3292"/>
    <w:rsid w:val="004C3893"/>
    <w:rsid w:val="004C392A"/>
    <w:rsid w:val="004C3E8E"/>
    <w:rsid w:val="004C416D"/>
    <w:rsid w:val="004C417F"/>
    <w:rsid w:val="004C41B7"/>
    <w:rsid w:val="004C432B"/>
    <w:rsid w:val="004C4443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3A9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6BC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0F01"/>
    <w:rsid w:val="004D1163"/>
    <w:rsid w:val="004D1308"/>
    <w:rsid w:val="004D146D"/>
    <w:rsid w:val="004D1534"/>
    <w:rsid w:val="004D157D"/>
    <w:rsid w:val="004D1633"/>
    <w:rsid w:val="004D172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2"/>
    <w:rsid w:val="004D23DD"/>
    <w:rsid w:val="004D2611"/>
    <w:rsid w:val="004D2903"/>
    <w:rsid w:val="004D294A"/>
    <w:rsid w:val="004D2A0F"/>
    <w:rsid w:val="004D2A2D"/>
    <w:rsid w:val="004D2B1D"/>
    <w:rsid w:val="004D2BA3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CC0"/>
    <w:rsid w:val="004D3DCC"/>
    <w:rsid w:val="004D3E54"/>
    <w:rsid w:val="004D3F5B"/>
    <w:rsid w:val="004D406D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6FE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8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DD9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3FF5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2F0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2B7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234"/>
    <w:rsid w:val="004F672D"/>
    <w:rsid w:val="004F67D7"/>
    <w:rsid w:val="004F6A04"/>
    <w:rsid w:val="004F6DC3"/>
    <w:rsid w:val="004F6E23"/>
    <w:rsid w:val="004F7094"/>
    <w:rsid w:val="004F709A"/>
    <w:rsid w:val="004F721B"/>
    <w:rsid w:val="004F7526"/>
    <w:rsid w:val="004F791B"/>
    <w:rsid w:val="004F7BAE"/>
    <w:rsid w:val="004F7C92"/>
    <w:rsid w:val="004F7D20"/>
    <w:rsid w:val="0050000D"/>
    <w:rsid w:val="0050027A"/>
    <w:rsid w:val="00500542"/>
    <w:rsid w:val="00500566"/>
    <w:rsid w:val="0050059C"/>
    <w:rsid w:val="005007BB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47B"/>
    <w:rsid w:val="00501569"/>
    <w:rsid w:val="005018BA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3D"/>
    <w:rsid w:val="0050324C"/>
    <w:rsid w:val="00503319"/>
    <w:rsid w:val="00503381"/>
    <w:rsid w:val="00503390"/>
    <w:rsid w:val="005034AF"/>
    <w:rsid w:val="00503652"/>
    <w:rsid w:val="00504176"/>
    <w:rsid w:val="00504277"/>
    <w:rsid w:val="00504511"/>
    <w:rsid w:val="0050468F"/>
    <w:rsid w:val="00504A74"/>
    <w:rsid w:val="00504B9E"/>
    <w:rsid w:val="00504C5A"/>
    <w:rsid w:val="00504E9C"/>
    <w:rsid w:val="00505392"/>
    <w:rsid w:val="0050547C"/>
    <w:rsid w:val="0050556B"/>
    <w:rsid w:val="005057D6"/>
    <w:rsid w:val="00505842"/>
    <w:rsid w:val="00505D47"/>
    <w:rsid w:val="00505DB1"/>
    <w:rsid w:val="00505ED6"/>
    <w:rsid w:val="00506012"/>
    <w:rsid w:val="0050609E"/>
    <w:rsid w:val="00506112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86A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8DB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0E8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BCC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3AE"/>
    <w:rsid w:val="00521414"/>
    <w:rsid w:val="00521528"/>
    <w:rsid w:val="005215B6"/>
    <w:rsid w:val="00521A4A"/>
    <w:rsid w:val="0052216F"/>
    <w:rsid w:val="00522179"/>
    <w:rsid w:val="005222EB"/>
    <w:rsid w:val="0052230A"/>
    <w:rsid w:val="005223D1"/>
    <w:rsid w:val="005223F0"/>
    <w:rsid w:val="00522452"/>
    <w:rsid w:val="0052282D"/>
    <w:rsid w:val="00522C91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7A1"/>
    <w:rsid w:val="00524A69"/>
    <w:rsid w:val="00524EFC"/>
    <w:rsid w:val="00524F33"/>
    <w:rsid w:val="00525087"/>
    <w:rsid w:val="00525184"/>
    <w:rsid w:val="005251FD"/>
    <w:rsid w:val="00525307"/>
    <w:rsid w:val="00525823"/>
    <w:rsid w:val="00525C23"/>
    <w:rsid w:val="00525C69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177"/>
    <w:rsid w:val="005315B8"/>
    <w:rsid w:val="005315E5"/>
    <w:rsid w:val="0053171E"/>
    <w:rsid w:val="00531757"/>
    <w:rsid w:val="00531979"/>
    <w:rsid w:val="00531A02"/>
    <w:rsid w:val="00531B8D"/>
    <w:rsid w:val="00531C3C"/>
    <w:rsid w:val="0053209B"/>
    <w:rsid w:val="00532524"/>
    <w:rsid w:val="00532788"/>
    <w:rsid w:val="0053282E"/>
    <w:rsid w:val="0053295E"/>
    <w:rsid w:val="0053299F"/>
    <w:rsid w:val="00532A74"/>
    <w:rsid w:val="00532ABE"/>
    <w:rsid w:val="00532B62"/>
    <w:rsid w:val="00532FF2"/>
    <w:rsid w:val="00533046"/>
    <w:rsid w:val="00533209"/>
    <w:rsid w:val="00533276"/>
    <w:rsid w:val="0053340B"/>
    <w:rsid w:val="00533E2C"/>
    <w:rsid w:val="005340FF"/>
    <w:rsid w:val="0053416B"/>
    <w:rsid w:val="0053428F"/>
    <w:rsid w:val="00534297"/>
    <w:rsid w:val="005343CF"/>
    <w:rsid w:val="005344E2"/>
    <w:rsid w:val="005345CF"/>
    <w:rsid w:val="0053468F"/>
    <w:rsid w:val="00534837"/>
    <w:rsid w:val="005348C3"/>
    <w:rsid w:val="005348F1"/>
    <w:rsid w:val="005349A4"/>
    <w:rsid w:val="00534E75"/>
    <w:rsid w:val="00534FAC"/>
    <w:rsid w:val="0053507D"/>
    <w:rsid w:val="0053509E"/>
    <w:rsid w:val="0053536A"/>
    <w:rsid w:val="00535449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3F9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41"/>
    <w:rsid w:val="00540E54"/>
    <w:rsid w:val="00540F02"/>
    <w:rsid w:val="00540FAC"/>
    <w:rsid w:val="0054155F"/>
    <w:rsid w:val="00541692"/>
    <w:rsid w:val="00541885"/>
    <w:rsid w:val="005418F7"/>
    <w:rsid w:val="00541D72"/>
    <w:rsid w:val="00541E1E"/>
    <w:rsid w:val="00541EC8"/>
    <w:rsid w:val="0054213D"/>
    <w:rsid w:val="00542183"/>
    <w:rsid w:val="00542254"/>
    <w:rsid w:val="005423AF"/>
    <w:rsid w:val="005424A6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AC4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05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C25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C8F"/>
    <w:rsid w:val="00555DE8"/>
    <w:rsid w:val="00555E5A"/>
    <w:rsid w:val="00555F88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5C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39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77E96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DE"/>
    <w:rsid w:val="005819FD"/>
    <w:rsid w:val="00581A48"/>
    <w:rsid w:val="00581AC8"/>
    <w:rsid w:val="00581BE9"/>
    <w:rsid w:val="00581D66"/>
    <w:rsid w:val="00581F5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2F3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87E8F"/>
    <w:rsid w:val="005901AE"/>
    <w:rsid w:val="005906FE"/>
    <w:rsid w:val="005908A5"/>
    <w:rsid w:val="005908BC"/>
    <w:rsid w:val="00590C3A"/>
    <w:rsid w:val="00591189"/>
    <w:rsid w:val="005911BB"/>
    <w:rsid w:val="00591A9F"/>
    <w:rsid w:val="00592032"/>
    <w:rsid w:val="005920BA"/>
    <w:rsid w:val="005924DB"/>
    <w:rsid w:val="00592518"/>
    <w:rsid w:val="005926E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6D3"/>
    <w:rsid w:val="00593720"/>
    <w:rsid w:val="00593823"/>
    <w:rsid w:val="005938E6"/>
    <w:rsid w:val="00593960"/>
    <w:rsid w:val="00593BBB"/>
    <w:rsid w:val="00593D59"/>
    <w:rsid w:val="00594064"/>
    <w:rsid w:val="00594139"/>
    <w:rsid w:val="005943A9"/>
    <w:rsid w:val="00594816"/>
    <w:rsid w:val="00594975"/>
    <w:rsid w:val="00594CA8"/>
    <w:rsid w:val="00594F68"/>
    <w:rsid w:val="005955B1"/>
    <w:rsid w:val="005955C0"/>
    <w:rsid w:val="005955F0"/>
    <w:rsid w:val="00595657"/>
    <w:rsid w:val="005956CD"/>
    <w:rsid w:val="00595953"/>
    <w:rsid w:val="00595978"/>
    <w:rsid w:val="0059597E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133"/>
    <w:rsid w:val="0059721C"/>
    <w:rsid w:val="00597326"/>
    <w:rsid w:val="0059747D"/>
    <w:rsid w:val="0059748F"/>
    <w:rsid w:val="0059763F"/>
    <w:rsid w:val="005979B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40"/>
    <w:rsid w:val="005A06FA"/>
    <w:rsid w:val="005A09DC"/>
    <w:rsid w:val="005A0A3B"/>
    <w:rsid w:val="005A0AF9"/>
    <w:rsid w:val="005A1240"/>
    <w:rsid w:val="005A1817"/>
    <w:rsid w:val="005A1871"/>
    <w:rsid w:val="005A18D3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A4F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81"/>
    <w:rsid w:val="005A6EA2"/>
    <w:rsid w:val="005A774C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0DFC"/>
    <w:rsid w:val="005B10E0"/>
    <w:rsid w:val="005B111D"/>
    <w:rsid w:val="005B1505"/>
    <w:rsid w:val="005B159E"/>
    <w:rsid w:val="005B1626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A8B"/>
    <w:rsid w:val="005B2B8C"/>
    <w:rsid w:val="005B2C43"/>
    <w:rsid w:val="005B2DF2"/>
    <w:rsid w:val="005B2FF3"/>
    <w:rsid w:val="005B3271"/>
    <w:rsid w:val="005B35AE"/>
    <w:rsid w:val="005B35EF"/>
    <w:rsid w:val="005B3705"/>
    <w:rsid w:val="005B3862"/>
    <w:rsid w:val="005B38AB"/>
    <w:rsid w:val="005B4019"/>
    <w:rsid w:val="005B444C"/>
    <w:rsid w:val="005B4454"/>
    <w:rsid w:val="005B45CD"/>
    <w:rsid w:val="005B46D7"/>
    <w:rsid w:val="005B4759"/>
    <w:rsid w:val="005B498D"/>
    <w:rsid w:val="005B4C18"/>
    <w:rsid w:val="005B4E3A"/>
    <w:rsid w:val="005B50AF"/>
    <w:rsid w:val="005B526F"/>
    <w:rsid w:val="005B5453"/>
    <w:rsid w:val="005B5470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009"/>
    <w:rsid w:val="005B7267"/>
    <w:rsid w:val="005B7338"/>
    <w:rsid w:val="005B7411"/>
    <w:rsid w:val="005B7660"/>
    <w:rsid w:val="005B7938"/>
    <w:rsid w:val="005B7BB7"/>
    <w:rsid w:val="005B7D0F"/>
    <w:rsid w:val="005B7DC1"/>
    <w:rsid w:val="005B7F61"/>
    <w:rsid w:val="005C00FD"/>
    <w:rsid w:val="005C06F7"/>
    <w:rsid w:val="005C06FB"/>
    <w:rsid w:val="005C0A6A"/>
    <w:rsid w:val="005C0C3A"/>
    <w:rsid w:val="005C0D7A"/>
    <w:rsid w:val="005C10C3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740"/>
    <w:rsid w:val="005C39A5"/>
    <w:rsid w:val="005C39DB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3D6"/>
    <w:rsid w:val="005C654E"/>
    <w:rsid w:val="005C6685"/>
    <w:rsid w:val="005C6699"/>
    <w:rsid w:val="005C6857"/>
    <w:rsid w:val="005C6B33"/>
    <w:rsid w:val="005C6C4C"/>
    <w:rsid w:val="005C6E06"/>
    <w:rsid w:val="005C7092"/>
    <w:rsid w:val="005C7F70"/>
    <w:rsid w:val="005C7FF8"/>
    <w:rsid w:val="005D01C8"/>
    <w:rsid w:val="005D0250"/>
    <w:rsid w:val="005D02F2"/>
    <w:rsid w:val="005D05D4"/>
    <w:rsid w:val="005D089B"/>
    <w:rsid w:val="005D08AB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8F2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04C"/>
    <w:rsid w:val="005D42D1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80A"/>
    <w:rsid w:val="005D5A83"/>
    <w:rsid w:val="005D5AFE"/>
    <w:rsid w:val="005D5C12"/>
    <w:rsid w:val="005D5EDD"/>
    <w:rsid w:val="005D5F18"/>
    <w:rsid w:val="005D66C0"/>
    <w:rsid w:val="005D68E0"/>
    <w:rsid w:val="005D6AAB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637"/>
    <w:rsid w:val="005E3832"/>
    <w:rsid w:val="005E38C1"/>
    <w:rsid w:val="005E3958"/>
    <w:rsid w:val="005E3F25"/>
    <w:rsid w:val="005E40F4"/>
    <w:rsid w:val="005E4149"/>
    <w:rsid w:val="005E41DF"/>
    <w:rsid w:val="005E43A8"/>
    <w:rsid w:val="005E43AF"/>
    <w:rsid w:val="005E44B7"/>
    <w:rsid w:val="005E44C8"/>
    <w:rsid w:val="005E479E"/>
    <w:rsid w:val="005E4BCC"/>
    <w:rsid w:val="005E4D8F"/>
    <w:rsid w:val="005E4F01"/>
    <w:rsid w:val="005E4F75"/>
    <w:rsid w:val="005E4FCE"/>
    <w:rsid w:val="005E5096"/>
    <w:rsid w:val="005E5214"/>
    <w:rsid w:val="005E5382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6D25"/>
    <w:rsid w:val="005E6D59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50"/>
    <w:rsid w:val="005F19AD"/>
    <w:rsid w:val="005F1C6D"/>
    <w:rsid w:val="005F1F4F"/>
    <w:rsid w:val="005F20BF"/>
    <w:rsid w:val="005F2116"/>
    <w:rsid w:val="005F2350"/>
    <w:rsid w:val="005F272E"/>
    <w:rsid w:val="005F2760"/>
    <w:rsid w:val="005F29C6"/>
    <w:rsid w:val="005F2F48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59"/>
    <w:rsid w:val="005F3CD1"/>
    <w:rsid w:val="005F40CE"/>
    <w:rsid w:val="005F40F9"/>
    <w:rsid w:val="005F4256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3C"/>
    <w:rsid w:val="005F6E65"/>
    <w:rsid w:val="005F6FED"/>
    <w:rsid w:val="005F70BC"/>
    <w:rsid w:val="005F7284"/>
    <w:rsid w:val="005F73C4"/>
    <w:rsid w:val="005F74C7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54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4FD1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14B"/>
    <w:rsid w:val="0061042E"/>
    <w:rsid w:val="00610531"/>
    <w:rsid w:val="00610821"/>
    <w:rsid w:val="006109C6"/>
    <w:rsid w:val="006109DB"/>
    <w:rsid w:val="00610A12"/>
    <w:rsid w:val="00610D8D"/>
    <w:rsid w:val="00610EAA"/>
    <w:rsid w:val="00610F0C"/>
    <w:rsid w:val="00610F9D"/>
    <w:rsid w:val="00611169"/>
    <w:rsid w:val="00611436"/>
    <w:rsid w:val="00611451"/>
    <w:rsid w:val="0061159E"/>
    <w:rsid w:val="0061175F"/>
    <w:rsid w:val="006117EE"/>
    <w:rsid w:val="00611819"/>
    <w:rsid w:val="006119E9"/>
    <w:rsid w:val="00611A33"/>
    <w:rsid w:val="00611A5A"/>
    <w:rsid w:val="00611B1F"/>
    <w:rsid w:val="00611D6B"/>
    <w:rsid w:val="00611E7A"/>
    <w:rsid w:val="00611FCD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2FC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5CA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560"/>
    <w:rsid w:val="006176B8"/>
    <w:rsid w:val="006177D5"/>
    <w:rsid w:val="0061785D"/>
    <w:rsid w:val="006179D3"/>
    <w:rsid w:val="00617F43"/>
    <w:rsid w:val="00617F6B"/>
    <w:rsid w:val="00617FA6"/>
    <w:rsid w:val="0062021C"/>
    <w:rsid w:val="0062023D"/>
    <w:rsid w:val="006205E1"/>
    <w:rsid w:val="006209AB"/>
    <w:rsid w:val="006209AD"/>
    <w:rsid w:val="006209E9"/>
    <w:rsid w:val="00620A50"/>
    <w:rsid w:val="00620F7B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5C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2C"/>
    <w:rsid w:val="006245EB"/>
    <w:rsid w:val="006245EC"/>
    <w:rsid w:val="0062478C"/>
    <w:rsid w:val="006247A5"/>
    <w:rsid w:val="006247DF"/>
    <w:rsid w:val="00624B3B"/>
    <w:rsid w:val="00624D73"/>
    <w:rsid w:val="00624F69"/>
    <w:rsid w:val="00624FDF"/>
    <w:rsid w:val="0062519F"/>
    <w:rsid w:val="006251FE"/>
    <w:rsid w:val="006254DC"/>
    <w:rsid w:val="0062562B"/>
    <w:rsid w:val="006256A9"/>
    <w:rsid w:val="00625857"/>
    <w:rsid w:val="00625E34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5E2"/>
    <w:rsid w:val="00627601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74"/>
    <w:rsid w:val="00632CEA"/>
    <w:rsid w:val="00632DA4"/>
    <w:rsid w:val="00632F18"/>
    <w:rsid w:val="0063309C"/>
    <w:rsid w:val="006330B3"/>
    <w:rsid w:val="006331D7"/>
    <w:rsid w:val="006331E7"/>
    <w:rsid w:val="0063346C"/>
    <w:rsid w:val="006335B0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43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3BF"/>
    <w:rsid w:val="00637405"/>
    <w:rsid w:val="006376E2"/>
    <w:rsid w:val="00637813"/>
    <w:rsid w:val="006378A4"/>
    <w:rsid w:val="00637977"/>
    <w:rsid w:val="00637D67"/>
    <w:rsid w:val="00640110"/>
    <w:rsid w:val="0064016F"/>
    <w:rsid w:val="006401BE"/>
    <w:rsid w:val="006401EF"/>
    <w:rsid w:val="006402B7"/>
    <w:rsid w:val="006402F3"/>
    <w:rsid w:val="006405CA"/>
    <w:rsid w:val="00640698"/>
    <w:rsid w:val="006407D3"/>
    <w:rsid w:val="00640855"/>
    <w:rsid w:val="006408F8"/>
    <w:rsid w:val="00640973"/>
    <w:rsid w:val="00640B0F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BE2"/>
    <w:rsid w:val="00642CEC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3F1C"/>
    <w:rsid w:val="006442F4"/>
    <w:rsid w:val="006444CD"/>
    <w:rsid w:val="00644AF2"/>
    <w:rsid w:val="00644B94"/>
    <w:rsid w:val="006451F7"/>
    <w:rsid w:val="0064534F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219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972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6FF"/>
    <w:rsid w:val="00653853"/>
    <w:rsid w:val="00653C55"/>
    <w:rsid w:val="0065427A"/>
    <w:rsid w:val="00654775"/>
    <w:rsid w:val="006548D1"/>
    <w:rsid w:val="00654B21"/>
    <w:rsid w:val="00654C18"/>
    <w:rsid w:val="00654C56"/>
    <w:rsid w:val="00654EF6"/>
    <w:rsid w:val="0065595B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4DC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57ED8"/>
    <w:rsid w:val="006600A5"/>
    <w:rsid w:val="00660ECA"/>
    <w:rsid w:val="0066126B"/>
    <w:rsid w:val="006614F8"/>
    <w:rsid w:val="006615F3"/>
    <w:rsid w:val="006616F2"/>
    <w:rsid w:val="00661711"/>
    <w:rsid w:val="00661BE0"/>
    <w:rsid w:val="00661C49"/>
    <w:rsid w:val="00661E9D"/>
    <w:rsid w:val="00661F60"/>
    <w:rsid w:val="006624B2"/>
    <w:rsid w:val="0066275B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BA8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A58"/>
    <w:rsid w:val="00673DC8"/>
    <w:rsid w:val="00673F1C"/>
    <w:rsid w:val="00673F52"/>
    <w:rsid w:val="00674391"/>
    <w:rsid w:val="006744AE"/>
    <w:rsid w:val="006747BD"/>
    <w:rsid w:val="006748B1"/>
    <w:rsid w:val="00674A12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1C1"/>
    <w:rsid w:val="006762FC"/>
    <w:rsid w:val="00676326"/>
    <w:rsid w:val="006763A2"/>
    <w:rsid w:val="006763B3"/>
    <w:rsid w:val="006764B2"/>
    <w:rsid w:val="00676546"/>
    <w:rsid w:val="006765F0"/>
    <w:rsid w:val="006766C4"/>
    <w:rsid w:val="006768F5"/>
    <w:rsid w:val="006769C4"/>
    <w:rsid w:val="00676AF7"/>
    <w:rsid w:val="00676BBE"/>
    <w:rsid w:val="00677043"/>
    <w:rsid w:val="00677051"/>
    <w:rsid w:val="006770E5"/>
    <w:rsid w:val="006772F9"/>
    <w:rsid w:val="006773AC"/>
    <w:rsid w:val="0067751D"/>
    <w:rsid w:val="00677992"/>
    <w:rsid w:val="00677B24"/>
    <w:rsid w:val="00677FB8"/>
    <w:rsid w:val="0068016D"/>
    <w:rsid w:val="006802CC"/>
    <w:rsid w:val="006803E9"/>
    <w:rsid w:val="0068059B"/>
    <w:rsid w:val="00680673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300A"/>
    <w:rsid w:val="006834CE"/>
    <w:rsid w:val="006834FF"/>
    <w:rsid w:val="006835EA"/>
    <w:rsid w:val="0068361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8CE"/>
    <w:rsid w:val="00684935"/>
    <w:rsid w:val="00684BA5"/>
    <w:rsid w:val="00684BC1"/>
    <w:rsid w:val="00684D91"/>
    <w:rsid w:val="006851A5"/>
    <w:rsid w:val="00685325"/>
    <w:rsid w:val="0068535D"/>
    <w:rsid w:val="006853EC"/>
    <w:rsid w:val="0068545F"/>
    <w:rsid w:val="0068552A"/>
    <w:rsid w:val="006855C5"/>
    <w:rsid w:val="00685704"/>
    <w:rsid w:val="0068574A"/>
    <w:rsid w:val="0068578F"/>
    <w:rsid w:val="00685835"/>
    <w:rsid w:val="00685A33"/>
    <w:rsid w:val="00685D52"/>
    <w:rsid w:val="00685EA7"/>
    <w:rsid w:val="0068605A"/>
    <w:rsid w:val="006860F6"/>
    <w:rsid w:val="0068633D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87F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1FF9"/>
    <w:rsid w:val="00692256"/>
    <w:rsid w:val="006922B0"/>
    <w:rsid w:val="0069294B"/>
    <w:rsid w:val="00692F4C"/>
    <w:rsid w:val="00692F75"/>
    <w:rsid w:val="00692FCA"/>
    <w:rsid w:val="006932E9"/>
    <w:rsid w:val="006937FF"/>
    <w:rsid w:val="00693AC4"/>
    <w:rsid w:val="00693B74"/>
    <w:rsid w:val="00693EBE"/>
    <w:rsid w:val="00693F72"/>
    <w:rsid w:val="00693F85"/>
    <w:rsid w:val="006940E1"/>
    <w:rsid w:val="006943F7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8E4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6D5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500"/>
    <w:rsid w:val="006A16AE"/>
    <w:rsid w:val="006A17AB"/>
    <w:rsid w:val="006A17D9"/>
    <w:rsid w:val="006A1C4B"/>
    <w:rsid w:val="006A1E79"/>
    <w:rsid w:val="006A210A"/>
    <w:rsid w:val="006A23F8"/>
    <w:rsid w:val="006A2400"/>
    <w:rsid w:val="006A265B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CB1"/>
    <w:rsid w:val="006A5D0F"/>
    <w:rsid w:val="006A5F41"/>
    <w:rsid w:val="006A5FB9"/>
    <w:rsid w:val="006A67D0"/>
    <w:rsid w:val="006A6AAA"/>
    <w:rsid w:val="006A6ABC"/>
    <w:rsid w:val="006A714A"/>
    <w:rsid w:val="006A7306"/>
    <w:rsid w:val="006A73DB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A24"/>
    <w:rsid w:val="006B2E7B"/>
    <w:rsid w:val="006B2F85"/>
    <w:rsid w:val="006B3219"/>
    <w:rsid w:val="006B3395"/>
    <w:rsid w:val="006B3493"/>
    <w:rsid w:val="006B3497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442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13C"/>
    <w:rsid w:val="006B71B9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B7F47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A81"/>
    <w:rsid w:val="006C1CA1"/>
    <w:rsid w:val="006C1D3A"/>
    <w:rsid w:val="006C1F78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B3C"/>
    <w:rsid w:val="006C2E9A"/>
    <w:rsid w:val="006C2FB7"/>
    <w:rsid w:val="006C2FF5"/>
    <w:rsid w:val="006C3625"/>
    <w:rsid w:val="006C37CB"/>
    <w:rsid w:val="006C3981"/>
    <w:rsid w:val="006C3C72"/>
    <w:rsid w:val="006C3CBF"/>
    <w:rsid w:val="006C3E73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794"/>
    <w:rsid w:val="006C5D46"/>
    <w:rsid w:val="006C5DAB"/>
    <w:rsid w:val="006C600E"/>
    <w:rsid w:val="006C616B"/>
    <w:rsid w:val="006C646E"/>
    <w:rsid w:val="006C647C"/>
    <w:rsid w:val="006C6608"/>
    <w:rsid w:val="006C6935"/>
    <w:rsid w:val="006C6A55"/>
    <w:rsid w:val="006C6C62"/>
    <w:rsid w:val="006C6CB7"/>
    <w:rsid w:val="006C6D97"/>
    <w:rsid w:val="006C7004"/>
    <w:rsid w:val="006C7142"/>
    <w:rsid w:val="006C722D"/>
    <w:rsid w:val="006C7331"/>
    <w:rsid w:val="006C7346"/>
    <w:rsid w:val="006C76FA"/>
    <w:rsid w:val="006C7716"/>
    <w:rsid w:val="006C7953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334"/>
    <w:rsid w:val="006D2660"/>
    <w:rsid w:val="006D26E2"/>
    <w:rsid w:val="006D27C5"/>
    <w:rsid w:val="006D2913"/>
    <w:rsid w:val="006D2FE0"/>
    <w:rsid w:val="006D3583"/>
    <w:rsid w:val="006D35C4"/>
    <w:rsid w:val="006D3629"/>
    <w:rsid w:val="006D37E9"/>
    <w:rsid w:val="006D3870"/>
    <w:rsid w:val="006D38CA"/>
    <w:rsid w:val="006D39B2"/>
    <w:rsid w:val="006D3A51"/>
    <w:rsid w:val="006D3CB7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397"/>
    <w:rsid w:val="006E2467"/>
    <w:rsid w:val="006E2788"/>
    <w:rsid w:val="006E27DB"/>
    <w:rsid w:val="006E28CA"/>
    <w:rsid w:val="006E2973"/>
    <w:rsid w:val="006E2A2A"/>
    <w:rsid w:val="006E2A95"/>
    <w:rsid w:val="006E2BC9"/>
    <w:rsid w:val="006E330F"/>
    <w:rsid w:val="006E362A"/>
    <w:rsid w:val="006E372A"/>
    <w:rsid w:val="006E37F5"/>
    <w:rsid w:val="006E3904"/>
    <w:rsid w:val="006E39C1"/>
    <w:rsid w:val="006E3BB4"/>
    <w:rsid w:val="006E3DCC"/>
    <w:rsid w:val="006E3F1F"/>
    <w:rsid w:val="006E4074"/>
    <w:rsid w:val="006E413B"/>
    <w:rsid w:val="006E44BC"/>
    <w:rsid w:val="006E4BAF"/>
    <w:rsid w:val="006E4C70"/>
    <w:rsid w:val="006E4E01"/>
    <w:rsid w:val="006E4E3F"/>
    <w:rsid w:val="006E4FCB"/>
    <w:rsid w:val="006E501A"/>
    <w:rsid w:val="006E554C"/>
    <w:rsid w:val="006E586C"/>
    <w:rsid w:val="006E5F83"/>
    <w:rsid w:val="006E6113"/>
    <w:rsid w:val="006E6125"/>
    <w:rsid w:val="006E66C9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70C"/>
    <w:rsid w:val="006F1809"/>
    <w:rsid w:val="006F1BA8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9F1"/>
    <w:rsid w:val="006F2B17"/>
    <w:rsid w:val="006F2EE5"/>
    <w:rsid w:val="006F2F13"/>
    <w:rsid w:val="006F312F"/>
    <w:rsid w:val="006F31EF"/>
    <w:rsid w:val="006F3302"/>
    <w:rsid w:val="006F3453"/>
    <w:rsid w:val="006F3A7F"/>
    <w:rsid w:val="006F3B20"/>
    <w:rsid w:val="006F3C6C"/>
    <w:rsid w:val="006F3D84"/>
    <w:rsid w:val="006F3DDA"/>
    <w:rsid w:val="006F3FBA"/>
    <w:rsid w:val="006F41CF"/>
    <w:rsid w:val="006F4215"/>
    <w:rsid w:val="006F422B"/>
    <w:rsid w:val="006F438F"/>
    <w:rsid w:val="006F44ED"/>
    <w:rsid w:val="006F4760"/>
    <w:rsid w:val="006F4824"/>
    <w:rsid w:val="006F49EF"/>
    <w:rsid w:val="006F4A5D"/>
    <w:rsid w:val="006F4B45"/>
    <w:rsid w:val="006F4D5D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87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1A1"/>
    <w:rsid w:val="00700A3F"/>
    <w:rsid w:val="00700BE5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B54"/>
    <w:rsid w:val="00703D0F"/>
    <w:rsid w:val="00703E43"/>
    <w:rsid w:val="00704297"/>
    <w:rsid w:val="00704509"/>
    <w:rsid w:val="00704717"/>
    <w:rsid w:val="00704A14"/>
    <w:rsid w:val="00704A81"/>
    <w:rsid w:val="00704E9F"/>
    <w:rsid w:val="00705021"/>
    <w:rsid w:val="007050F8"/>
    <w:rsid w:val="007052F9"/>
    <w:rsid w:val="0070542C"/>
    <w:rsid w:val="00705473"/>
    <w:rsid w:val="007054F6"/>
    <w:rsid w:val="00705568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6F00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A38"/>
    <w:rsid w:val="00710C0D"/>
    <w:rsid w:val="00711262"/>
    <w:rsid w:val="0071143F"/>
    <w:rsid w:val="00711766"/>
    <w:rsid w:val="00711841"/>
    <w:rsid w:val="00711B6D"/>
    <w:rsid w:val="00711BCD"/>
    <w:rsid w:val="00712007"/>
    <w:rsid w:val="0071239F"/>
    <w:rsid w:val="00712513"/>
    <w:rsid w:val="00712868"/>
    <w:rsid w:val="00712959"/>
    <w:rsid w:val="00712BE6"/>
    <w:rsid w:val="00712CFA"/>
    <w:rsid w:val="00712F36"/>
    <w:rsid w:val="00712F72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DAA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7FE"/>
    <w:rsid w:val="00720928"/>
    <w:rsid w:val="007209D1"/>
    <w:rsid w:val="00720D17"/>
    <w:rsid w:val="007210CD"/>
    <w:rsid w:val="007212DF"/>
    <w:rsid w:val="0072147D"/>
    <w:rsid w:val="00721595"/>
    <w:rsid w:val="007216B8"/>
    <w:rsid w:val="007218C4"/>
    <w:rsid w:val="00721913"/>
    <w:rsid w:val="00721DA5"/>
    <w:rsid w:val="00721EDA"/>
    <w:rsid w:val="0072200B"/>
    <w:rsid w:val="00722171"/>
    <w:rsid w:val="0072223F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4FD7"/>
    <w:rsid w:val="00725114"/>
    <w:rsid w:val="0072529B"/>
    <w:rsid w:val="00725549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7A"/>
    <w:rsid w:val="00726CF6"/>
    <w:rsid w:val="00726D30"/>
    <w:rsid w:val="00726D9E"/>
    <w:rsid w:val="00726E68"/>
    <w:rsid w:val="00726F5B"/>
    <w:rsid w:val="00727116"/>
    <w:rsid w:val="0072736E"/>
    <w:rsid w:val="00727646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734"/>
    <w:rsid w:val="007307FF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DA0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B3D"/>
    <w:rsid w:val="00733E54"/>
    <w:rsid w:val="00733EB4"/>
    <w:rsid w:val="00733F98"/>
    <w:rsid w:val="00733F9B"/>
    <w:rsid w:val="00733FAE"/>
    <w:rsid w:val="00733FC9"/>
    <w:rsid w:val="00734231"/>
    <w:rsid w:val="007343D4"/>
    <w:rsid w:val="00734403"/>
    <w:rsid w:val="00734650"/>
    <w:rsid w:val="00734664"/>
    <w:rsid w:val="0073472D"/>
    <w:rsid w:val="00734853"/>
    <w:rsid w:val="00734B7D"/>
    <w:rsid w:val="00734E40"/>
    <w:rsid w:val="00734F2D"/>
    <w:rsid w:val="0073508B"/>
    <w:rsid w:val="00735228"/>
    <w:rsid w:val="0073529D"/>
    <w:rsid w:val="00735657"/>
    <w:rsid w:val="00735688"/>
    <w:rsid w:val="00735879"/>
    <w:rsid w:val="00735C43"/>
    <w:rsid w:val="00735CC8"/>
    <w:rsid w:val="00736073"/>
    <w:rsid w:val="007361B3"/>
    <w:rsid w:val="007361DF"/>
    <w:rsid w:val="00736255"/>
    <w:rsid w:val="0073639E"/>
    <w:rsid w:val="007363CB"/>
    <w:rsid w:val="007363E0"/>
    <w:rsid w:val="00736459"/>
    <w:rsid w:val="0073678B"/>
    <w:rsid w:val="00736945"/>
    <w:rsid w:val="00736A94"/>
    <w:rsid w:val="00736BFD"/>
    <w:rsid w:val="00736D99"/>
    <w:rsid w:val="007370A0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CBF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70"/>
    <w:rsid w:val="007421C2"/>
    <w:rsid w:val="007422B3"/>
    <w:rsid w:val="00742324"/>
    <w:rsid w:val="007423E6"/>
    <w:rsid w:val="00742794"/>
    <w:rsid w:val="007427AD"/>
    <w:rsid w:val="007428C1"/>
    <w:rsid w:val="00742BEB"/>
    <w:rsid w:val="00742C7A"/>
    <w:rsid w:val="00743443"/>
    <w:rsid w:val="007434D7"/>
    <w:rsid w:val="007435F2"/>
    <w:rsid w:val="007437A4"/>
    <w:rsid w:val="007437B2"/>
    <w:rsid w:val="00743CD9"/>
    <w:rsid w:val="00743F8D"/>
    <w:rsid w:val="007443FA"/>
    <w:rsid w:val="00744581"/>
    <w:rsid w:val="00744802"/>
    <w:rsid w:val="00744878"/>
    <w:rsid w:val="00744A45"/>
    <w:rsid w:val="00744D48"/>
    <w:rsid w:val="00745089"/>
    <w:rsid w:val="0074528B"/>
    <w:rsid w:val="0074578C"/>
    <w:rsid w:val="007457BA"/>
    <w:rsid w:val="007458BD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6FEC"/>
    <w:rsid w:val="0074709A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2C"/>
    <w:rsid w:val="00750CB2"/>
    <w:rsid w:val="00750ED5"/>
    <w:rsid w:val="00750F96"/>
    <w:rsid w:val="00750FE0"/>
    <w:rsid w:val="00751062"/>
    <w:rsid w:val="00751101"/>
    <w:rsid w:val="00751229"/>
    <w:rsid w:val="0075130A"/>
    <w:rsid w:val="007517B6"/>
    <w:rsid w:val="0075192A"/>
    <w:rsid w:val="00751A5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CB0"/>
    <w:rsid w:val="00752CF1"/>
    <w:rsid w:val="00752DB1"/>
    <w:rsid w:val="0075304F"/>
    <w:rsid w:val="007533D5"/>
    <w:rsid w:val="0075349D"/>
    <w:rsid w:val="0075376D"/>
    <w:rsid w:val="007537A3"/>
    <w:rsid w:val="00753DCF"/>
    <w:rsid w:val="00753EF4"/>
    <w:rsid w:val="00753F37"/>
    <w:rsid w:val="00754257"/>
    <w:rsid w:val="0075437D"/>
    <w:rsid w:val="00754539"/>
    <w:rsid w:val="00754908"/>
    <w:rsid w:val="00754965"/>
    <w:rsid w:val="00754C07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4A1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689"/>
    <w:rsid w:val="007608DA"/>
    <w:rsid w:val="00760924"/>
    <w:rsid w:val="00760DBF"/>
    <w:rsid w:val="00760E48"/>
    <w:rsid w:val="00760EE7"/>
    <w:rsid w:val="00760F2F"/>
    <w:rsid w:val="00761153"/>
    <w:rsid w:val="00761307"/>
    <w:rsid w:val="00761420"/>
    <w:rsid w:val="007614D4"/>
    <w:rsid w:val="0076175F"/>
    <w:rsid w:val="00761818"/>
    <w:rsid w:val="00761C19"/>
    <w:rsid w:val="00761FEB"/>
    <w:rsid w:val="0076225D"/>
    <w:rsid w:val="007623F0"/>
    <w:rsid w:val="0076242C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6F"/>
    <w:rsid w:val="007642F7"/>
    <w:rsid w:val="007645B2"/>
    <w:rsid w:val="00764738"/>
    <w:rsid w:val="0076497E"/>
    <w:rsid w:val="00764B1B"/>
    <w:rsid w:val="00764B92"/>
    <w:rsid w:val="00764BEA"/>
    <w:rsid w:val="00764F66"/>
    <w:rsid w:val="00764F6A"/>
    <w:rsid w:val="00765405"/>
    <w:rsid w:val="0076543E"/>
    <w:rsid w:val="0076551C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A6"/>
    <w:rsid w:val="007702F0"/>
    <w:rsid w:val="00770468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C74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949"/>
    <w:rsid w:val="00776D58"/>
    <w:rsid w:val="0077708E"/>
    <w:rsid w:val="00777715"/>
    <w:rsid w:val="0077774E"/>
    <w:rsid w:val="00777D9B"/>
    <w:rsid w:val="00777E89"/>
    <w:rsid w:val="007805EA"/>
    <w:rsid w:val="0078066F"/>
    <w:rsid w:val="00780CFA"/>
    <w:rsid w:val="00781110"/>
    <w:rsid w:val="00781117"/>
    <w:rsid w:val="00781199"/>
    <w:rsid w:val="00781520"/>
    <w:rsid w:val="00781771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9B3"/>
    <w:rsid w:val="00784CA4"/>
    <w:rsid w:val="0078510A"/>
    <w:rsid w:val="0078510B"/>
    <w:rsid w:val="007852D9"/>
    <w:rsid w:val="0078554A"/>
    <w:rsid w:val="0078558B"/>
    <w:rsid w:val="00785A89"/>
    <w:rsid w:val="00785C12"/>
    <w:rsid w:val="00785C8B"/>
    <w:rsid w:val="007860E8"/>
    <w:rsid w:val="007861C7"/>
    <w:rsid w:val="007862F3"/>
    <w:rsid w:val="0078632F"/>
    <w:rsid w:val="00786639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397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30E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5EA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3B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544"/>
    <w:rsid w:val="00796631"/>
    <w:rsid w:val="007967A2"/>
    <w:rsid w:val="0079684E"/>
    <w:rsid w:val="007968DE"/>
    <w:rsid w:val="00796908"/>
    <w:rsid w:val="0079691D"/>
    <w:rsid w:val="00796D11"/>
    <w:rsid w:val="00796F85"/>
    <w:rsid w:val="00797370"/>
    <w:rsid w:val="00797459"/>
    <w:rsid w:val="00797609"/>
    <w:rsid w:val="00797669"/>
    <w:rsid w:val="0079766A"/>
    <w:rsid w:val="00797780"/>
    <w:rsid w:val="007977AC"/>
    <w:rsid w:val="00797AC5"/>
    <w:rsid w:val="00797D1A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20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1EA6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A57"/>
    <w:rsid w:val="007A4B14"/>
    <w:rsid w:val="007A4B6C"/>
    <w:rsid w:val="007A4BAB"/>
    <w:rsid w:val="007A4C5C"/>
    <w:rsid w:val="007A4D6D"/>
    <w:rsid w:val="007A4E74"/>
    <w:rsid w:val="007A4EDD"/>
    <w:rsid w:val="007A5373"/>
    <w:rsid w:val="007A5945"/>
    <w:rsid w:val="007A594A"/>
    <w:rsid w:val="007A5AB4"/>
    <w:rsid w:val="007A5B13"/>
    <w:rsid w:val="007A5EAA"/>
    <w:rsid w:val="007A6030"/>
    <w:rsid w:val="007A6330"/>
    <w:rsid w:val="007A6335"/>
    <w:rsid w:val="007A6436"/>
    <w:rsid w:val="007A6666"/>
    <w:rsid w:val="007A6820"/>
    <w:rsid w:val="007A69E9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844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68F"/>
    <w:rsid w:val="007B1720"/>
    <w:rsid w:val="007B17E0"/>
    <w:rsid w:val="007B1816"/>
    <w:rsid w:val="007B1FE6"/>
    <w:rsid w:val="007B20BC"/>
    <w:rsid w:val="007B2165"/>
    <w:rsid w:val="007B2630"/>
    <w:rsid w:val="007B2776"/>
    <w:rsid w:val="007B2BF5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D9D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2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CC4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9FA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5E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819"/>
    <w:rsid w:val="007C1B2D"/>
    <w:rsid w:val="007C1CDD"/>
    <w:rsid w:val="007C1D9F"/>
    <w:rsid w:val="007C209D"/>
    <w:rsid w:val="007C2102"/>
    <w:rsid w:val="007C2353"/>
    <w:rsid w:val="007C27AF"/>
    <w:rsid w:val="007C31A3"/>
    <w:rsid w:val="007C323C"/>
    <w:rsid w:val="007C329D"/>
    <w:rsid w:val="007C361C"/>
    <w:rsid w:val="007C3986"/>
    <w:rsid w:val="007C3B18"/>
    <w:rsid w:val="007C3B1C"/>
    <w:rsid w:val="007C3DFA"/>
    <w:rsid w:val="007C3E57"/>
    <w:rsid w:val="007C3ECC"/>
    <w:rsid w:val="007C4279"/>
    <w:rsid w:val="007C43F2"/>
    <w:rsid w:val="007C4646"/>
    <w:rsid w:val="007C4A4D"/>
    <w:rsid w:val="007C4B5C"/>
    <w:rsid w:val="007C4BE2"/>
    <w:rsid w:val="007C4D67"/>
    <w:rsid w:val="007C4EF6"/>
    <w:rsid w:val="007C4F84"/>
    <w:rsid w:val="007C516E"/>
    <w:rsid w:val="007C52D8"/>
    <w:rsid w:val="007C541E"/>
    <w:rsid w:val="007C5451"/>
    <w:rsid w:val="007C55FA"/>
    <w:rsid w:val="007C58E8"/>
    <w:rsid w:val="007C5A73"/>
    <w:rsid w:val="007C5B38"/>
    <w:rsid w:val="007C5BB2"/>
    <w:rsid w:val="007C5E6D"/>
    <w:rsid w:val="007C635E"/>
    <w:rsid w:val="007C64E7"/>
    <w:rsid w:val="007C66EF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5B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854"/>
    <w:rsid w:val="007D1A38"/>
    <w:rsid w:val="007D1BCA"/>
    <w:rsid w:val="007D1C6B"/>
    <w:rsid w:val="007D1DD2"/>
    <w:rsid w:val="007D1F10"/>
    <w:rsid w:val="007D2104"/>
    <w:rsid w:val="007D215B"/>
    <w:rsid w:val="007D2282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7D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E19"/>
    <w:rsid w:val="007D5FEA"/>
    <w:rsid w:val="007D61A1"/>
    <w:rsid w:val="007D6284"/>
    <w:rsid w:val="007D63B8"/>
    <w:rsid w:val="007D6545"/>
    <w:rsid w:val="007D6732"/>
    <w:rsid w:val="007D6875"/>
    <w:rsid w:val="007D688A"/>
    <w:rsid w:val="007D6FB2"/>
    <w:rsid w:val="007D70DA"/>
    <w:rsid w:val="007D7188"/>
    <w:rsid w:val="007D72CB"/>
    <w:rsid w:val="007D7391"/>
    <w:rsid w:val="007D739C"/>
    <w:rsid w:val="007D783B"/>
    <w:rsid w:val="007D78C4"/>
    <w:rsid w:val="007D798C"/>
    <w:rsid w:val="007D7E2D"/>
    <w:rsid w:val="007E002D"/>
    <w:rsid w:val="007E0389"/>
    <w:rsid w:val="007E0675"/>
    <w:rsid w:val="007E072F"/>
    <w:rsid w:val="007E092F"/>
    <w:rsid w:val="007E0A4A"/>
    <w:rsid w:val="007E0AE7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854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070"/>
    <w:rsid w:val="007E41AC"/>
    <w:rsid w:val="007E424A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514D"/>
    <w:rsid w:val="007E52D5"/>
    <w:rsid w:val="007E538A"/>
    <w:rsid w:val="007E5A82"/>
    <w:rsid w:val="007E5D90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AC6"/>
    <w:rsid w:val="007E6BEE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E7FA2"/>
    <w:rsid w:val="007F0082"/>
    <w:rsid w:val="007F0235"/>
    <w:rsid w:val="007F078D"/>
    <w:rsid w:val="007F0888"/>
    <w:rsid w:val="007F0B10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2D"/>
    <w:rsid w:val="007F207C"/>
    <w:rsid w:val="007F243D"/>
    <w:rsid w:val="007F2544"/>
    <w:rsid w:val="007F25B6"/>
    <w:rsid w:val="007F261C"/>
    <w:rsid w:val="007F2714"/>
    <w:rsid w:val="007F2767"/>
    <w:rsid w:val="007F2D47"/>
    <w:rsid w:val="007F2E33"/>
    <w:rsid w:val="007F2EED"/>
    <w:rsid w:val="007F2FF0"/>
    <w:rsid w:val="007F3039"/>
    <w:rsid w:val="007F3207"/>
    <w:rsid w:val="007F3783"/>
    <w:rsid w:val="007F3963"/>
    <w:rsid w:val="007F39E7"/>
    <w:rsid w:val="007F3C23"/>
    <w:rsid w:val="007F3D45"/>
    <w:rsid w:val="007F3E07"/>
    <w:rsid w:val="007F3ED9"/>
    <w:rsid w:val="007F425A"/>
    <w:rsid w:val="007F4308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968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BD0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886"/>
    <w:rsid w:val="00803ABC"/>
    <w:rsid w:val="00803B30"/>
    <w:rsid w:val="00803B41"/>
    <w:rsid w:val="00803BE6"/>
    <w:rsid w:val="00803C80"/>
    <w:rsid w:val="00803E17"/>
    <w:rsid w:val="00803F63"/>
    <w:rsid w:val="0080403B"/>
    <w:rsid w:val="008040A6"/>
    <w:rsid w:val="00804180"/>
    <w:rsid w:val="0080421B"/>
    <w:rsid w:val="008047EB"/>
    <w:rsid w:val="008048D3"/>
    <w:rsid w:val="008049FD"/>
    <w:rsid w:val="00804C88"/>
    <w:rsid w:val="00804CBB"/>
    <w:rsid w:val="00804EB9"/>
    <w:rsid w:val="0080509B"/>
    <w:rsid w:val="00805126"/>
    <w:rsid w:val="0080519D"/>
    <w:rsid w:val="00805236"/>
    <w:rsid w:val="008053A2"/>
    <w:rsid w:val="008054DD"/>
    <w:rsid w:val="00805627"/>
    <w:rsid w:val="00805639"/>
    <w:rsid w:val="0080568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E2A"/>
    <w:rsid w:val="00807F9E"/>
    <w:rsid w:val="00807FED"/>
    <w:rsid w:val="008102FC"/>
    <w:rsid w:val="0081057B"/>
    <w:rsid w:val="008105EE"/>
    <w:rsid w:val="00810725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2F75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409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BA6"/>
    <w:rsid w:val="00816D26"/>
    <w:rsid w:val="00816E7F"/>
    <w:rsid w:val="00816FA8"/>
    <w:rsid w:val="0081700D"/>
    <w:rsid w:val="0081702C"/>
    <w:rsid w:val="00817199"/>
    <w:rsid w:val="0081719A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5FE"/>
    <w:rsid w:val="0082361D"/>
    <w:rsid w:val="00823727"/>
    <w:rsid w:val="0082373D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A35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0A5"/>
    <w:rsid w:val="00832413"/>
    <w:rsid w:val="00832416"/>
    <w:rsid w:val="008324E9"/>
    <w:rsid w:val="00832690"/>
    <w:rsid w:val="00832A6A"/>
    <w:rsid w:val="00832C34"/>
    <w:rsid w:val="00832D78"/>
    <w:rsid w:val="00832EEA"/>
    <w:rsid w:val="00832F53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5E53"/>
    <w:rsid w:val="008363CA"/>
    <w:rsid w:val="00836461"/>
    <w:rsid w:val="008367AF"/>
    <w:rsid w:val="0083699F"/>
    <w:rsid w:val="008369AB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78B"/>
    <w:rsid w:val="00837797"/>
    <w:rsid w:val="0083786F"/>
    <w:rsid w:val="00837C3E"/>
    <w:rsid w:val="00837DBF"/>
    <w:rsid w:val="00837DF8"/>
    <w:rsid w:val="00837F3D"/>
    <w:rsid w:val="008400FE"/>
    <w:rsid w:val="00840136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100E"/>
    <w:rsid w:val="008410B0"/>
    <w:rsid w:val="0084127E"/>
    <w:rsid w:val="0084136F"/>
    <w:rsid w:val="00841660"/>
    <w:rsid w:val="008417AC"/>
    <w:rsid w:val="00842012"/>
    <w:rsid w:val="008423CB"/>
    <w:rsid w:val="008424FD"/>
    <w:rsid w:val="00842871"/>
    <w:rsid w:val="00842AC6"/>
    <w:rsid w:val="00842E5F"/>
    <w:rsid w:val="008431FB"/>
    <w:rsid w:val="00843461"/>
    <w:rsid w:val="008435D9"/>
    <w:rsid w:val="00843632"/>
    <w:rsid w:val="0084367A"/>
    <w:rsid w:val="00843743"/>
    <w:rsid w:val="00843D21"/>
    <w:rsid w:val="00843EE7"/>
    <w:rsid w:val="00843F1B"/>
    <w:rsid w:val="00843F88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82"/>
    <w:rsid w:val="008450C5"/>
    <w:rsid w:val="008451DD"/>
    <w:rsid w:val="00845297"/>
    <w:rsid w:val="00845464"/>
    <w:rsid w:val="00845586"/>
    <w:rsid w:val="00845742"/>
    <w:rsid w:val="0084590F"/>
    <w:rsid w:val="00845BA2"/>
    <w:rsid w:val="00845F26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716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72"/>
    <w:rsid w:val="00857591"/>
    <w:rsid w:val="008575A0"/>
    <w:rsid w:val="0085760F"/>
    <w:rsid w:val="00857710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777"/>
    <w:rsid w:val="00865833"/>
    <w:rsid w:val="00865877"/>
    <w:rsid w:val="00865947"/>
    <w:rsid w:val="00865B3E"/>
    <w:rsid w:val="00865C30"/>
    <w:rsid w:val="00865E76"/>
    <w:rsid w:val="008660C6"/>
    <w:rsid w:val="00866654"/>
    <w:rsid w:val="008666E2"/>
    <w:rsid w:val="00866722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11F"/>
    <w:rsid w:val="00870315"/>
    <w:rsid w:val="00870503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24F"/>
    <w:rsid w:val="0087239E"/>
    <w:rsid w:val="00872C49"/>
    <w:rsid w:val="00872E91"/>
    <w:rsid w:val="00873001"/>
    <w:rsid w:val="008736EB"/>
    <w:rsid w:val="0087370E"/>
    <w:rsid w:val="00873AAE"/>
    <w:rsid w:val="00873C93"/>
    <w:rsid w:val="00873EC7"/>
    <w:rsid w:val="00874241"/>
    <w:rsid w:val="00874469"/>
    <w:rsid w:val="008745EB"/>
    <w:rsid w:val="008745F0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37"/>
    <w:rsid w:val="00876D8C"/>
    <w:rsid w:val="00876DE1"/>
    <w:rsid w:val="00876F2E"/>
    <w:rsid w:val="00876F49"/>
    <w:rsid w:val="00877141"/>
    <w:rsid w:val="00877177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800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88"/>
    <w:rsid w:val="008828E8"/>
    <w:rsid w:val="00882A1D"/>
    <w:rsid w:val="00882B52"/>
    <w:rsid w:val="00882EE6"/>
    <w:rsid w:val="00882F12"/>
    <w:rsid w:val="00883379"/>
    <w:rsid w:val="008833E6"/>
    <w:rsid w:val="00883620"/>
    <w:rsid w:val="0088386D"/>
    <w:rsid w:val="008839F2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646"/>
    <w:rsid w:val="00884813"/>
    <w:rsid w:val="00884ADE"/>
    <w:rsid w:val="00884D9D"/>
    <w:rsid w:val="00884E99"/>
    <w:rsid w:val="00884F6E"/>
    <w:rsid w:val="00884FB7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31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539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476"/>
    <w:rsid w:val="00894591"/>
    <w:rsid w:val="008945AD"/>
    <w:rsid w:val="008945DB"/>
    <w:rsid w:val="00894709"/>
    <w:rsid w:val="0089476E"/>
    <w:rsid w:val="00894A0F"/>
    <w:rsid w:val="00894ACC"/>
    <w:rsid w:val="00894AE3"/>
    <w:rsid w:val="00894D0C"/>
    <w:rsid w:val="00894D87"/>
    <w:rsid w:val="00894E12"/>
    <w:rsid w:val="00894F7E"/>
    <w:rsid w:val="00894FF3"/>
    <w:rsid w:val="00895264"/>
    <w:rsid w:val="008952E7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CA7"/>
    <w:rsid w:val="008A1D8D"/>
    <w:rsid w:val="008A1E9A"/>
    <w:rsid w:val="008A2117"/>
    <w:rsid w:val="008A23DB"/>
    <w:rsid w:val="008A27DE"/>
    <w:rsid w:val="008A2B12"/>
    <w:rsid w:val="008A2C41"/>
    <w:rsid w:val="008A2C83"/>
    <w:rsid w:val="008A2D42"/>
    <w:rsid w:val="008A36D8"/>
    <w:rsid w:val="008A3808"/>
    <w:rsid w:val="008A3845"/>
    <w:rsid w:val="008A38A1"/>
    <w:rsid w:val="008A38D0"/>
    <w:rsid w:val="008A3A70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C24"/>
    <w:rsid w:val="008A4EB0"/>
    <w:rsid w:val="008A5127"/>
    <w:rsid w:val="008A544A"/>
    <w:rsid w:val="008A5742"/>
    <w:rsid w:val="008A5862"/>
    <w:rsid w:val="008A58EA"/>
    <w:rsid w:val="008A5A15"/>
    <w:rsid w:val="008A5AD6"/>
    <w:rsid w:val="008A5EF8"/>
    <w:rsid w:val="008A5F31"/>
    <w:rsid w:val="008A5F63"/>
    <w:rsid w:val="008A6112"/>
    <w:rsid w:val="008A6338"/>
    <w:rsid w:val="008A642F"/>
    <w:rsid w:val="008A64E5"/>
    <w:rsid w:val="008A6570"/>
    <w:rsid w:val="008A65CE"/>
    <w:rsid w:val="008A679F"/>
    <w:rsid w:val="008A68B4"/>
    <w:rsid w:val="008A6990"/>
    <w:rsid w:val="008A712B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CB3"/>
    <w:rsid w:val="008B1FCA"/>
    <w:rsid w:val="008B21D4"/>
    <w:rsid w:val="008B223D"/>
    <w:rsid w:val="008B252D"/>
    <w:rsid w:val="008B26D7"/>
    <w:rsid w:val="008B280C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83A"/>
    <w:rsid w:val="008B48D8"/>
    <w:rsid w:val="008B4996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361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343"/>
    <w:rsid w:val="008B7573"/>
    <w:rsid w:val="008B76AA"/>
    <w:rsid w:val="008B77CE"/>
    <w:rsid w:val="008B790E"/>
    <w:rsid w:val="008B790F"/>
    <w:rsid w:val="008B7989"/>
    <w:rsid w:val="008B79FC"/>
    <w:rsid w:val="008B7AAF"/>
    <w:rsid w:val="008B7C8E"/>
    <w:rsid w:val="008B7D83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AF3"/>
    <w:rsid w:val="008C2B5B"/>
    <w:rsid w:val="008C2D80"/>
    <w:rsid w:val="008C2E93"/>
    <w:rsid w:val="008C3092"/>
    <w:rsid w:val="008C3151"/>
    <w:rsid w:val="008C351A"/>
    <w:rsid w:val="008C36C9"/>
    <w:rsid w:val="008C3770"/>
    <w:rsid w:val="008C3781"/>
    <w:rsid w:val="008C3798"/>
    <w:rsid w:val="008C380E"/>
    <w:rsid w:val="008C382A"/>
    <w:rsid w:val="008C38A0"/>
    <w:rsid w:val="008C38C5"/>
    <w:rsid w:val="008C392D"/>
    <w:rsid w:val="008C3C0E"/>
    <w:rsid w:val="008C4121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3F"/>
    <w:rsid w:val="008C5875"/>
    <w:rsid w:val="008C58E4"/>
    <w:rsid w:val="008C5BF7"/>
    <w:rsid w:val="008C5C17"/>
    <w:rsid w:val="008C5C9B"/>
    <w:rsid w:val="008C5D6C"/>
    <w:rsid w:val="008C5EFC"/>
    <w:rsid w:val="008C5EFF"/>
    <w:rsid w:val="008C6317"/>
    <w:rsid w:val="008C6448"/>
    <w:rsid w:val="008C6472"/>
    <w:rsid w:val="008C653E"/>
    <w:rsid w:val="008C65B7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85A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0D25"/>
    <w:rsid w:val="008D1081"/>
    <w:rsid w:val="008D11D0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165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25"/>
    <w:rsid w:val="008D4A61"/>
    <w:rsid w:val="008D4BFA"/>
    <w:rsid w:val="008D4D09"/>
    <w:rsid w:val="008D4D23"/>
    <w:rsid w:val="008D4E9C"/>
    <w:rsid w:val="008D4EA5"/>
    <w:rsid w:val="008D4FF3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AE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22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34"/>
    <w:rsid w:val="008E14D8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650"/>
    <w:rsid w:val="008E3746"/>
    <w:rsid w:val="008E3ACA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FA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BB2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6E87"/>
    <w:rsid w:val="008E7174"/>
    <w:rsid w:val="008E71A7"/>
    <w:rsid w:val="008E733D"/>
    <w:rsid w:val="008E73D8"/>
    <w:rsid w:val="008E74C2"/>
    <w:rsid w:val="008E75F2"/>
    <w:rsid w:val="008E765B"/>
    <w:rsid w:val="008E7686"/>
    <w:rsid w:val="008E7774"/>
    <w:rsid w:val="008E78A3"/>
    <w:rsid w:val="008E792D"/>
    <w:rsid w:val="008E7976"/>
    <w:rsid w:val="008E7980"/>
    <w:rsid w:val="008E7983"/>
    <w:rsid w:val="008E7993"/>
    <w:rsid w:val="008E7B41"/>
    <w:rsid w:val="008E7C2F"/>
    <w:rsid w:val="008E7D49"/>
    <w:rsid w:val="008E7F37"/>
    <w:rsid w:val="008F06A4"/>
    <w:rsid w:val="008F078C"/>
    <w:rsid w:val="008F0791"/>
    <w:rsid w:val="008F098E"/>
    <w:rsid w:val="008F09BA"/>
    <w:rsid w:val="008F0B03"/>
    <w:rsid w:val="008F0EDC"/>
    <w:rsid w:val="008F11C0"/>
    <w:rsid w:val="008F1438"/>
    <w:rsid w:val="008F1496"/>
    <w:rsid w:val="008F176D"/>
    <w:rsid w:val="008F1874"/>
    <w:rsid w:val="008F1908"/>
    <w:rsid w:val="008F1921"/>
    <w:rsid w:val="008F1A14"/>
    <w:rsid w:val="008F1C0E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2FFA"/>
    <w:rsid w:val="008F352B"/>
    <w:rsid w:val="008F38D3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5FE0"/>
    <w:rsid w:val="008F62FA"/>
    <w:rsid w:val="008F671D"/>
    <w:rsid w:val="008F674C"/>
    <w:rsid w:val="008F67ED"/>
    <w:rsid w:val="008F6A51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94"/>
    <w:rsid w:val="009014E5"/>
    <w:rsid w:val="00901633"/>
    <w:rsid w:val="00901856"/>
    <w:rsid w:val="00901876"/>
    <w:rsid w:val="0090188B"/>
    <w:rsid w:val="00901BF6"/>
    <w:rsid w:val="00901C8F"/>
    <w:rsid w:val="00901E13"/>
    <w:rsid w:val="00901F42"/>
    <w:rsid w:val="00901F67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D82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0A"/>
    <w:rsid w:val="009053B1"/>
    <w:rsid w:val="0090581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6FDD"/>
    <w:rsid w:val="00907097"/>
    <w:rsid w:val="00907261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487"/>
    <w:rsid w:val="00910857"/>
    <w:rsid w:val="009108BA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16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CE7"/>
    <w:rsid w:val="00912E40"/>
    <w:rsid w:val="00912F2B"/>
    <w:rsid w:val="00912F52"/>
    <w:rsid w:val="009132EC"/>
    <w:rsid w:val="0091339F"/>
    <w:rsid w:val="009133E9"/>
    <w:rsid w:val="009137A5"/>
    <w:rsid w:val="009137F0"/>
    <w:rsid w:val="00913A13"/>
    <w:rsid w:val="00913A8D"/>
    <w:rsid w:val="00913BDF"/>
    <w:rsid w:val="00913C08"/>
    <w:rsid w:val="00913DAA"/>
    <w:rsid w:val="00913F25"/>
    <w:rsid w:val="00914038"/>
    <w:rsid w:val="0091437B"/>
    <w:rsid w:val="009145B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2D3"/>
    <w:rsid w:val="00920475"/>
    <w:rsid w:val="0092082E"/>
    <w:rsid w:val="009208D2"/>
    <w:rsid w:val="00920910"/>
    <w:rsid w:val="009209C4"/>
    <w:rsid w:val="00920B6C"/>
    <w:rsid w:val="00920D3E"/>
    <w:rsid w:val="00920F4F"/>
    <w:rsid w:val="009210C7"/>
    <w:rsid w:val="009211EF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4F1"/>
    <w:rsid w:val="009256E8"/>
    <w:rsid w:val="009259D9"/>
    <w:rsid w:val="00925B10"/>
    <w:rsid w:val="00926380"/>
    <w:rsid w:val="009263B9"/>
    <w:rsid w:val="009266D2"/>
    <w:rsid w:val="00926708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66"/>
    <w:rsid w:val="009306F3"/>
    <w:rsid w:val="009307FD"/>
    <w:rsid w:val="00930DB3"/>
    <w:rsid w:val="00930E92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12"/>
    <w:rsid w:val="00932175"/>
    <w:rsid w:val="009321E8"/>
    <w:rsid w:val="0093251E"/>
    <w:rsid w:val="0093297A"/>
    <w:rsid w:val="00932AA8"/>
    <w:rsid w:val="00932B9F"/>
    <w:rsid w:val="00932C62"/>
    <w:rsid w:val="00932DF0"/>
    <w:rsid w:val="00932F7C"/>
    <w:rsid w:val="00933387"/>
    <w:rsid w:val="009333C3"/>
    <w:rsid w:val="009334CF"/>
    <w:rsid w:val="00933596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5AA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C53"/>
    <w:rsid w:val="00937CE6"/>
    <w:rsid w:val="00937D59"/>
    <w:rsid w:val="00937F2B"/>
    <w:rsid w:val="00937FE8"/>
    <w:rsid w:val="009405D4"/>
    <w:rsid w:val="009406DF"/>
    <w:rsid w:val="00940734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08"/>
    <w:rsid w:val="009451AF"/>
    <w:rsid w:val="009451D7"/>
    <w:rsid w:val="00945214"/>
    <w:rsid w:val="00945624"/>
    <w:rsid w:val="0094564C"/>
    <w:rsid w:val="0094585B"/>
    <w:rsid w:val="00945AA5"/>
    <w:rsid w:val="00945CFD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D30"/>
    <w:rsid w:val="00950F04"/>
    <w:rsid w:val="00951027"/>
    <w:rsid w:val="009511E8"/>
    <w:rsid w:val="00951304"/>
    <w:rsid w:val="00951369"/>
    <w:rsid w:val="00951431"/>
    <w:rsid w:val="00951A0B"/>
    <w:rsid w:val="00951CEB"/>
    <w:rsid w:val="00951E6F"/>
    <w:rsid w:val="00951F2B"/>
    <w:rsid w:val="00951FB0"/>
    <w:rsid w:val="0095208D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C08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23F"/>
    <w:rsid w:val="00956327"/>
    <w:rsid w:val="00956445"/>
    <w:rsid w:val="00956468"/>
    <w:rsid w:val="0095655A"/>
    <w:rsid w:val="00956644"/>
    <w:rsid w:val="0095673C"/>
    <w:rsid w:val="00956923"/>
    <w:rsid w:val="00956971"/>
    <w:rsid w:val="00956AA1"/>
    <w:rsid w:val="00956B41"/>
    <w:rsid w:val="00956BB8"/>
    <w:rsid w:val="00956E67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78"/>
    <w:rsid w:val="009605B7"/>
    <w:rsid w:val="00960622"/>
    <w:rsid w:val="0096084E"/>
    <w:rsid w:val="00960A16"/>
    <w:rsid w:val="00960D88"/>
    <w:rsid w:val="00960DF9"/>
    <w:rsid w:val="00960E39"/>
    <w:rsid w:val="0096105B"/>
    <w:rsid w:val="0096109B"/>
    <w:rsid w:val="00961328"/>
    <w:rsid w:val="0096135B"/>
    <w:rsid w:val="00961443"/>
    <w:rsid w:val="009615EA"/>
    <w:rsid w:val="009617CF"/>
    <w:rsid w:val="00961C87"/>
    <w:rsid w:val="00961EDC"/>
    <w:rsid w:val="00961F51"/>
    <w:rsid w:val="009622B5"/>
    <w:rsid w:val="0096242D"/>
    <w:rsid w:val="00962439"/>
    <w:rsid w:val="009624F4"/>
    <w:rsid w:val="00962562"/>
    <w:rsid w:val="00962568"/>
    <w:rsid w:val="009629FF"/>
    <w:rsid w:val="00962A3D"/>
    <w:rsid w:val="00962A4D"/>
    <w:rsid w:val="00962D65"/>
    <w:rsid w:val="00962E17"/>
    <w:rsid w:val="00962EB4"/>
    <w:rsid w:val="00962ED4"/>
    <w:rsid w:val="00962F32"/>
    <w:rsid w:val="009631C8"/>
    <w:rsid w:val="009632C5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13"/>
    <w:rsid w:val="00964930"/>
    <w:rsid w:val="00964ADC"/>
    <w:rsid w:val="00964AF0"/>
    <w:rsid w:val="00964AFA"/>
    <w:rsid w:val="00964BF0"/>
    <w:rsid w:val="00964E98"/>
    <w:rsid w:val="00965559"/>
    <w:rsid w:val="009655CE"/>
    <w:rsid w:val="009656DC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23"/>
    <w:rsid w:val="00966739"/>
    <w:rsid w:val="00966909"/>
    <w:rsid w:val="00966934"/>
    <w:rsid w:val="00966A36"/>
    <w:rsid w:val="00966CD1"/>
    <w:rsid w:val="00966DF4"/>
    <w:rsid w:val="009672BD"/>
    <w:rsid w:val="009677F2"/>
    <w:rsid w:val="00967C6B"/>
    <w:rsid w:val="00967D5D"/>
    <w:rsid w:val="00967E81"/>
    <w:rsid w:val="00970152"/>
    <w:rsid w:val="009702DD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28"/>
    <w:rsid w:val="00972131"/>
    <w:rsid w:val="0097230A"/>
    <w:rsid w:val="00972A06"/>
    <w:rsid w:val="00972E37"/>
    <w:rsid w:val="00972FF2"/>
    <w:rsid w:val="0097304F"/>
    <w:rsid w:val="0097314D"/>
    <w:rsid w:val="0097316F"/>
    <w:rsid w:val="009733DC"/>
    <w:rsid w:val="00973563"/>
    <w:rsid w:val="009735AA"/>
    <w:rsid w:val="0097367B"/>
    <w:rsid w:val="00973723"/>
    <w:rsid w:val="00973BED"/>
    <w:rsid w:val="00973DC2"/>
    <w:rsid w:val="00973E07"/>
    <w:rsid w:val="00973E6A"/>
    <w:rsid w:val="00973E9A"/>
    <w:rsid w:val="00973F5E"/>
    <w:rsid w:val="00974230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49"/>
    <w:rsid w:val="009771A7"/>
    <w:rsid w:val="009771C5"/>
    <w:rsid w:val="009775A4"/>
    <w:rsid w:val="00977933"/>
    <w:rsid w:val="0098012B"/>
    <w:rsid w:val="0098079E"/>
    <w:rsid w:val="009807B1"/>
    <w:rsid w:val="00980C6E"/>
    <w:rsid w:val="009811ED"/>
    <w:rsid w:val="00981229"/>
    <w:rsid w:val="00981281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587"/>
    <w:rsid w:val="00983689"/>
    <w:rsid w:val="009836E4"/>
    <w:rsid w:val="00983B4B"/>
    <w:rsid w:val="00983E11"/>
    <w:rsid w:val="00983FC5"/>
    <w:rsid w:val="0098409C"/>
    <w:rsid w:val="009840AC"/>
    <w:rsid w:val="00984175"/>
    <w:rsid w:val="009841F5"/>
    <w:rsid w:val="009842B7"/>
    <w:rsid w:val="009846F9"/>
    <w:rsid w:val="00984720"/>
    <w:rsid w:val="00984798"/>
    <w:rsid w:val="009847C5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0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C22"/>
    <w:rsid w:val="00986E97"/>
    <w:rsid w:val="00986EE0"/>
    <w:rsid w:val="0098711B"/>
    <w:rsid w:val="009872CE"/>
    <w:rsid w:val="00987569"/>
    <w:rsid w:val="0098775B"/>
    <w:rsid w:val="00987BAD"/>
    <w:rsid w:val="00987BE5"/>
    <w:rsid w:val="00987C5F"/>
    <w:rsid w:val="00987D07"/>
    <w:rsid w:val="00987DB0"/>
    <w:rsid w:val="00987F5A"/>
    <w:rsid w:val="009903DD"/>
    <w:rsid w:val="009904E6"/>
    <w:rsid w:val="00990901"/>
    <w:rsid w:val="0099097E"/>
    <w:rsid w:val="00990A61"/>
    <w:rsid w:val="00990B4A"/>
    <w:rsid w:val="00991075"/>
    <w:rsid w:val="00991130"/>
    <w:rsid w:val="009911E8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6C8"/>
    <w:rsid w:val="00997755"/>
    <w:rsid w:val="009977CF"/>
    <w:rsid w:val="009977E2"/>
    <w:rsid w:val="0099796B"/>
    <w:rsid w:val="00997A67"/>
    <w:rsid w:val="00997AAC"/>
    <w:rsid w:val="00997B25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8CA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AE2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06F"/>
    <w:rsid w:val="009B116F"/>
    <w:rsid w:val="009B131A"/>
    <w:rsid w:val="009B1393"/>
    <w:rsid w:val="009B1653"/>
    <w:rsid w:val="009B17CB"/>
    <w:rsid w:val="009B19EA"/>
    <w:rsid w:val="009B19FA"/>
    <w:rsid w:val="009B1B2B"/>
    <w:rsid w:val="009B1C78"/>
    <w:rsid w:val="009B1EBB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4E1B"/>
    <w:rsid w:val="009B510D"/>
    <w:rsid w:val="009B5253"/>
    <w:rsid w:val="009B528A"/>
    <w:rsid w:val="009B52CC"/>
    <w:rsid w:val="009B5383"/>
    <w:rsid w:val="009B5621"/>
    <w:rsid w:val="009B5719"/>
    <w:rsid w:val="009B58B4"/>
    <w:rsid w:val="009B59F6"/>
    <w:rsid w:val="009B5A4A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B7DFE"/>
    <w:rsid w:val="009C0313"/>
    <w:rsid w:val="009C0638"/>
    <w:rsid w:val="009C0656"/>
    <w:rsid w:val="009C06F2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D6B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4C18"/>
    <w:rsid w:val="009C5101"/>
    <w:rsid w:val="009C51B7"/>
    <w:rsid w:val="009C5761"/>
    <w:rsid w:val="009C5BE4"/>
    <w:rsid w:val="009C5C18"/>
    <w:rsid w:val="009C5CDC"/>
    <w:rsid w:val="009C5D49"/>
    <w:rsid w:val="009C5E36"/>
    <w:rsid w:val="009C5E5E"/>
    <w:rsid w:val="009C61F9"/>
    <w:rsid w:val="009C622A"/>
    <w:rsid w:val="009C63BD"/>
    <w:rsid w:val="009C6602"/>
    <w:rsid w:val="009C6658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34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E57"/>
    <w:rsid w:val="009D4F90"/>
    <w:rsid w:val="009D538F"/>
    <w:rsid w:val="009D539F"/>
    <w:rsid w:val="009D5429"/>
    <w:rsid w:val="009D55AF"/>
    <w:rsid w:val="009D571A"/>
    <w:rsid w:val="009D5DC6"/>
    <w:rsid w:val="009D5DD4"/>
    <w:rsid w:val="009D601D"/>
    <w:rsid w:val="009D62BF"/>
    <w:rsid w:val="009D650D"/>
    <w:rsid w:val="009D66E6"/>
    <w:rsid w:val="009D6794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DBA"/>
    <w:rsid w:val="009D7ED5"/>
    <w:rsid w:val="009E013B"/>
    <w:rsid w:val="009E0252"/>
    <w:rsid w:val="009E0392"/>
    <w:rsid w:val="009E06D2"/>
    <w:rsid w:val="009E071C"/>
    <w:rsid w:val="009E0778"/>
    <w:rsid w:val="009E079A"/>
    <w:rsid w:val="009E0848"/>
    <w:rsid w:val="009E096C"/>
    <w:rsid w:val="009E0C0C"/>
    <w:rsid w:val="009E0C5D"/>
    <w:rsid w:val="009E0CBA"/>
    <w:rsid w:val="009E0CC5"/>
    <w:rsid w:val="009E0CF5"/>
    <w:rsid w:val="009E0DFD"/>
    <w:rsid w:val="009E0EA7"/>
    <w:rsid w:val="009E11AC"/>
    <w:rsid w:val="009E12E2"/>
    <w:rsid w:val="009E1332"/>
    <w:rsid w:val="009E1488"/>
    <w:rsid w:val="009E1548"/>
    <w:rsid w:val="009E16DF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4E8"/>
    <w:rsid w:val="009E76B7"/>
    <w:rsid w:val="009E7727"/>
    <w:rsid w:val="009E77AC"/>
    <w:rsid w:val="009E7802"/>
    <w:rsid w:val="009E7824"/>
    <w:rsid w:val="009E786D"/>
    <w:rsid w:val="009E7BC3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1B"/>
    <w:rsid w:val="009F28AD"/>
    <w:rsid w:val="009F2B8C"/>
    <w:rsid w:val="009F2BB2"/>
    <w:rsid w:val="009F2E35"/>
    <w:rsid w:val="009F30A0"/>
    <w:rsid w:val="009F3160"/>
    <w:rsid w:val="009F320E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DC"/>
    <w:rsid w:val="009F45E6"/>
    <w:rsid w:val="009F47AE"/>
    <w:rsid w:val="009F4A25"/>
    <w:rsid w:val="009F4AED"/>
    <w:rsid w:val="009F4D32"/>
    <w:rsid w:val="009F513A"/>
    <w:rsid w:val="009F514F"/>
    <w:rsid w:val="009F576A"/>
    <w:rsid w:val="009F57CA"/>
    <w:rsid w:val="009F5E5A"/>
    <w:rsid w:val="009F60B7"/>
    <w:rsid w:val="009F618B"/>
    <w:rsid w:val="009F680B"/>
    <w:rsid w:val="009F69BC"/>
    <w:rsid w:val="009F6AC0"/>
    <w:rsid w:val="009F6C28"/>
    <w:rsid w:val="009F6C3D"/>
    <w:rsid w:val="009F6C76"/>
    <w:rsid w:val="009F6CF9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00E"/>
    <w:rsid w:val="00A00292"/>
    <w:rsid w:val="00A00330"/>
    <w:rsid w:val="00A003EE"/>
    <w:rsid w:val="00A005DC"/>
    <w:rsid w:val="00A0063A"/>
    <w:rsid w:val="00A0089C"/>
    <w:rsid w:val="00A00908"/>
    <w:rsid w:val="00A00C52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15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32"/>
    <w:rsid w:val="00A04DA6"/>
    <w:rsid w:val="00A05063"/>
    <w:rsid w:val="00A05380"/>
    <w:rsid w:val="00A05582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D79"/>
    <w:rsid w:val="00A07ECE"/>
    <w:rsid w:val="00A100B6"/>
    <w:rsid w:val="00A106B1"/>
    <w:rsid w:val="00A106D7"/>
    <w:rsid w:val="00A107F4"/>
    <w:rsid w:val="00A10894"/>
    <w:rsid w:val="00A10E2C"/>
    <w:rsid w:val="00A10EC0"/>
    <w:rsid w:val="00A10EF6"/>
    <w:rsid w:val="00A10F56"/>
    <w:rsid w:val="00A11150"/>
    <w:rsid w:val="00A1143C"/>
    <w:rsid w:val="00A11586"/>
    <w:rsid w:val="00A1162F"/>
    <w:rsid w:val="00A119B3"/>
    <w:rsid w:val="00A11CE8"/>
    <w:rsid w:val="00A11CFB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659"/>
    <w:rsid w:val="00A13A51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A8B"/>
    <w:rsid w:val="00A14CB4"/>
    <w:rsid w:val="00A14EDC"/>
    <w:rsid w:val="00A14F65"/>
    <w:rsid w:val="00A150BD"/>
    <w:rsid w:val="00A1512D"/>
    <w:rsid w:val="00A15713"/>
    <w:rsid w:val="00A157DA"/>
    <w:rsid w:val="00A1581D"/>
    <w:rsid w:val="00A15835"/>
    <w:rsid w:val="00A15A46"/>
    <w:rsid w:val="00A15EF6"/>
    <w:rsid w:val="00A15F44"/>
    <w:rsid w:val="00A15FD6"/>
    <w:rsid w:val="00A1602A"/>
    <w:rsid w:val="00A1632E"/>
    <w:rsid w:val="00A164C7"/>
    <w:rsid w:val="00A164FF"/>
    <w:rsid w:val="00A165D8"/>
    <w:rsid w:val="00A1665D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C9E"/>
    <w:rsid w:val="00A17E04"/>
    <w:rsid w:val="00A200D6"/>
    <w:rsid w:val="00A200EB"/>
    <w:rsid w:val="00A20128"/>
    <w:rsid w:val="00A2026E"/>
    <w:rsid w:val="00A202C8"/>
    <w:rsid w:val="00A20401"/>
    <w:rsid w:val="00A204DA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7E5"/>
    <w:rsid w:val="00A2380A"/>
    <w:rsid w:val="00A23E87"/>
    <w:rsid w:val="00A23EE0"/>
    <w:rsid w:val="00A23F50"/>
    <w:rsid w:val="00A241D4"/>
    <w:rsid w:val="00A2433F"/>
    <w:rsid w:val="00A24735"/>
    <w:rsid w:val="00A249EE"/>
    <w:rsid w:val="00A24A92"/>
    <w:rsid w:val="00A24CB0"/>
    <w:rsid w:val="00A24F5F"/>
    <w:rsid w:val="00A24F69"/>
    <w:rsid w:val="00A250BB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34E"/>
    <w:rsid w:val="00A31487"/>
    <w:rsid w:val="00A315C2"/>
    <w:rsid w:val="00A31679"/>
    <w:rsid w:val="00A316C8"/>
    <w:rsid w:val="00A31952"/>
    <w:rsid w:val="00A31AA3"/>
    <w:rsid w:val="00A31D86"/>
    <w:rsid w:val="00A31E5E"/>
    <w:rsid w:val="00A31EF9"/>
    <w:rsid w:val="00A3205B"/>
    <w:rsid w:val="00A320B0"/>
    <w:rsid w:val="00A32339"/>
    <w:rsid w:val="00A323F1"/>
    <w:rsid w:val="00A3248E"/>
    <w:rsid w:val="00A325CF"/>
    <w:rsid w:val="00A32A1F"/>
    <w:rsid w:val="00A32AC4"/>
    <w:rsid w:val="00A32C47"/>
    <w:rsid w:val="00A32CB1"/>
    <w:rsid w:val="00A32CDF"/>
    <w:rsid w:val="00A32D0A"/>
    <w:rsid w:val="00A32E1B"/>
    <w:rsid w:val="00A332FD"/>
    <w:rsid w:val="00A33661"/>
    <w:rsid w:val="00A336AF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A7E"/>
    <w:rsid w:val="00A35C22"/>
    <w:rsid w:val="00A35D1A"/>
    <w:rsid w:val="00A35D42"/>
    <w:rsid w:val="00A35D7E"/>
    <w:rsid w:val="00A35E01"/>
    <w:rsid w:val="00A35F13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03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3E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B26"/>
    <w:rsid w:val="00A41F54"/>
    <w:rsid w:val="00A42075"/>
    <w:rsid w:val="00A420C3"/>
    <w:rsid w:val="00A4256D"/>
    <w:rsid w:val="00A4289F"/>
    <w:rsid w:val="00A42926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10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45E"/>
    <w:rsid w:val="00A46535"/>
    <w:rsid w:val="00A465C9"/>
    <w:rsid w:val="00A4682B"/>
    <w:rsid w:val="00A468FD"/>
    <w:rsid w:val="00A46996"/>
    <w:rsid w:val="00A46A89"/>
    <w:rsid w:val="00A46EA5"/>
    <w:rsid w:val="00A46F4B"/>
    <w:rsid w:val="00A46F7B"/>
    <w:rsid w:val="00A47070"/>
    <w:rsid w:val="00A470F0"/>
    <w:rsid w:val="00A4736E"/>
    <w:rsid w:val="00A476AA"/>
    <w:rsid w:val="00A47760"/>
    <w:rsid w:val="00A4797F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94F"/>
    <w:rsid w:val="00A51A1E"/>
    <w:rsid w:val="00A51BC0"/>
    <w:rsid w:val="00A51DEF"/>
    <w:rsid w:val="00A51EAE"/>
    <w:rsid w:val="00A520C5"/>
    <w:rsid w:val="00A522ED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0A"/>
    <w:rsid w:val="00A54A99"/>
    <w:rsid w:val="00A54B33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147"/>
    <w:rsid w:val="00A6016F"/>
    <w:rsid w:val="00A60826"/>
    <w:rsid w:val="00A60B2D"/>
    <w:rsid w:val="00A60C06"/>
    <w:rsid w:val="00A60E76"/>
    <w:rsid w:val="00A610D8"/>
    <w:rsid w:val="00A6127A"/>
    <w:rsid w:val="00A6159D"/>
    <w:rsid w:val="00A615F8"/>
    <w:rsid w:val="00A6161F"/>
    <w:rsid w:val="00A617FE"/>
    <w:rsid w:val="00A61846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49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77A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A7"/>
    <w:rsid w:val="00A678B0"/>
    <w:rsid w:val="00A6791B"/>
    <w:rsid w:val="00A67CDA"/>
    <w:rsid w:val="00A67DE7"/>
    <w:rsid w:val="00A70002"/>
    <w:rsid w:val="00A70356"/>
    <w:rsid w:val="00A70386"/>
    <w:rsid w:val="00A703B7"/>
    <w:rsid w:val="00A706CA"/>
    <w:rsid w:val="00A7072C"/>
    <w:rsid w:val="00A70767"/>
    <w:rsid w:val="00A707EC"/>
    <w:rsid w:val="00A708A8"/>
    <w:rsid w:val="00A70998"/>
    <w:rsid w:val="00A70A59"/>
    <w:rsid w:val="00A70A64"/>
    <w:rsid w:val="00A70AB8"/>
    <w:rsid w:val="00A70AEE"/>
    <w:rsid w:val="00A70BAB"/>
    <w:rsid w:val="00A70C32"/>
    <w:rsid w:val="00A71156"/>
    <w:rsid w:val="00A71162"/>
    <w:rsid w:val="00A711A7"/>
    <w:rsid w:val="00A71403"/>
    <w:rsid w:val="00A71590"/>
    <w:rsid w:val="00A71737"/>
    <w:rsid w:val="00A71776"/>
    <w:rsid w:val="00A717A9"/>
    <w:rsid w:val="00A71B07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8ED"/>
    <w:rsid w:val="00A74A5A"/>
    <w:rsid w:val="00A74D7F"/>
    <w:rsid w:val="00A74DDD"/>
    <w:rsid w:val="00A75039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0C"/>
    <w:rsid w:val="00A76A23"/>
    <w:rsid w:val="00A76A64"/>
    <w:rsid w:val="00A76BA1"/>
    <w:rsid w:val="00A76D79"/>
    <w:rsid w:val="00A76FC9"/>
    <w:rsid w:val="00A7717E"/>
    <w:rsid w:val="00A771CC"/>
    <w:rsid w:val="00A77645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59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2FB3"/>
    <w:rsid w:val="00A8300E"/>
    <w:rsid w:val="00A83187"/>
    <w:rsid w:val="00A8336F"/>
    <w:rsid w:val="00A83576"/>
    <w:rsid w:val="00A83828"/>
    <w:rsid w:val="00A83894"/>
    <w:rsid w:val="00A83E50"/>
    <w:rsid w:val="00A83EF0"/>
    <w:rsid w:val="00A83F45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7BB"/>
    <w:rsid w:val="00A8796F"/>
    <w:rsid w:val="00A879DB"/>
    <w:rsid w:val="00A87B84"/>
    <w:rsid w:val="00A903DC"/>
    <w:rsid w:val="00A9047C"/>
    <w:rsid w:val="00A907BE"/>
    <w:rsid w:val="00A907F3"/>
    <w:rsid w:val="00A90CCB"/>
    <w:rsid w:val="00A90DDF"/>
    <w:rsid w:val="00A90FC0"/>
    <w:rsid w:val="00A90FE6"/>
    <w:rsid w:val="00A9112E"/>
    <w:rsid w:val="00A91139"/>
    <w:rsid w:val="00A91548"/>
    <w:rsid w:val="00A915D7"/>
    <w:rsid w:val="00A91A60"/>
    <w:rsid w:val="00A91BEE"/>
    <w:rsid w:val="00A91DB4"/>
    <w:rsid w:val="00A91F4F"/>
    <w:rsid w:val="00A91F68"/>
    <w:rsid w:val="00A92041"/>
    <w:rsid w:val="00A920F5"/>
    <w:rsid w:val="00A9254C"/>
    <w:rsid w:val="00A925B5"/>
    <w:rsid w:val="00A92679"/>
    <w:rsid w:val="00A926CB"/>
    <w:rsid w:val="00A92806"/>
    <w:rsid w:val="00A92AAB"/>
    <w:rsid w:val="00A92D45"/>
    <w:rsid w:val="00A931B4"/>
    <w:rsid w:val="00A93438"/>
    <w:rsid w:val="00A9361A"/>
    <w:rsid w:val="00A93652"/>
    <w:rsid w:val="00A938B0"/>
    <w:rsid w:val="00A938BD"/>
    <w:rsid w:val="00A93973"/>
    <w:rsid w:val="00A93B6E"/>
    <w:rsid w:val="00A93CAB"/>
    <w:rsid w:val="00A93D8D"/>
    <w:rsid w:val="00A93E8E"/>
    <w:rsid w:val="00A93F8D"/>
    <w:rsid w:val="00A94476"/>
    <w:rsid w:val="00A94641"/>
    <w:rsid w:val="00A946D3"/>
    <w:rsid w:val="00A94742"/>
    <w:rsid w:val="00A94783"/>
    <w:rsid w:val="00A9487F"/>
    <w:rsid w:val="00A948AB"/>
    <w:rsid w:val="00A9493D"/>
    <w:rsid w:val="00A94983"/>
    <w:rsid w:val="00A94C0C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05"/>
    <w:rsid w:val="00A960E5"/>
    <w:rsid w:val="00A96332"/>
    <w:rsid w:val="00A96825"/>
    <w:rsid w:val="00A96A82"/>
    <w:rsid w:val="00A96AED"/>
    <w:rsid w:val="00A96B44"/>
    <w:rsid w:val="00A96BC3"/>
    <w:rsid w:val="00A9709C"/>
    <w:rsid w:val="00A974A2"/>
    <w:rsid w:val="00A9757F"/>
    <w:rsid w:val="00A9774C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749"/>
    <w:rsid w:val="00AA197E"/>
    <w:rsid w:val="00AA19E0"/>
    <w:rsid w:val="00AA1C0E"/>
    <w:rsid w:val="00AA1E04"/>
    <w:rsid w:val="00AA20B4"/>
    <w:rsid w:val="00AA2285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6EC8"/>
    <w:rsid w:val="00AA700C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45"/>
    <w:rsid w:val="00AA7B82"/>
    <w:rsid w:val="00AB0128"/>
    <w:rsid w:val="00AB02CA"/>
    <w:rsid w:val="00AB02FC"/>
    <w:rsid w:val="00AB0438"/>
    <w:rsid w:val="00AB07D6"/>
    <w:rsid w:val="00AB094F"/>
    <w:rsid w:val="00AB0B28"/>
    <w:rsid w:val="00AB0B32"/>
    <w:rsid w:val="00AB0D51"/>
    <w:rsid w:val="00AB0D71"/>
    <w:rsid w:val="00AB0E09"/>
    <w:rsid w:val="00AB1136"/>
    <w:rsid w:val="00AB1192"/>
    <w:rsid w:val="00AB11F6"/>
    <w:rsid w:val="00AB16FB"/>
    <w:rsid w:val="00AB1709"/>
    <w:rsid w:val="00AB1840"/>
    <w:rsid w:val="00AB18DE"/>
    <w:rsid w:val="00AB1905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3B2"/>
    <w:rsid w:val="00AB387F"/>
    <w:rsid w:val="00AB38E2"/>
    <w:rsid w:val="00AB3B93"/>
    <w:rsid w:val="00AB3C3A"/>
    <w:rsid w:val="00AB3C8F"/>
    <w:rsid w:val="00AB3F66"/>
    <w:rsid w:val="00AB3F9F"/>
    <w:rsid w:val="00AB3FAB"/>
    <w:rsid w:val="00AB403A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5C22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1FF5"/>
    <w:rsid w:val="00AC20DC"/>
    <w:rsid w:val="00AC239E"/>
    <w:rsid w:val="00AC23E0"/>
    <w:rsid w:val="00AC2C07"/>
    <w:rsid w:val="00AC2D45"/>
    <w:rsid w:val="00AC2E9C"/>
    <w:rsid w:val="00AC2ED2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860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EC"/>
    <w:rsid w:val="00AC65FF"/>
    <w:rsid w:val="00AC672E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3F68"/>
    <w:rsid w:val="00AD403C"/>
    <w:rsid w:val="00AD40B6"/>
    <w:rsid w:val="00AD4255"/>
    <w:rsid w:val="00AD4624"/>
    <w:rsid w:val="00AD475C"/>
    <w:rsid w:val="00AD486E"/>
    <w:rsid w:val="00AD4A5F"/>
    <w:rsid w:val="00AD4A6C"/>
    <w:rsid w:val="00AD4C4E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587"/>
    <w:rsid w:val="00AD6A93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7D6"/>
    <w:rsid w:val="00AD7BDE"/>
    <w:rsid w:val="00AD7CC9"/>
    <w:rsid w:val="00AD7D4C"/>
    <w:rsid w:val="00AD7E91"/>
    <w:rsid w:val="00AD7E9C"/>
    <w:rsid w:val="00AD7F9A"/>
    <w:rsid w:val="00AE0026"/>
    <w:rsid w:val="00AE026D"/>
    <w:rsid w:val="00AE03DF"/>
    <w:rsid w:val="00AE073B"/>
    <w:rsid w:val="00AE09EE"/>
    <w:rsid w:val="00AE0A1F"/>
    <w:rsid w:val="00AE0A60"/>
    <w:rsid w:val="00AE0C0F"/>
    <w:rsid w:val="00AE0C88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9E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32A"/>
    <w:rsid w:val="00AE3713"/>
    <w:rsid w:val="00AE3846"/>
    <w:rsid w:val="00AE42E4"/>
    <w:rsid w:val="00AE43AE"/>
    <w:rsid w:val="00AE43CA"/>
    <w:rsid w:val="00AE45A9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4AF"/>
    <w:rsid w:val="00AE7640"/>
    <w:rsid w:val="00AE7676"/>
    <w:rsid w:val="00AE7A42"/>
    <w:rsid w:val="00AE7BC5"/>
    <w:rsid w:val="00AE7E7A"/>
    <w:rsid w:val="00AE7F78"/>
    <w:rsid w:val="00AF023B"/>
    <w:rsid w:val="00AF0309"/>
    <w:rsid w:val="00AF0370"/>
    <w:rsid w:val="00AF074B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885"/>
    <w:rsid w:val="00AF2992"/>
    <w:rsid w:val="00AF29AE"/>
    <w:rsid w:val="00AF2BBF"/>
    <w:rsid w:val="00AF2C72"/>
    <w:rsid w:val="00AF2DD4"/>
    <w:rsid w:val="00AF3306"/>
    <w:rsid w:val="00AF33A0"/>
    <w:rsid w:val="00AF3484"/>
    <w:rsid w:val="00AF34C4"/>
    <w:rsid w:val="00AF371E"/>
    <w:rsid w:val="00AF386D"/>
    <w:rsid w:val="00AF3938"/>
    <w:rsid w:val="00AF3CE3"/>
    <w:rsid w:val="00AF4058"/>
    <w:rsid w:val="00AF4324"/>
    <w:rsid w:val="00AF44B8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5DCD"/>
    <w:rsid w:val="00AF6021"/>
    <w:rsid w:val="00AF61BF"/>
    <w:rsid w:val="00AF62CA"/>
    <w:rsid w:val="00AF6429"/>
    <w:rsid w:val="00AF695F"/>
    <w:rsid w:val="00AF6CE4"/>
    <w:rsid w:val="00AF6D65"/>
    <w:rsid w:val="00AF6DFA"/>
    <w:rsid w:val="00AF720C"/>
    <w:rsid w:val="00AF728A"/>
    <w:rsid w:val="00AF729B"/>
    <w:rsid w:val="00AF72C7"/>
    <w:rsid w:val="00AF7A17"/>
    <w:rsid w:val="00AF7AF6"/>
    <w:rsid w:val="00AF7BAA"/>
    <w:rsid w:val="00AF7BF3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67B"/>
    <w:rsid w:val="00B01961"/>
    <w:rsid w:val="00B01B42"/>
    <w:rsid w:val="00B023E7"/>
    <w:rsid w:val="00B0250B"/>
    <w:rsid w:val="00B02549"/>
    <w:rsid w:val="00B02801"/>
    <w:rsid w:val="00B029FA"/>
    <w:rsid w:val="00B02AC9"/>
    <w:rsid w:val="00B02AEE"/>
    <w:rsid w:val="00B02AF1"/>
    <w:rsid w:val="00B02C7E"/>
    <w:rsid w:val="00B02F4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4E6D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481"/>
    <w:rsid w:val="00B06840"/>
    <w:rsid w:val="00B068E7"/>
    <w:rsid w:val="00B0691D"/>
    <w:rsid w:val="00B06950"/>
    <w:rsid w:val="00B06AB5"/>
    <w:rsid w:val="00B06C4C"/>
    <w:rsid w:val="00B06D34"/>
    <w:rsid w:val="00B06FA6"/>
    <w:rsid w:val="00B070E4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0B36"/>
    <w:rsid w:val="00B11027"/>
    <w:rsid w:val="00B11268"/>
    <w:rsid w:val="00B1136B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424"/>
    <w:rsid w:val="00B13683"/>
    <w:rsid w:val="00B136E3"/>
    <w:rsid w:val="00B13716"/>
    <w:rsid w:val="00B13727"/>
    <w:rsid w:val="00B13879"/>
    <w:rsid w:val="00B13A40"/>
    <w:rsid w:val="00B13CE9"/>
    <w:rsid w:val="00B13ECE"/>
    <w:rsid w:val="00B14315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275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9B0"/>
    <w:rsid w:val="00B21C01"/>
    <w:rsid w:val="00B21C5D"/>
    <w:rsid w:val="00B21CC1"/>
    <w:rsid w:val="00B21CDF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5BE5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BF5"/>
    <w:rsid w:val="00B30E2A"/>
    <w:rsid w:val="00B30FDB"/>
    <w:rsid w:val="00B31031"/>
    <w:rsid w:val="00B3121A"/>
    <w:rsid w:val="00B3155C"/>
    <w:rsid w:val="00B3169A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1FBE"/>
    <w:rsid w:val="00B3244D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C0"/>
    <w:rsid w:val="00B34FD5"/>
    <w:rsid w:val="00B35146"/>
    <w:rsid w:val="00B351FC"/>
    <w:rsid w:val="00B35472"/>
    <w:rsid w:val="00B356F4"/>
    <w:rsid w:val="00B35E06"/>
    <w:rsid w:val="00B35EE7"/>
    <w:rsid w:val="00B35FF9"/>
    <w:rsid w:val="00B3626D"/>
    <w:rsid w:val="00B36464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2BD"/>
    <w:rsid w:val="00B42316"/>
    <w:rsid w:val="00B42446"/>
    <w:rsid w:val="00B4273F"/>
    <w:rsid w:val="00B427A8"/>
    <w:rsid w:val="00B427B2"/>
    <w:rsid w:val="00B428C6"/>
    <w:rsid w:val="00B42BF3"/>
    <w:rsid w:val="00B42DB1"/>
    <w:rsid w:val="00B42DF5"/>
    <w:rsid w:val="00B43010"/>
    <w:rsid w:val="00B43092"/>
    <w:rsid w:val="00B4311B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822"/>
    <w:rsid w:val="00B44B6F"/>
    <w:rsid w:val="00B44CFD"/>
    <w:rsid w:val="00B44F85"/>
    <w:rsid w:val="00B4540D"/>
    <w:rsid w:val="00B45439"/>
    <w:rsid w:val="00B45480"/>
    <w:rsid w:val="00B45504"/>
    <w:rsid w:val="00B45552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6F10"/>
    <w:rsid w:val="00B475FB"/>
    <w:rsid w:val="00B47ACC"/>
    <w:rsid w:val="00B47B9E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4C"/>
    <w:rsid w:val="00B52086"/>
    <w:rsid w:val="00B5248D"/>
    <w:rsid w:val="00B529B9"/>
    <w:rsid w:val="00B52C16"/>
    <w:rsid w:val="00B52CCD"/>
    <w:rsid w:val="00B52D67"/>
    <w:rsid w:val="00B52E0C"/>
    <w:rsid w:val="00B52E98"/>
    <w:rsid w:val="00B52F0A"/>
    <w:rsid w:val="00B52F6A"/>
    <w:rsid w:val="00B53193"/>
    <w:rsid w:val="00B53285"/>
    <w:rsid w:val="00B53534"/>
    <w:rsid w:val="00B535B3"/>
    <w:rsid w:val="00B536EA"/>
    <w:rsid w:val="00B5399D"/>
    <w:rsid w:val="00B53DFF"/>
    <w:rsid w:val="00B53E83"/>
    <w:rsid w:val="00B53EA5"/>
    <w:rsid w:val="00B54171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46"/>
    <w:rsid w:val="00B55384"/>
    <w:rsid w:val="00B555A4"/>
    <w:rsid w:val="00B55659"/>
    <w:rsid w:val="00B561F1"/>
    <w:rsid w:val="00B567D5"/>
    <w:rsid w:val="00B569B6"/>
    <w:rsid w:val="00B569EA"/>
    <w:rsid w:val="00B56A12"/>
    <w:rsid w:val="00B56B68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9B7"/>
    <w:rsid w:val="00B62CFC"/>
    <w:rsid w:val="00B62E58"/>
    <w:rsid w:val="00B6335A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3F8C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B56"/>
    <w:rsid w:val="00B6717D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52"/>
    <w:rsid w:val="00B7147A"/>
    <w:rsid w:val="00B715EE"/>
    <w:rsid w:val="00B71632"/>
    <w:rsid w:val="00B71F07"/>
    <w:rsid w:val="00B720D1"/>
    <w:rsid w:val="00B721A4"/>
    <w:rsid w:val="00B7237E"/>
    <w:rsid w:val="00B723D2"/>
    <w:rsid w:val="00B72ACC"/>
    <w:rsid w:val="00B72DFD"/>
    <w:rsid w:val="00B72F6B"/>
    <w:rsid w:val="00B7300C"/>
    <w:rsid w:val="00B7305A"/>
    <w:rsid w:val="00B73103"/>
    <w:rsid w:val="00B733A2"/>
    <w:rsid w:val="00B73968"/>
    <w:rsid w:val="00B73A37"/>
    <w:rsid w:val="00B73B02"/>
    <w:rsid w:val="00B73EF7"/>
    <w:rsid w:val="00B73FD1"/>
    <w:rsid w:val="00B74117"/>
    <w:rsid w:val="00B74255"/>
    <w:rsid w:val="00B74611"/>
    <w:rsid w:val="00B74621"/>
    <w:rsid w:val="00B747FA"/>
    <w:rsid w:val="00B74CB2"/>
    <w:rsid w:val="00B74D07"/>
    <w:rsid w:val="00B74D8F"/>
    <w:rsid w:val="00B74FD6"/>
    <w:rsid w:val="00B750EA"/>
    <w:rsid w:val="00B7514D"/>
    <w:rsid w:val="00B751CC"/>
    <w:rsid w:val="00B7534B"/>
    <w:rsid w:val="00B754AB"/>
    <w:rsid w:val="00B7555F"/>
    <w:rsid w:val="00B7564F"/>
    <w:rsid w:val="00B75A81"/>
    <w:rsid w:val="00B76091"/>
    <w:rsid w:val="00B76132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D4E"/>
    <w:rsid w:val="00B77EDD"/>
    <w:rsid w:val="00B77F1E"/>
    <w:rsid w:val="00B80186"/>
    <w:rsid w:val="00B802D3"/>
    <w:rsid w:val="00B80963"/>
    <w:rsid w:val="00B80CA3"/>
    <w:rsid w:val="00B80CF2"/>
    <w:rsid w:val="00B80D16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10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589"/>
    <w:rsid w:val="00B84C0E"/>
    <w:rsid w:val="00B85118"/>
    <w:rsid w:val="00B8517C"/>
    <w:rsid w:val="00B85181"/>
    <w:rsid w:val="00B851B9"/>
    <w:rsid w:val="00B85231"/>
    <w:rsid w:val="00B852B3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5BB"/>
    <w:rsid w:val="00B878F4"/>
    <w:rsid w:val="00B8794D"/>
    <w:rsid w:val="00B87D71"/>
    <w:rsid w:val="00B87DEC"/>
    <w:rsid w:val="00B87E5F"/>
    <w:rsid w:val="00B902EC"/>
    <w:rsid w:val="00B903CE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64D"/>
    <w:rsid w:val="00B91A1C"/>
    <w:rsid w:val="00B91AC1"/>
    <w:rsid w:val="00B91DA0"/>
    <w:rsid w:val="00B91FBD"/>
    <w:rsid w:val="00B9203F"/>
    <w:rsid w:val="00B92062"/>
    <w:rsid w:val="00B92128"/>
    <w:rsid w:val="00B921B5"/>
    <w:rsid w:val="00B923C4"/>
    <w:rsid w:val="00B924DC"/>
    <w:rsid w:val="00B9263D"/>
    <w:rsid w:val="00B928F8"/>
    <w:rsid w:val="00B92BBE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554"/>
    <w:rsid w:val="00B95744"/>
    <w:rsid w:val="00B957C2"/>
    <w:rsid w:val="00B95868"/>
    <w:rsid w:val="00B9588E"/>
    <w:rsid w:val="00B95B9F"/>
    <w:rsid w:val="00B95DC9"/>
    <w:rsid w:val="00B95F90"/>
    <w:rsid w:val="00B9602B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AC7"/>
    <w:rsid w:val="00B97B11"/>
    <w:rsid w:val="00B97B5B"/>
    <w:rsid w:val="00B97CBF"/>
    <w:rsid w:val="00B97D81"/>
    <w:rsid w:val="00B97EFB"/>
    <w:rsid w:val="00BA01FE"/>
    <w:rsid w:val="00BA03EC"/>
    <w:rsid w:val="00BA073D"/>
    <w:rsid w:val="00BA0C1B"/>
    <w:rsid w:val="00BA0F7F"/>
    <w:rsid w:val="00BA1570"/>
    <w:rsid w:val="00BA1732"/>
    <w:rsid w:val="00BA17AF"/>
    <w:rsid w:val="00BA1AA5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A09"/>
    <w:rsid w:val="00BA3B6D"/>
    <w:rsid w:val="00BA4605"/>
    <w:rsid w:val="00BA469B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A5B"/>
    <w:rsid w:val="00BA5B59"/>
    <w:rsid w:val="00BA5B82"/>
    <w:rsid w:val="00BA5D14"/>
    <w:rsid w:val="00BA5F74"/>
    <w:rsid w:val="00BA60D7"/>
    <w:rsid w:val="00BA6475"/>
    <w:rsid w:val="00BA656D"/>
    <w:rsid w:val="00BA6626"/>
    <w:rsid w:val="00BA6892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99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31C"/>
    <w:rsid w:val="00BB153D"/>
    <w:rsid w:val="00BB15DD"/>
    <w:rsid w:val="00BB181E"/>
    <w:rsid w:val="00BB19AF"/>
    <w:rsid w:val="00BB19D3"/>
    <w:rsid w:val="00BB1A23"/>
    <w:rsid w:val="00BB1C05"/>
    <w:rsid w:val="00BB1FA3"/>
    <w:rsid w:val="00BB20BE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92D"/>
    <w:rsid w:val="00BB3A24"/>
    <w:rsid w:val="00BB3CFB"/>
    <w:rsid w:val="00BB3D55"/>
    <w:rsid w:val="00BB4123"/>
    <w:rsid w:val="00BB4215"/>
    <w:rsid w:val="00BB42FF"/>
    <w:rsid w:val="00BB4801"/>
    <w:rsid w:val="00BB49C0"/>
    <w:rsid w:val="00BB4AD6"/>
    <w:rsid w:val="00BB4D62"/>
    <w:rsid w:val="00BB4F8F"/>
    <w:rsid w:val="00BB50B1"/>
    <w:rsid w:val="00BB5116"/>
    <w:rsid w:val="00BB5344"/>
    <w:rsid w:val="00BB53AF"/>
    <w:rsid w:val="00BB53D0"/>
    <w:rsid w:val="00BB55F9"/>
    <w:rsid w:val="00BB5793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7CA"/>
    <w:rsid w:val="00BB691F"/>
    <w:rsid w:val="00BB69BD"/>
    <w:rsid w:val="00BB69D5"/>
    <w:rsid w:val="00BB6E9A"/>
    <w:rsid w:val="00BB73E0"/>
    <w:rsid w:val="00BB764A"/>
    <w:rsid w:val="00BB76A8"/>
    <w:rsid w:val="00BB788E"/>
    <w:rsid w:val="00BB78F5"/>
    <w:rsid w:val="00BB792C"/>
    <w:rsid w:val="00BB7C33"/>
    <w:rsid w:val="00BB7C9D"/>
    <w:rsid w:val="00BB7DE3"/>
    <w:rsid w:val="00BB7E0A"/>
    <w:rsid w:val="00BB7F05"/>
    <w:rsid w:val="00BB7F9A"/>
    <w:rsid w:val="00BC022C"/>
    <w:rsid w:val="00BC03E8"/>
    <w:rsid w:val="00BC07B7"/>
    <w:rsid w:val="00BC0966"/>
    <w:rsid w:val="00BC0A28"/>
    <w:rsid w:val="00BC0AA1"/>
    <w:rsid w:val="00BC0AB2"/>
    <w:rsid w:val="00BC0B4A"/>
    <w:rsid w:val="00BC0C19"/>
    <w:rsid w:val="00BC0C61"/>
    <w:rsid w:val="00BC0DAB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BA0"/>
    <w:rsid w:val="00BC2BC5"/>
    <w:rsid w:val="00BC2C5D"/>
    <w:rsid w:val="00BC2D06"/>
    <w:rsid w:val="00BC2E2E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D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5F5"/>
    <w:rsid w:val="00BC5682"/>
    <w:rsid w:val="00BC579B"/>
    <w:rsid w:val="00BC5847"/>
    <w:rsid w:val="00BC5963"/>
    <w:rsid w:val="00BC5ABC"/>
    <w:rsid w:val="00BC5F65"/>
    <w:rsid w:val="00BC64C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78E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3B4"/>
    <w:rsid w:val="00BD14CB"/>
    <w:rsid w:val="00BD15E9"/>
    <w:rsid w:val="00BD1718"/>
    <w:rsid w:val="00BD18F4"/>
    <w:rsid w:val="00BD1A98"/>
    <w:rsid w:val="00BD1B9B"/>
    <w:rsid w:val="00BD1C0F"/>
    <w:rsid w:val="00BD1E83"/>
    <w:rsid w:val="00BD1ECC"/>
    <w:rsid w:val="00BD1F6B"/>
    <w:rsid w:val="00BD1FC9"/>
    <w:rsid w:val="00BD2076"/>
    <w:rsid w:val="00BD20CD"/>
    <w:rsid w:val="00BD2418"/>
    <w:rsid w:val="00BD259C"/>
    <w:rsid w:val="00BD2836"/>
    <w:rsid w:val="00BD29FE"/>
    <w:rsid w:val="00BD2DD0"/>
    <w:rsid w:val="00BD2EE0"/>
    <w:rsid w:val="00BD31FB"/>
    <w:rsid w:val="00BD323A"/>
    <w:rsid w:val="00BD328B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213"/>
    <w:rsid w:val="00BD4394"/>
    <w:rsid w:val="00BD44BF"/>
    <w:rsid w:val="00BD44C3"/>
    <w:rsid w:val="00BD478A"/>
    <w:rsid w:val="00BD4C3A"/>
    <w:rsid w:val="00BD4CF2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65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B2A"/>
    <w:rsid w:val="00BE0FE4"/>
    <w:rsid w:val="00BE14E2"/>
    <w:rsid w:val="00BE1660"/>
    <w:rsid w:val="00BE1661"/>
    <w:rsid w:val="00BE16CD"/>
    <w:rsid w:val="00BE1734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2A1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3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63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9E"/>
    <w:rsid w:val="00BF1BE4"/>
    <w:rsid w:val="00BF1ED6"/>
    <w:rsid w:val="00BF1F13"/>
    <w:rsid w:val="00BF1F26"/>
    <w:rsid w:val="00BF215F"/>
    <w:rsid w:val="00BF226D"/>
    <w:rsid w:val="00BF23CC"/>
    <w:rsid w:val="00BF2525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BEB"/>
    <w:rsid w:val="00BF4FB1"/>
    <w:rsid w:val="00BF5486"/>
    <w:rsid w:val="00BF5582"/>
    <w:rsid w:val="00BF598C"/>
    <w:rsid w:val="00BF5BD0"/>
    <w:rsid w:val="00BF5C4C"/>
    <w:rsid w:val="00BF6043"/>
    <w:rsid w:val="00BF60E0"/>
    <w:rsid w:val="00BF6169"/>
    <w:rsid w:val="00BF6203"/>
    <w:rsid w:val="00BF64C3"/>
    <w:rsid w:val="00BF685F"/>
    <w:rsid w:val="00BF6A10"/>
    <w:rsid w:val="00BF6B67"/>
    <w:rsid w:val="00BF6BB7"/>
    <w:rsid w:val="00BF6D13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A8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74B"/>
    <w:rsid w:val="00C0694D"/>
    <w:rsid w:val="00C069E9"/>
    <w:rsid w:val="00C06A76"/>
    <w:rsid w:val="00C06A94"/>
    <w:rsid w:val="00C06AC5"/>
    <w:rsid w:val="00C06C32"/>
    <w:rsid w:val="00C06D06"/>
    <w:rsid w:val="00C06FA2"/>
    <w:rsid w:val="00C06FB3"/>
    <w:rsid w:val="00C074C6"/>
    <w:rsid w:val="00C075A1"/>
    <w:rsid w:val="00C0760C"/>
    <w:rsid w:val="00C07671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3E5"/>
    <w:rsid w:val="00C1061E"/>
    <w:rsid w:val="00C109ED"/>
    <w:rsid w:val="00C10AAF"/>
    <w:rsid w:val="00C10FBD"/>
    <w:rsid w:val="00C11574"/>
    <w:rsid w:val="00C11D58"/>
    <w:rsid w:val="00C120B0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87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9CB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C4C"/>
    <w:rsid w:val="00C17CC1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2FCF"/>
    <w:rsid w:val="00C23153"/>
    <w:rsid w:val="00C238C2"/>
    <w:rsid w:val="00C23934"/>
    <w:rsid w:val="00C23B4E"/>
    <w:rsid w:val="00C23BCA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50D"/>
    <w:rsid w:val="00C25A1A"/>
    <w:rsid w:val="00C25C58"/>
    <w:rsid w:val="00C25FF6"/>
    <w:rsid w:val="00C2644A"/>
    <w:rsid w:val="00C264C6"/>
    <w:rsid w:val="00C2654E"/>
    <w:rsid w:val="00C268A2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268"/>
    <w:rsid w:val="00C312C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485"/>
    <w:rsid w:val="00C32634"/>
    <w:rsid w:val="00C32646"/>
    <w:rsid w:val="00C3266A"/>
    <w:rsid w:val="00C326C3"/>
    <w:rsid w:val="00C32796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1E6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460"/>
    <w:rsid w:val="00C35750"/>
    <w:rsid w:val="00C35791"/>
    <w:rsid w:val="00C357B3"/>
    <w:rsid w:val="00C357E8"/>
    <w:rsid w:val="00C35955"/>
    <w:rsid w:val="00C35AA0"/>
    <w:rsid w:val="00C35AF0"/>
    <w:rsid w:val="00C35DA2"/>
    <w:rsid w:val="00C35F71"/>
    <w:rsid w:val="00C361C8"/>
    <w:rsid w:val="00C363BF"/>
    <w:rsid w:val="00C3671F"/>
    <w:rsid w:val="00C36A77"/>
    <w:rsid w:val="00C36BF6"/>
    <w:rsid w:val="00C36CD8"/>
    <w:rsid w:val="00C36D6B"/>
    <w:rsid w:val="00C37394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BAF"/>
    <w:rsid w:val="00C40E03"/>
    <w:rsid w:val="00C411BF"/>
    <w:rsid w:val="00C41207"/>
    <w:rsid w:val="00C41424"/>
    <w:rsid w:val="00C414D7"/>
    <w:rsid w:val="00C41830"/>
    <w:rsid w:val="00C419C8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7F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5F7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1A7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25"/>
    <w:rsid w:val="00C50061"/>
    <w:rsid w:val="00C500B0"/>
    <w:rsid w:val="00C50151"/>
    <w:rsid w:val="00C50157"/>
    <w:rsid w:val="00C50319"/>
    <w:rsid w:val="00C504B5"/>
    <w:rsid w:val="00C505C0"/>
    <w:rsid w:val="00C506A4"/>
    <w:rsid w:val="00C5089D"/>
    <w:rsid w:val="00C508FD"/>
    <w:rsid w:val="00C51012"/>
    <w:rsid w:val="00C516AC"/>
    <w:rsid w:val="00C51A67"/>
    <w:rsid w:val="00C51DF5"/>
    <w:rsid w:val="00C51EDF"/>
    <w:rsid w:val="00C521A9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9E8"/>
    <w:rsid w:val="00C53C6B"/>
    <w:rsid w:val="00C53CE7"/>
    <w:rsid w:val="00C53E7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7EA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9F3"/>
    <w:rsid w:val="00C57AB5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3E9"/>
    <w:rsid w:val="00C62C22"/>
    <w:rsid w:val="00C62CFF"/>
    <w:rsid w:val="00C62E86"/>
    <w:rsid w:val="00C63068"/>
    <w:rsid w:val="00C631B7"/>
    <w:rsid w:val="00C631DF"/>
    <w:rsid w:val="00C634B0"/>
    <w:rsid w:val="00C6352B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DAB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210"/>
    <w:rsid w:val="00C6750E"/>
    <w:rsid w:val="00C67958"/>
    <w:rsid w:val="00C679E1"/>
    <w:rsid w:val="00C67CF1"/>
    <w:rsid w:val="00C70114"/>
    <w:rsid w:val="00C701C0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DC7"/>
    <w:rsid w:val="00C71E88"/>
    <w:rsid w:val="00C72037"/>
    <w:rsid w:val="00C720BB"/>
    <w:rsid w:val="00C72588"/>
    <w:rsid w:val="00C7286C"/>
    <w:rsid w:val="00C72B4E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3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BDF"/>
    <w:rsid w:val="00C77EEE"/>
    <w:rsid w:val="00C77F01"/>
    <w:rsid w:val="00C80052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1C0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362"/>
    <w:rsid w:val="00C864E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B65"/>
    <w:rsid w:val="00C90C8E"/>
    <w:rsid w:val="00C90DB7"/>
    <w:rsid w:val="00C90F52"/>
    <w:rsid w:val="00C910D8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DEA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5B2"/>
    <w:rsid w:val="00C945E8"/>
    <w:rsid w:val="00C9484E"/>
    <w:rsid w:val="00C94BD0"/>
    <w:rsid w:val="00C94CEC"/>
    <w:rsid w:val="00C94CF7"/>
    <w:rsid w:val="00C94ECB"/>
    <w:rsid w:val="00C95066"/>
    <w:rsid w:val="00C95162"/>
    <w:rsid w:val="00C9523B"/>
    <w:rsid w:val="00C953E5"/>
    <w:rsid w:val="00C95490"/>
    <w:rsid w:val="00C95662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D3D"/>
    <w:rsid w:val="00C96E52"/>
    <w:rsid w:val="00C96FDB"/>
    <w:rsid w:val="00C97044"/>
    <w:rsid w:val="00C97092"/>
    <w:rsid w:val="00C97769"/>
    <w:rsid w:val="00C977C5"/>
    <w:rsid w:val="00C97B49"/>
    <w:rsid w:val="00C97B7C"/>
    <w:rsid w:val="00CA01A0"/>
    <w:rsid w:val="00CA026C"/>
    <w:rsid w:val="00CA07A4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B26"/>
    <w:rsid w:val="00CA3C99"/>
    <w:rsid w:val="00CA3D99"/>
    <w:rsid w:val="00CA3FCA"/>
    <w:rsid w:val="00CA4602"/>
    <w:rsid w:val="00CA4684"/>
    <w:rsid w:val="00CA4B8E"/>
    <w:rsid w:val="00CA4CA4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60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BBC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1AD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416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A94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65"/>
    <w:rsid w:val="00CC52B5"/>
    <w:rsid w:val="00CC530F"/>
    <w:rsid w:val="00CC5356"/>
    <w:rsid w:val="00CC552E"/>
    <w:rsid w:val="00CC568C"/>
    <w:rsid w:val="00CC59C4"/>
    <w:rsid w:val="00CC608B"/>
    <w:rsid w:val="00CC60BA"/>
    <w:rsid w:val="00CC62C8"/>
    <w:rsid w:val="00CC6493"/>
    <w:rsid w:val="00CC64BE"/>
    <w:rsid w:val="00CC6574"/>
    <w:rsid w:val="00CC6A42"/>
    <w:rsid w:val="00CC6A9E"/>
    <w:rsid w:val="00CC6C97"/>
    <w:rsid w:val="00CC7170"/>
    <w:rsid w:val="00CC71E4"/>
    <w:rsid w:val="00CC7408"/>
    <w:rsid w:val="00CC78AA"/>
    <w:rsid w:val="00CC7C83"/>
    <w:rsid w:val="00CC7E23"/>
    <w:rsid w:val="00CC7EC6"/>
    <w:rsid w:val="00CC7FC2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1C5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C65"/>
    <w:rsid w:val="00CD4DCB"/>
    <w:rsid w:val="00CD4F0E"/>
    <w:rsid w:val="00CD5236"/>
    <w:rsid w:val="00CD5343"/>
    <w:rsid w:val="00CD53B2"/>
    <w:rsid w:val="00CD549E"/>
    <w:rsid w:val="00CD5624"/>
    <w:rsid w:val="00CD588A"/>
    <w:rsid w:val="00CD5B9D"/>
    <w:rsid w:val="00CD5BAC"/>
    <w:rsid w:val="00CD5DB8"/>
    <w:rsid w:val="00CD5EEF"/>
    <w:rsid w:val="00CD5F68"/>
    <w:rsid w:val="00CD60C1"/>
    <w:rsid w:val="00CD618B"/>
    <w:rsid w:val="00CD636E"/>
    <w:rsid w:val="00CD6516"/>
    <w:rsid w:val="00CD6872"/>
    <w:rsid w:val="00CD6A69"/>
    <w:rsid w:val="00CD6AB5"/>
    <w:rsid w:val="00CD6EC9"/>
    <w:rsid w:val="00CD711D"/>
    <w:rsid w:val="00CD7120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DCF"/>
    <w:rsid w:val="00CE0EF3"/>
    <w:rsid w:val="00CE0FB1"/>
    <w:rsid w:val="00CE0FFB"/>
    <w:rsid w:val="00CE1029"/>
    <w:rsid w:val="00CE11B6"/>
    <w:rsid w:val="00CE13B7"/>
    <w:rsid w:val="00CE13FB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3FC1"/>
    <w:rsid w:val="00CE417A"/>
    <w:rsid w:val="00CE4195"/>
    <w:rsid w:val="00CE424C"/>
    <w:rsid w:val="00CE45E8"/>
    <w:rsid w:val="00CE45EC"/>
    <w:rsid w:val="00CE47D8"/>
    <w:rsid w:val="00CE4A62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E7BFC"/>
    <w:rsid w:val="00CF01BB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C63"/>
    <w:rsid w:val="00CF6E11"/>
    <w:rsid w:val="00CF6E3A"/>
    <w:rsid w:val="00CF6FE7"/>
    <w:rsid w:val="00CF7292"/>
    <w:rsid w:val="00CF72B0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287"/>
    <w:rsid w:val="00D00406"/>
    <w:rsid w:val="00D00708"/>
    <w:rsid w:val="00D00843"/>
    <w:rsid w:val="00D00A1C"/>
    <w:rsid w:val="00D00AB9"/>
    <w:rsid w:val="00D00FCB"/>
    <w:rsid w:val="00D0119B"/>
    <w:rsid w:val="00D0127B"/>
    <w:rsid w:val="00D012DD"/>
    <w:rsid w:val="00D013C8"/>
    <w:rsid w:val="00D013E4"/>
    <w:rsid w:val="00D0146F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175"/>
    <w:rsid w:val="00D034FF"/>
    <w:rsid w:val="00D03564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7AC"/>
    <w:rsid w:val="00D078EA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2DD0"/>
    <w:rsid w:val="00D12EE4"/>
    <w:rsid w:val="00D13190"/>
    <w:rsid w:val="00D134A3"/>
    <w:rsid w:val="00D13505"/>
    <w:rsid w:val="00D1370B"/>
    <w:rsid w:val="00D1371F"/>
    <w:rsid w:val="00D13922"/>
    <w:rsid w:val="00D13A3D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AEC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BF0"/>
    <w:rsid w:val="00D16C54"/>
    <w:rsid w:val="00D16CAA"/>
    <w:rsid w:val="00D16E3B"/>
    <w:rsid w:val="00D16E51"/>
    <w:rsid w:val="00D16F33"/>
    <w:rsid w:val="00D1702E"/>
    <w:rsid w:val="00D1714F"/>
    <w:rsid w:val="00D172BD"/>
    <w:rsid w:val="00D1757D"/>
    <w:rsid w:val="00D17677"/>
    <w:rsid w:val="00D176E8"/>
    <w:rsid w:val="00D1775D"/>
    <w:rsid w:val="00D178FF"/>
    <w:rsid w:val="00D179DC"/>
    <w:rsid w:val="00D17A39"/>
    <w:rsid w:val="00D17C0A"/>
    <w:rsid w:val="00D17D4D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4F7"/>
    <w:rsid w:val="00D216DC"/>
    <w:rsid w:val="00D218BE"/>
    <w:rsid w:val="00D21A66"/>
    <w:rsid w:val="00D21B6B"/>
    <w:rsid w:val="00D21BB0"/>
    <w:rsid w:val="00D21D52"/>
    <w:rsid w:val="00D21D93"/>
    <w:rsid w:val="00D21F7F"/>
    <w:rsid w:val="00D22091"/>
    <w:rsid w:val="00D22474"/>
    <w:rsid w:val="00D2272B"/>
    <w:rsid w:val="00D228A1"/>
    <w:rsid w:val="00D2295D"/>
    <w:rsid w:val="00D22A0B"/>
    <w:rsid w:val="00D22D12"/>
    <w:rsid w:val="00D230A6"/>
    <w:rsid w:val="00D23529"/>
    <w:rsid w:val="00D235AD"/>
    <w:rsid w:val="00D23616"/>
    <w:rsid w:val="00D2384F"/>
    <w:rsid w:val="00D23A57"/>
    <w:rsid w:val="00D23A97"/>
    <w:rsid w:val="00D23C7F"/>
    <w:rsid w:val="00D23FA1"/>
    <w:rsid w:val="00D24264"/>
    <w:rsid w:val="00D24464"/>
    <w:rsid w:val="00D2477B"/>
    <w:rsid w:val="00D249BA"/>
    <w:rsid w:val="00D24F91"/>
    <w:rsid w:val="00D25029"/>
    <w:rsid w:val="00D25035"/>
    <w:rsid w:val="00D25357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6F59"/>
    <w:rsid w:val="00D270C0"/>
    <w:rsid w:val="00D271D0"/>
    <w:rsid w:val="00D278FC"/>
    <w:rsid w:val="00D27912"/>
    <w:rsid w:val="00D27DB7"/>
    <w:rsid w:val="00D305A3"/>
    <w:rsid w:val="00D30733"/>
    <w:rsid w:val="00D30A04"/>
    <w:rsid w:val="00D30DA5"/>
    <w:rsid w:val="00D310DC"/>
    <w:rsid w:val="00D311F7"/>
    <w:rsid w:val="00D31355"/>
    <w:rsid w:val="00D3176C"/>
    <w:rsid w:val="00D31B21"/>
    <w:rsid w:val="00D31C02"/>
    <w:rsid w:val="00D3222A"/>
    <w:rsid w:val="00D323E1"/>
    <w:rsid w:val="00D324CB"/>
    <w:rsid w:val="00D326E1"/>
    <w:rsid w:val="00D3271D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474"/>
    <w:rsid w:val="00D344BC"/>
    <w:rsid w:val="00D3475D"/>
    <w:rsid w:val="00D3487A"/>
    <w:rsid w:val="00D34A1D"/>
    <w:rsid w:val="00D34A48"/>
    <w:rsid w:val="00D34BAC"/>
    <w:rsid w:val="00D34D10"/>
    <w:rsid w:val="00D34D62"/>
    <w:rsid w:val="00D350F3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AA6"/>
    <w:rsid w:val="00D460D0"/>
    <w:rsid w:val="00D46513"/>
    <w:rsid w:val="00D46607"/>
    <w:rsid w:val="00D4692C"/>
    <w:rsid w:val="00D46CA7"/>
    <w:rsid w:val="00D46D49"/>
    <w:rsid w:val="00D46ECF"/>
    <w:rsid w:val="00D46FBD"/>
    <w:rsid w:val="00D47131"/>
    <w:rsid w:val="00D475AA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47F05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AE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44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5FA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47D"/>
    <w:rsid w:val="00D63703"/>
    <w:rsid w:val="00D637D7"/>
    <w:rsid w:val="00D6381F"/>
    <w:rsid w:val="00D63896"/>
    <w:rsid w:val="00D63961"/>
    <w:rsid w:val="00D64078"/>
    <w:rsid w:val="00D64597"/>
    <w:rsid w:val="00D64A3E"/>
    <w:rsid w:val="00D64B12"/>
    <w:rsid w:val="00D64C70"/>
    <w:rsid w:val="00D64F9A"/>
    <w:rsid w:val="00D64F9D"/>
    <w:rsid w:val="00D653ED"/>
    <w:rsid w:val="00D656FC"/>
    <w:rsid w:val="00D65BD7"/>
    <w:rsid w:val="00D65C4B"/>
    <w:rsid w:val="00D65D49"/>
    <w:rsid w:val="00D66031"/>
    <w:rsid w:val="00D660BE"/>
    <w:rsid w:val="00D66149"/>
    <w:rsid w:val="00D66567"/>
    <w:rsid w:val="00D66588"/>
    <w:rsid w:val="00D665A2"/>
    <w:rsid w:val="00D665A8"/>
    <w:rsid w:val="00D665CF"/>
    <w:rsid w:val="00D66CF1"/>
    <w:rsid w:val="00D66E81"/>
    <w:rsid w:val="00D670EA"/>
    <w:rsid w:val="00D671E4"/>
    <w:rsid w:val="00D674FA"/>
    <w:rsid w:val="00D675F8"/>
    <w:rsid w:val="00D67A16"/>
    <w:rsid w:val="00D67BC6"/>
    <w:rsid w:val="00D67C18"/>
    <w:rsid w:val="00D67C29"/>
    <w:rsid w:val="00D67E70"/>
    <w:rsid w:val="00D67F6A"/>
    <w:rsid w:val="00D67FC8"/>
    <w:rsid w:val="00D7001C"/>
    <w:rsid w:val="00D702AB"/>
    <w:rsid w:val="00D70570"/>
    <w:rsid w:val="00D70592"/>
    <w:rsid w:val="00D7063F"/>
    <w:rsid w:val="00D707CF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6B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32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7F1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9F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B89"/>
    <w:rsid w:val="00D82C6E"/>
    <w:rsid w:val="00D82C94"/>
    <w:rsid w:val="00D83765"/>
    <w:rsid w:val="00D8377C"/>
    <w:rsid w:val="00D838B8"/>
    <w:rsid w:val="00D83A2B"/>
    <w:rsid w:val="00D83BD9"/>
    <w:rsid w:val="00D83E4C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A83"/>
    <w:rsid w:val="00D85B1F"/>
    <w:rsid w:val="00D85CBA"/>
    <w:rsid w:val="00D85D41"/>
    <w:rsid w:val="00D85DBD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07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4C6"/>
    <w:rsid w:val="00D91618"/>
    <w:rsid w:val="00D918C2"/>
    <w:rsid w:val="00D919FB"/>
    <w:rsid w:val="00D91AF1"/>
    <w:rsid w:val="00D91EAB"/>
    <w:rsid w:val="00D922EB"/>
    <w:rsid w:val="00D92335"/>
    <w:rsid w:val="00D925B0"/>
    <w:rsid w:val="00D9271C"/>
    <w:rsid w:val="00D92A8A"/>
    <w:rsid w:val="00D92C3A"/>
    <w:rsid w:val="00D92CEB"/>
    <w:rsid w:val="00D92D78"/>
    <w:rsid w:val="00D92F26"/>
    <w:rsid w:val="00D92FD0"/>
    <w:rsid w:val="00D9321E"/>
    <w:rsid w:val="00D933D6"/>
    <w:rsid w:val="00D9361E"/>
    <w:rsid w:val="00D937AD"/>
    <w:rsid w:val="00D9399A"/>
    <w:rsid w:val="00D939E6"/>
    <w:rsid w:val="00D93A14"/>
    <w:rsid w:val="00D93A55"/>
    <w:rsid w:val="00D93AA6"/>
    <w:rsid w:val="00D93E34"/>
    <w:rsid w:val="00D93F01"/>
    <w:rsid w:val="00D941F3"/>
    <w:rsid w:val="00D94216"/>
    <w:rsid w:val="00D9422C"/>
    <w:rsid w:val="00D94294"/>
    <w:rsid w:val="00D9485F"/>
    <w:rsid w:val="00D9495A"/>
    <w:rsid w:val="00D949BD"/>
    <w:rsid w:val="00D94C44"/>
    <w:rsid w:val="00D94CB9"/>
    <w:rsid w:val="00D94D5C"/>
    <w:rsid w:val="00D95057"/>
    <w:rsid w:val="00D95128"/>
    <w:rsid w:val="00D95203"/>
    <w:rsid w:val="00D95288"/>
    <w:rsid w:val="00D95575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ED1"/>
    <w:rsid w:val="00D97F30"/>
    <w:rsid w:val="00DA006A"/>
    <w:rsid w:val="00DA00B4"/>
    <w:rsid w:val="00DA0106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377"/>
    <w:rsid w:val="00DA1415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4032"/>
    <w:rsid w:val="00DA4293"/>
    <w:rsid w:val="00DA43ED"/>
    <w:rsid w:val="00DA46AC"/>
    <w:rsid w:val="00DA4727"/>
    <w:rsid w:val="00DA4AF2"/>
    <w:rsid w:val="00DA4C3F"/>
    <w:rsid w:val="00DA4EE2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0BB"/>
    <w:rsid w:val="00DB017A"/>
    <w:rsid w:val="00DB0357"/>
    <w:rsid w:val="00DB04DD"/>
    <w:rsid w:val="00DB079B"/>
    <w:rsid w:val="00DB08CF"/>
    <w:rsid w:val="00DB0B5A"/>
    <w:rsid w:val="00DB0BB7"/>
    <w:rsid w:val="00DB0BF1"/>
    <w:rsid w:val="00DB0DAB"/>
    <w:rsid w:val="00DB149E"/>
    <w:rsid w:val="00DB17D6"/>
    <w:rsid w:val="00DB18C7"/>
    <w:rsid w:val="00DB1AF0"/>
    <w:rsid w:val="00DB1F22"/>
    <w:rsid w:val="00DB1FDE"/>
    <w:rsid w:val="00DB2128"/>
    <w:rsid w:val="00DB27B2"/>
    <w:rsid w:val="00DB2B47"/>
    <w:rsid w:val="00DB2B79"/>
    <w:rsid w:val="00DB2F7D"/>
    <w:rsid w:val="00DB3070"/>
    <w:rsid w:val="00DB330A"/>
    <w:rsid w:val="00DB346E"/>
    <w:rsid w:val="00DB3523"/>
    <w:rsid w:val="00DB354B"/>
    <w:rsid w:val="00DB3563"/>
    <w:rsid w:val="00DB3652"/>
    <w:rsid w:val="00DB3A1A"/>
    <w:rsid w:val="00DB3D35"/>
    <w:rsid w:val="00DB3E46"/>
    <w:rsid w:val="00DB4084"/>
    <w:rsid w:val="00DB42FF"/>
    <w:rsid w:val="00DB4397"/>
    <w:rsid w:val="00DB440C"/>
    <w:rsid w:val="00DB473A"/>
    <w:rsid w:val="00DB485E"/>
    <w:rsid w:val="00DB48B8"/>
    <w:rsid w:val="00DB4B6F"/>
    <w:rsid w:val="00DB4C87"/>
    <w:rsid w:val="00DB4CB4"/>
    <w:rsid w:val="00DB4EC4"/>
    <w:rsid w:val="00DB511B"/>
    <w:rsid w:val="00DB5672"/>
    <w:rsid w:val="00DB5C65"/>
    <w:rsid w:val="00DB606D"/>
    <w:rsid w:val="00DB65B7"/>
    <w:rsid w:val="00DB6949"/>
    <w:rsid w:val="00DB6972"/>
    <w:rsid w:val="00DB6B14"/>
    <w:rsid w:val="00DB6E51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8B5"/>
    <w:rsid w:val="00DB7B24"/>
    <w:rsid w:val="00DB7B7E"/>
    <w:rsid w:val="00DB7BFA"/>
    <w:rsid w:val="00DB7C8D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8E8"/>
    <w:rsid w:val="00DC09F9"/>
    <w:rsid w:val="00DC0B99"/>
    <w:rsid w:val="00DC0DF5"/>
    <w:rsid w:val="00DC11D4"/>
    <w:rsid w:val="00DC12B1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8BC"/>
    <w:rsid w:val="00DC2A25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79D"/>
    <w:rsid w:val="00DC4EBA"/>
    <w:rsid w:val="00DC4F61"/>
    <w:rsid w:val="00DC50BF"/>
    <w:rsid w:val="00DC52BC"/>
    <w:rsid w:val="00DC53DA"/>
    <w:rsid w:val="00DC549E"/>
    <w:rsid w:val="00DC54C2"/>
    <w:rsid w:val="00DC55E6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100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667"/>
    <w:rsid w:val="00DD18B1"/>
    <w:rsid w:val="00DD19CF"/>
    <w:rsid w:val="00DD1A11"/>
    <w:rsid w:val="00DD1B84"/>
    <w:rsid w:val="00DD1C72"/>
    <w:rsid w:val="00DD1C7D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4D3"/>
    <w:rsid w:val="00DD2651"/>
    <w:rsid w:val="00DD299B"/>
    <w:rsid w:val="00DD2A7D"/>
    <w:rsid w:val="00DD2AE9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6A4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00F"/>
    <w:rsid w:val="00DE1164"/>
    <w:rsid w:val="00DE1383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3C"/>
    <w:rsid w:val="00DE30EA"/>
    <w:rsid w:val="00DE39F6"/>
    <w:rsid w:val="00DE3CE3"/>
    <w:rsid w:val="00DE3D70"/>
    <w:rsid w:val="00DE3FC4"/>
    <w:rsid w:val="00DE3FCB"/>
    <w:rsid w:val="00DE40D0"/>
    <w:rsid w:val="00DE40EF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9CA"/>
    <w:rsid w:val="00DE4ADE"/>
    <w:rsid w:val="00DE4DF4"/>
    <w:rsid w:val="00DE4E92"/>
    <w:rsid w:val="00DE54BA"/>
    <w:rsid w:val="00DE57A6"/>
    <w:rsid w:val="00DE5ED3"/>
    <w:rsid w:val="00DE5F2E"/>
    <w:rsid w:val="00DE5F30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3BD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021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40C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98B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3B4"/>
    <w:rsid w:val="00E05608"/>
    <w:rsid w:val="00E057D9"/>
    <w:rsid w:val="00E058A6"/>
    <w:rsid w:val="00E0591C"/>
    <w:rsid w:val="00E05BB6"/>
    <w:rsid w:val="00E05CE1"/>
    <w:rsid w:val="00E05CFD"/>
    <w:rsid w:val="00E05E72"/>
    <w:rsid w:val="00E05EC9"/>
    <w:rsid w:val="00E05EDB"/>
    <w:rsid w:val="00E05F0A"/>
    <w:rsid w:val="00E0631E"/>
    <w:rsid w:val="00E064A3"/>
    <w:rsid w:val="00E0656A"/>
    <w:rsid w:val="00E0678A"/>
    <w:rsid w:val="00E06857"/>
    <w:rsid w:val="00E0692F"/>
    <w:rsid w:val="00E069EB"/>
    <w:rsid w:val="00E06A11"/>
    <w:rsid w:val="00E06CB5"/>
    <w:rsid w:val="00E06EEB"/>
    <w:rsid w:val="00E06FC6"/>
    <w:rsid w:val="00E070B8"/>
    <w:rsid w:val="00E072B0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2D4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CFE"/>
    <w:rsid w:val="00E11D66"/>
    <w:rsid w:val="00E11E59"/>
    <w:rsid w:val="00E1220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D98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6F6"/>
    <w:rsid w:val="00E14ADB"/>
    <w:rsid w:val="00E14C0A"/>
    <w:rsid w:val="00E14C9C"/>
    <w:rsid w:val="00E14D8D"/>
    <w:rsid w:val="00E15129"/>
    <w:rsid w:val="00E1521C"/>
    <w:rsid w:val="00E15366"/>
    <w:rsid w:val="00E155C5"/>
    <w:rsid w:val="00E156A8"/>
    <w:rsid w:val="00E157EF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398"/>
    <w:rsid w:val="00E16447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AC"/>
    <w:rsid w:val="00E203F2"/>
    <w:rsid w:val="00E2066E"/>
    <w:rsid w:val="00E20C89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06"/>
    <w:rsid w:val="00E22061"/>
    <w:rsid w:val="00E220E7"/>
    <w:rsid w:val="00E2215A"/>
    <w:rsid w:val="00E221A5"/>
    <w:rsid w:val="00E22287"/>
    <w:rsid w:val="00E223FE"/>
    <w:rsid w:val="00E2272D"/>
    <w:rsid w:val="00E2298B"/>
    <w:rsid w:val="00E22AD2"/>
    <w:rsid w:val="00E22B19"/>
    <w:rsid w:val="00E22C8F"/>
    <w:rsid w:val="00E22E61"/>
    <w:rsid w:val="00E230CE"/>
    <w:rsid w:val="00E232E9"/>
    <w:rsid w:val="00E23657"/>
    <w:rsid w:val="00E23939"/>
    <w:rsid w:val="00E23959"/>
    <w:rsid w:val="00E23986"/>
    <w:rsid w:val="00E239ED"/>
    <w:rsid w:val="00E23AF5"/>
    <w:rsid w:val="00E24008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11F"/>
    <w:rsid w:val="00E25279"/>
    <w:rsid w:val="00E2531A"/>
    <w:rsid w:val="00E2538D"/>
    <w:rsid w:val="00E2546A"/>
    <w:rsid w:val="00E25519"/>
    <w:rsid w:val="00E25609"/>
    <w:rsid w:val="00E256BA"/>
    <w:rsid w:val="00E257FB"/>
    <w:rsid w:val="00E25B47"/>
    <w:rsid w:val="00E25D66"/>
    <w:rsid w:val="00E25DAA"/>
    <w:rsid w:val="00E25E60"/>
    <w:rsid w:val="00E25EB7"/>
    <w:rsid w:val="00E25ED1"/>
    <w:rsid w:val="00E25F46"/>
    <w:rsid w:val="00E261D0"/>
    <w:rsid w:val="00E262FC"/>
    <w:rsid w:val="00E26473"/>
    <w:rsid w:val="00E26757"/>
    <w:rsid w:val="00E269B8"/>
    <w:rsid w:val="00E26AC5"/>
    <w:rsid w:val="00E26B1D"/>
    <w:rsid w:val="00E26B5D"/>
    <w:rsid w:val="00E26F22"/>
    <w:rsid w:val="00E27389"/>
    <w:rsid w:val="00E2742D"/>
    <w:rsid w:val="00E27533"/>
    <w:rsid w:val="00E27567"/>
    <w:rsid w:val="00E276BE"/>
    <w:rsid w:val="00E27753"/>
    <w:rsid w:val="00E2796D"/>
    <w:rsid w:val="00E27B0F"/>
    <w:rsid w:val="00E27C75"/>
    <w:rsid w:val="00E27D90"/>
    <w:rsid w:val="00E301BF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713"/>
    <w:rsid w:val="00E329BC"/>
    <w:rsid w:val="00E32A00"/>
    <w:rsid w:val="00E32A2A"/>
    <w:rsid w:val="00E33141"/>
    <w:rsid w:val="00E331AA"/>
    <w:rsid w:val="00E33207"/>
    <w:rsid w:val="00E3320C"/>
    <w:rsid w:val="00E332C8"/>
    <w:rsid w:val="00E3330F"/>
    <w:rsid w:val="00E3335F"/>
    <w:rsid w:val="00E3340A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0FD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BAE"/>
    <w:rsid w:val="00E35C01"/>
    <w:rsid w:val="00E35C04"/>
    <w:rsid w:val="00E36017"/>
    <w:rsid w:val="00E3601F"/>
    <w:rsid w:val="00E36428"/>
    <w:rsid w:val="00E366F4"/>
    <w:rsid w:val="00E368F6"/>
    <w:rsid w:val="00E369F7"/>
    <w:rsid w:val="00E36B75"/>
    <w:rsid w:val="00E36C83"/>
    <w:rsid w:val="00E36CF7"/>
    <w:rsid w:val="00E36DF0"/>
    <w:rsid w:val="00E36F61"/>
    <w:rsid w:val="00E37612"/>
    <w:rsid w:val="00E37717"/>
    <w:rsid w:val="00E379AC"/>
    <w:rsid w:val="00E37A06"/>
    <w:rsid w:val="00E37CE9"/>
    <w:rsid w:val="00E37DA8"/>
    <w:rsid w:val="00E4026A"/>
    <w:rsid w:val="00E40331"/>
    <w:rsid w:val="00E4047A"/>
    <w:rsid w:val="00E40B21"/>
    <w:rsid w:val="00E40BEE"/>
    <w:rsid w:val="00E40E3F"/>
    <w:rsid w:val="00E40F8A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826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077"/>
    <w:rsid w:val="00E440D4"/>
    <w:rsid w:val="00E44267"/>
    <w:rsid w:val="00E4434E"/>
    <w:rsid w:val="00E4439E"/>
    <w:rsid w:val="00E4468B"/>
    <w:rsid w:val="00E446B2"/>
    <w:rsid w:val="00E4479E"/>
    <w:rsid w:val="00E449D1"/>
    <w:rsid w:val="00E44A1B"/>
    <w:rsid w:val="00E450A6"/>
    <w:rsid w:val="00E4529C"/>
    <w:rsid w:val="00E454DF"/>
    <w:rsid w:val="00E4575D"/>
    <w:rsid w:val="00E458A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CC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672"/>
    <w:rsid w:val="00E5070B"/>
    <w:rsid w:val="00E507F6"/>
    <w:rsid w:val="00E50885"/>
    <w:rsid w:val="00E5091D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3F1"/>
    <w:rsid w:val="00E5245F"/>
    <w:rsid w:val="00E524BB"/>
    <w:rsid w:val="00E5253E"/>
    <w:rsid w:val="00E525EE"/>
    <w:rsid w:val="00E5276D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2E4A"/>
    <w:rsid w:val="00E531BA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C13"/>
    <w:rsid w:val="00E54D7F"/>
    <w:rsid w:val="00E54EB9"/>
    <w:rsid w:val="00E54FFF"/>
    <w:rsid w:val="00E553E0"/>
    <w:rsid w:val="00E55A23"/>
    <w:rsid w:val="00E55A82"/>
    <w:rsid w:val="00E55C3B"/>
    <w:rsid w:val="00E56B5B"/>
    <w:rsid w:val="00E57086"/>
    <w:rsid w:val="00E570FA"/>
    <w:rsid w:val="00E57390"/>
    <w:rsid w:val="00E579CD"/>
    <w:rsid w:val="00E57A66"/>
    <w:rsid w:val="00E57B0B"/>
    <w:rsid w:val="00E57C47"/>
    <w:rsid w:val="00E57E54"/>
    <w:rsid w:val="00E57F93"/>
    <w:rsid w:val="00E60099"/>
    <w:rsid w:val="00E606E9"/>
    <w:rsid w:val="00E608A0"/>
    <w:rsid w:val="00E60C11"/>
    <w:rsid w:val="00E60C67"/>
    <w:rsid w:val="00E60F32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4F38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7B"/>
    <w:rsid w:val="00E66984"/>
    <w:rsid w:val="00E66991"/>
    <w:rsid w:val="00E669AA"/>
    <w:rsid w:val="00E669F6"/>
    <w:rsid w:val="00E66EE1"/>
    <w:rsid w:val="00E6701C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47"/>
    <w:rsid w:val="00E70763"/>
    <w:rsid w:val="00E709AE"/>
    <w:rsid w:val="00E70A68"/>
    <w:rsid w:val="00E70B23"/>
    <w:rsid w:val="00E70B74"/>
    <w:rsid w:val="00E70BB4"/>
    <w:rsid w:val="00E70BDC"/>
    <w:rsid w:val="00E70D8E"/>
    <w:rsid w:val="00E70FDB"/>
    <w:rsid w:val="00E712C7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1DF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2F"/>
    <w:rsid w:val="00E73DD6"/>
    <w:rsid w:val="00E74212"/>
    <w:rsid w:val="00E74228"/>
    <w:rsid w:val="00E74437"/>
    <w:rsid w:val="00E74844"/>
    <w:rsid w:val="00E74A2E"/>
    <w:rsid w:val="00E74C4D"/>
    <w:rsid w:val="00E74CCB"/>
    <w:rsid w:val="00E74E22"/>
    <w:rsid w:val="00E74E4F"/>
    <w:rsid w:val="00E751A8"/>
    <w:rsid w:val="00E75512"/>
    <w:rsid w:val="00E75FE1"/>
    <w:rsid w:val="00E7660B"/>
    <w:rsid w:val="00E7673B"/>
    <w:rsid w:val="00E76786"/>
    <w:rsid w:val="00E76D2F"/>
    <w:rsid w:val="00E76E75"/>
    <w:rsid w:val="00E77152"/>
    <w:rsid w:val="00E7723F"/>
    <w:rsid w:val="00E77A2C"/>
    <w:rsid w:val="00E77B35"/>
    <w:rsid w:val="00E77C8D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76D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EF0"/>
    <w:rsid w:val="00E82FE6"/>
    <w:rsid w:val="00E832B0"/>
    <w:rsid w:val="00E83558"/>
    <w:rsid w:val="00E837CC"/>
    <w:rsid w:val="00E837E3"/>
    <w:rsid w:val="00E83CAD"/>
    <w:rsid w:val="00E83DA3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570"/>
    <w:rsid w:val="00E857EA"/>
    <w:rsid w:val="00E858E1"/>
    <w:rsid w:val="00E85F80"/>
    <w:rsid w:val="00E85FE7"/>
    <w:rsid w:val="00E86166"/>
    <w:rsid w:val="00E8645F"/>
    <w:rsid w:val="00E8653A"/>
    <w:rsid w:val="00E86583"/>
    <w:rsid w:val="00E86764"/>
    <w:rsid w:val="00E86881"/>
    <w:rsid w:val="00E86AEA"/>
    <w:rsid w:val="00E86B4C"/>
    <w:rsid w:val="00E86B9D"/>
    <w:rsid w:val="00E86BFC"/>
    <w:rsid w:val="00E86C63"/>
    <w:rsid w:val="00E86DB9"/>
    <w:rsid w:val="00E87122"/>
    <w:rsid w:val="00E871D5"/>
    <w:rsid w:val="00E87774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90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672"/>
    <w:rsid w:val="00E9181B"/>
    <w:rsid w:val="00E91825"/>
    <w:rsid w:val="00E91928"/>
    <w:rsid w:val="00E91CA9"/>
    <w:rsid w:val="00E91CB0"/>
    <w:rsid w:val="00E91D7D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C7"/>
    <w:rsid w:val="00E92FFE"/>
    <w:rsid w:val="00E93096"/>
    <w:rsid w:val="00E931A9"/>
    <w:rsid w:val="00E936B9"/>
    <w:rsid w:val="00E936C1"/>
    <w:rsid w:val="00E9384E"/>
    <w:rsid w:val="00E93BC2"/>
    <w:rsid w:val="00E93D50"/>
    <w:rsid w:val="00E942B4"/>
    <w:rsid w:val="00E94491"/>
    <w:rsid w:val="00E9453A"/>
    <w:rsid w:val="00E946DA"/>
    <w:rsid w:val="00E94736"/>
    <w:rsid w:val="00E94933"/>
    <w:rsid w:val="00E94A49"/>
    <w:rsid w:val="00E94A90"/>
    <w:rsid w:val="00E94AB2"/>
    <w:rsid w:val="00E94DA6"/>
    <w:rsid w:val="00E95134"/>
    <w:rsid w:val="00E952D5"/>
    <w:rsid w:val="00E952EC"/>
    <w:rsid w:val="00E9593D"/>
    <w:rsid w:val="00E9595D"/>
    <w:rsid w:val="00E95A45"/>
    <w:rsid w:val="00E95B51"/>
    <w:rsid w:val="00E95BDE"/>
    <w:rsid w:val="00E95D6D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C27"/>
    <w:rsid w:val="00E96D6B"/>
    <w:rsid w:val="00E96E8E"/>
    <w:rsid w:val="00E97417"/>
    <w:rsid w:val="00E97548"/>
    <w:rsid w:val="00E977AA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D63"/>
    <w:rsid w:val="00EA0E7F"/>
    <w:rsid w:val="00EA109A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43B9"/>
    <w:rsid w:val="00EA45DA"/>
    <w:rsid w:val="00EA45F1"/>
    <w:rsid w:val="00EA48B3"/>
    <w:rsid w:val="00EA49F0"/>
    <w:rsid w:val="00EA49FC"/>
    <w:rsid w:val="00EA4A96"/>
    <w:rsid w:val="00EA4BB0"/>
    <w:rsid w:val="00EA4C51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A83"/>
    <w:rsid w:val="00EA6C5E"/>
    <w:rsid w:val="00EA6DED"/>
    <w:rsid w:val="00EA6DF6"/>
    <w:rsid w:val="00EA6E13"/>
    <w:rsid w:val="00EA7381"/>
    <w:rsid w:val="00EA7386"/>
    <w:rsid w:val="00EA742D"/>
    <w:rsid w:val="00EA75D7"/>
    <w:rsid w:val="00EA7715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AF0"/>
    <w:rsid w:val="00EB0B48"/>
    <w:rsid w:val="00EB0ED7"/>
    <w:rsid w:val="00EB12C5"/>
    <w:rsid w:val="00EB14F3"/>
    <w:rsid w:val="00EB14F9"/>
    <w:rsid w:val="00EB170E"/>
    <w:rsid w:val="00EB1B7F"/>
    <w:rsid w:val="00EB1D9F"/>
    <w:rsid w:val="00EB1F1B"/>
    <w:rsid w:val="00EB2429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538"/>
    <w:rsid w:val="00EB455B"/>
    <w:rsid w:val="00EB477F"/>
    <w:rsid w:val="00EB47A0"/>
    <w:rsid w:val="00EB48C3"/>
    <w:rsid w:val="00EB4A7F"/>
    <w:rsid w:val="00EB4C2E"/>
    <w:rsid w:val="00EB4C50"/>
    <w:rsid w:val="00EB4F86"/>
    <w:rsid w:val="00EB5093"/>
    <w:rsid w:val="00EB528C"/>
    <w:rsid w:val="00EB5580"/>
    <w:rsid w:val="00EB5670"/>
    <w:rsid w:val="00EB5946"/>
    <w:rsid w:val="00EB5992"/>
    <w:rsid w:val="00EB5995"/>
    <w:rsid w:val="00EB59AA"/>
    <w:rsid w:val="00EB5A55"/>
    <w:rsid w:val="00EB5AF3"/>
    <w:rsid w:val="00EB6A70"/>
    <w:rsid w:val="00EB6B1A"/>
    <w:rsid w:val="00EB6BD1"/>
    <w:rsid w:val="00EB6CCB"/>
    <w:rsid w:val="00EB6D37"/>
    <w:rsid w:val="00EB7091"/>
    <w:rsid w:val="00EB70B6"/>
    <w:rsid w:val="00EB7428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B7F8F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587"/>
    <w:rsid w:val="00EC169C"/>
    <w:rsid w:val="00EC1737"/>
    <w:rsid w:val="00EC19BE"/>
    <w:rsid w:val="00EC1A62"/>
    <w:rsid w:val="00EC1A9B"/>
    <w:rsid w:val="00EC1AD6"/>
    <w:rsid w:val="00EC1BE3"/>
    <w:rsid w:val="00EC1BFF"/>
    <w:rsid w:val="00EC1E6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E9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60C"/>
    <w:rsid w:val="00EC496F"/>
    <w:rsid w:val="00EC498E"/>
    <w:rsid w:val="00EC4CDB"/>
    <w:rsid w:val="00EC4FAD"/>
    <w:rsid w:val="00EC500E"/>
    <w:rsid w:val="00EC5046"/>
    <w:rsid w:val="00EC518A"/>
    <w:rsid w:val="00EC524B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30"/>
    <w:rsid w:val="00EC655E"/>
    <w:rsid w:val="00EC67C0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0B2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00F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CCD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071"/>
    <w:rsid w:val="00ED7309"/>
    <w:rsid w:val="00ED737E"/>
    <w:rsid w:val="00ED76B6"/>
    <w:rsid w:val="00ED7987"/>
    <w:rsid w:val="00ED7BB1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C9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1CF8"/>
    <w:rsid w:val="00EE20C5"/>
    <w:rsid w:val="00EE2313"/>
    <w:rsid w:val="00EE2642"/>
    <w:rsid w:val="00EE28E4"/>
    <w:rsid w:val="00EE2DED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515"/>
    <w:rsid w:val="00EE764A"/>
    <w:rsid w:val="00EE76B8"/>
    <w:rsid w:val="00EE79DC"/>
    <w:rsid w:val="00EE7AEA"/>
    <w:rsid w:val="00EE7C2B"/>
    <w:rsid w:val="00EE7EC0"/>
    <w:rsid w:val="00EF00CF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89F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3F5C"/>
    <w:rsid w:val="00EF41FD"/>
    <w:rsid w:val="00EF42F0"/>
    <w:rsid w:val="00EF42F9"/>
    <w:rsid w:val="00EF4352"/>
    <w:rsid w:val="00EF45E1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575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A7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DE7"/>
    <w:rsid w:val="00EF7E3F"/>
    <w:rsid w:val="00EF7E55"/>
    <w:rsid w:val="00F00110"/>
    <w:rsid w:val="00F001EF"/>
    <w:rsid w:val="00F003E6"/>
    <w:rsid w:val="00F00551"/>
    <w:rsid w:val="00F005CF"/>
    <w:rsid w:val="00F0091E"/>
    <w:rsid w:val="00F0097B"/>
    <w:rsid w:val="00F00D45"/>
    <w:rsid w:val="00F00F0B"/>
    <w:rsid w:val="00F01101"/>
    <w:rsid w:val="00F0130A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5E2"/>
    <w:rsid w:val="00F05817"/>
    <w:rsid w:val="00F05A13"/>
    <w:rsid w:val="00F05CB7"/>
    <w:rsid w:val="00F05F58"/>
    <w:rsid w:val="00F060AB"/>
    <w:rsid w:val="00F061D2"/>
    <w:rsid w:val="00F06225"/>
    <w:rsid w:val="00F06229"/>
    <w:rsid w:val="00F0649B"/>
    <w:rsid w:val="00F066F4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0DA"/>
    <w:rsid w:val="00F102EF"/>
    <w:rsid w:val="00F1033E"/>
    <w:rsid w:val="00F1042B"/>
    <w:rsid w:val="00F104CE"/>
    <w:rsid w:val="00F104D2"/>
    <w:rsid w:val="00F1068E"/>
    <w:rsid w:val="00F10808"/>
    <w:rsid w:val="00F1085D"/>
    <w:rsid w:val="00F10A83"/>
    <w:rsid w:val="00F10AAA"/>
    <w:rsid w:val="00F10C2A"/>
    <w:rsid w:val="00F10C32"/>
    <w:rsid w:val="00F10FA7"/>
    <w:rsid w:val="00F11017"/>
    <w:rsid w:val="00F116CB"/>
    <w:rsid w:val="00F11887"/>
    <w:rsid w:val="00F11EF0"/>
    <w:rsid w:val="00F11F03"/>
    <w:rsid w:val="00F1204B"/>
    <w:rsid w:val="00F120B4"/>
    <w:rsid w:val="00F12199"/>
    <w:rsid w:val="00F1230F"/>
    <w:rsid w:val="00F12426"/>
    <w:rsid w:val="00F1250C"/>
    <w:rsid w:val="00F12588"/>
    <w:rsid w:val="00F12591"/>
    <w:rsid w:val="00F12612"/>
    <w:rsid w:val="00F1265E"/>
    <w:rsid w:val="00F12D93"/>
    <w:rsid w:val="00F12F68"/>
    <w:rsid w:val="00F1304E"/>
    <w:rsid w:val="00F1306F"/>
    <w:rsid w:val="00F132A7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5DB4"/>
    <w:rsid w:val="00F16194"/>
    <w:rsid w:val="00F16622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50D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3F"/>
    <w:rsid w:val="00F26FAA"/>
    <w:rsid w:val="00F272EF"/>
    <w:rsid w:val="00F273D4"/>
    <w:rsid w:val="00F274D1"/>
    <w:rsid w:val="00F274E5"/>
    <w:rsid w:val="00F2752B"/>
    <w:rsid w:val="00F278FB"/>
    <w:rsid w:val="00F27B1D"/>
    <w:rsid w:val="00F27CD5"/>
    <w:rsid w:val="00F27E3F"/>
    <w:rsid w:val="00F27E87"/>
    <w:rsid w:val="00F301B4"/>
    <w:rsid w:val="00F302DC"/>
    <w:rsid w:val="00F30382"/>
    <w:rsid w:val="00F304CF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C70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009"/>
    <w:rsid w:val="00F4411C"/>
    <w:rsid w:val="00F441D2"/>
    <w:rsid w:val="00F44434"/>
    <w:rsid w:val="00F44644"/>
    <w:rsid w:val="00F446F9"/>
    <w:rsid w:val="00F4477A"/>
    <w:rsid w:val="00F448E0"/>
    <w:rsid w:val="00F4496E"/>
    <w:rsid w:val="00F44982"/>
    <w:rsid w:val="00F44A6D"/>
    <w:rsid w:val="00F44D90"/>
    <w:rsid w:val="00F44E9E"/>
    <w:rsid w:val="00F451B2"/>
    <w:rsid w:val="00F451BC"/>
    <w:rsid w:val="00F451D9"/>
    <w:rsid w:val="00F453A8"/>
    <w:rsid w:val="00F45754"/>
    <w:rsid w:val="00F45806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31"/>
    <w:rsid w:val="00F46AAA"/>
    <w:rsid w:val="00F46B71"/>
    <w:rsid w:val="00F46BB2"/>
    <w:rsid w:val="00F46DCB"/>
    <w:rsid w:val="00F46EE3"/>
    <w:rsid w:val="00F46F1F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47D51"/>
    <w:rsid w:val="00F501C4"/>
    <w:rsid w:val="00F502D6"/>
    <w:rsid w:val="00F50320"/>
    <w:rsid w:val="00F50350"/>
    <w:rsid w:val="00F503A4"/>
    <w:rsid w:val="00F503D1"/>
    <w:rsid w:val="00F50574"/>
    <w:rsid w:val="00F506B3"/>
    <w:rsid w:val="00F507B1"/>
    <w:rsid w:val="00F50ADD"/>
    <w:rsid w:val="00F50B63"/>
    <w:rsid w:val="00F50EA2"/>
    <w:rsid w:val="00F50F34"/>
    <w:rsid w:val="00F5104E"/>
    <w:rsid w:val="00F51349"/>
    <w:rsid w:val="00F51399"/>
    <w:rsid w:val="00F516BF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2DF"/>
    <w:rsid w:val="00F53430"/>
    <w:rsid w:val="00F5345C"/>
    <w:rsid w:val="00F5352C"/>
    <w:rsid w:val="00F53771"/>
    <w:rsid w:val="00F5386A"/>
    <w:rsid w:val="00F53A93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A04"/>
    <w:rsid w:val="00F55B24"/>
    <w:rsid w:val="00F55F99"/>
    <w:rsid w:val="00F56033"/>
    <w:rsid w:val="00F5624D"/>
    <w:rsid w:val="00F564C1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D09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2B"/>
    <w:rsid w:val="00F61D31"/>
    <w:rsid w:val="00F61E7D"/>
    <w:rsid w:val="00F62023"/>
    <w:rsid w:val="00F6234F"/>
    <w:rsid w:val="00F62475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2D7D"/>
    <w:rsid w:val="00F6311D"/>
    <w:rsid w:val="00F63368"/>
    <w:rsid w:val="00F63432"/>
    <w:rsid w:val="00F636B5"/>
    <w:rsid w:val="00F63800"/>
    <w:rsid w:val="00F63E57"/>
    <w:rsid w:val="00F63F1F"/>
    <w:rsid w:val="00F6402D"/>
    <w:rsid w:val="00F642F8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199"/>
    <w:rsid w:val="00F652E5"/>
    <w:rsid w:val="00F6531F"/>
    <w:rsid w:val="00F65D5B"/>
    <w:rsid w:val="00F65FAB"/>
    <w:rsid w:val="00F660B8"/>
    <w:rsid w:val="00F6610F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0A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64B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1FE1"/>
    <w:rsid w:val="00F8231F"/>
    <w:rsid w:val="00F8257A"/>
    <w:rsid w:val="00F82633"/>
    <w:rsid w:val="00F827C7"/>
    <w:rsid w:val="00F8282D"/>
    <w:rsid w:val="00F82987"/>
    <w:rsid w:val="00F82CD9"/>
    <w:rsid w:val="00F82E37"/>
    <w:rsid w:val="00F8307D"/>
    <w:rsid w:val="00F831A0"/>
    <w:rsid w:val="00F8323C"/>
    <w:rsid w:val="00F832E9"/>
    <w:rsid w:val="00F834CB"/>
    <w:rsid w:val="00F8356B"/>
    <w:rsid w:val="00F83961"/>
    <w:rsid w:val="00F83A13"/>
    <w:rsid w:val="00F84029"/>
    <w:rsid w:val="00F84105"/>
    <w:rsid w:val="00F84340"/>
    <w:rsid w:val="00F8462C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5EE6"/>
    <w:rsid w:val="00F86263"/>
    <w:rsid w:val="00F863E5"/>
    <w:rsid w:val="00F8643C"/>
    <w:rsid w:val="00F86508"/>
    <w:rsid w:val="00F8662D"/>
    <w:rsid w:val="00F86680"/>
    <w:rsid w:val="00F872AA"/>
    <w:rsid w:val="00F873E2"/>
    <w:rsid w:val="00F8740D"/>
    <w:rsid w:val="00F876DE"/>
    <w:rsid w:val="00F876FD"/>
    <w:rsid w:val="00F87B7C"/>
    <w:rsid w:val="00F87B81"/>
    <w:rsid w:val="00F87EE0"/>
    <w:rsid w:val="00F90039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735"/>
    <w:rsid w:val="00F92922"/>
    <w:rsid w:val="00F92982"/>
    <w:rsid w:val="00F92B72"/>
    <w:rsid w:val="00F92F08"/>
    <w:rsid w:val="00F930F5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44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7C3"/>
    <w:rsid w:val="00F9592A"/>
    <w:rsid w:val="00F95C37"/>
    <w:rsid w:val="00F95D37"/>
    <w:rsid w:val="00F9600C"/>
    <w:rsid w:val="00F96448"/>
    <w:rsid w:val="00F96EC9"/>
    <w:rsid w:val="00F970ED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513"/>
    <w:rsid w:val="00FA4689"/>
    <w:rsid w:val="00FA49A4"/>
    <w:rsid w:val="00FA4C2D"/>
    <w:rsid w:val="00FA50BB"/>
    <w:rsid w:val="00FA537C"/>
    <w:rsid w:val="00FA5477"/>
    <w:rsid w:val="00FA5A18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16"/>
    <w:rsid w:val="00FB3C9C"/>
    <w:rsid w:val="00FB3CAD"/>
    <w:rsid w:val="00FB3ED8"/>
    <w:rsid w:val="00FB425A"/>
    <w:rsid w:val="00FB4272"/>
    <w:rsid w:val="00FB4292"/>
    <w:rsid w:val="00FB42C3"/>
    <w:rsid w:val="00FB4719"/>
    <w:rsid w:val="00FB4A3E"/>
    <w:rsid w:val="00FB4DF2"/>
    <w:rsid w:val="00FB570D"/>
    <w:rsid w:val="00FB5747"/>
    <w:rsid w:val="00FB574B"/>
    <w:rsid w:val="00FB5A95"/>
    <w:rsid w:val="00FB5B42"/>
    <w:rsid w:val="00FB5D04"/>
    <w:rsid w:val="00FB5EBD"/>
    <w:rsid w:val="00FB5FF4"/>
    <w:rsid w:val="00FB6301"/>
    <w:rsid w:val="00FB63BA"/>
    <w:rsid w:val="00FB63CA"/>
    <w:rsid w:val="00FB67A0"/>
    <w:rsid w:val="00FB6862"/>
    <w:rsid w:val="00FB6A1D"/>
    <w:rsid w:val="00FB6AA6"/>
    <w:rsid w:val="00FB6D44"/>
    <w:rsid w:val="00FB6D58"/>
    <w:rsid w:val="00FB7049"/>
    <w:rsid w:val="00FB70B9"/>
    <w:rsid w:val="00FB715C"/>
    <w:rsid w:val="00FB71DC"/>
    <w:rsid w:val="00FB72C3"/>
    <w:rsid w:val="00FB7467"/>
    <w:rsid w:val="00FB7666"/>
    <w:rsid w:val="00FB769B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52D"/>
    <w:rsid w:val="00FC35D3"/>
    <w:rsid w:val="00FC3679"/>
    <w:rsid w:val="00FC368D"/>
    <w:rsid w:val="00FC38B1"/>
    <w:rsid w:val="00FC3AF4"/>
    <w:rsid w:val="00FC3C12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0B"/>
    <w:rsid w:val="00FC50B8"/>
    <w:rsid w:val="00FC50BB"/>
    <w:rsid w:val="00FC520D"/>
    <w:rsid w:val="00FC5400"/>
    <w:rsid w:val="00FC5456"/>
    <w:rsid w:val="00FC54B8"/>
    <w:rsid w:val="00FC55F6"/>
    <w:rsid w:val="00FC5650"/>
    <w:rsid w:val="00FC5769"/>
    <w:rsid w:val="00FC58CC"/>
    <w:rsid w:val="00FC5FC9"/>
    <w:rsid w:val="00FC61FC"/>
    <w:rsid w:val="00FC623A"/>
    <w:rsid w:val="00FC6243"/>
    <w:rsid w:val="00FC62F0"/>
    <w:rsid w:val="00FC662F"/>
    <w:rsid w:val="00FC6BAE"/>
    <w:rsid w:val="00FC6C15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D6F"/>
    <w:rsid w:val="00FD1E61"/>
    <w:rsid w:val="00FD21DC"/>
    <w:rsid w:val="00FD2205"/>
    <w:rsid w:val="00FD228A"/>
    <w:rsid w:val="00FD262D"/>
    <w:rsid w:val="00FD268C"/>
    <w:rsid w:val="00FD26F3"/>
    <w:rsid w:val="00FD271B"/>
    <w:rsid w:val="00FD273C"/>
    <w:rsid w:val="00FD29D2"/>
    <w:rsid w:val="00FD2A50"/>
    <w:rsid w:val="00FD2E91"/>
    <w:rsid w:val="00FD2E98"/>
    <w:rsid w:val="00FD3279"/>
    <w:rsid w:val="00FD3281"/>
    <w:rsid w:val="00FD341C"/>
    <w:rsid w:val="00FD3A0A"/>
    <w:rsid w:val="00FD3A7F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3AC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A8"/>
    <w:rsid w:val="00FD631E"/>
    <w:rsid w:val="00FD6591"/>
    <w:rsid w:val="00FD6736"/>
    <w:rsid w:val="00FD6852"/>
    <w:rsid w:val="00FD6995"/>
    <w:rsid w:val="00FD6A25"/>
    <w:rsid w:val="00FD6C93"/>
    <w:rsid w:val="00FD6D07"/>
    <w:rsid w:val="00FD6E8E"/>
    <w:rsid w:val="00FD6FCA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364"/>
    <w:rsid w:val="00FE2472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0EF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CF6"/>
    <w:rsid w:val="00FE6F6D"/>
    <w:rsid w:val="00FE6F74"/>
    <w:rsid w:val="00FE7156"/>
    <w:rsid w:val="00FE78BF"/>
    <w:rsid w:val="00FE7AB4"/>
    <w:rsid w:val="00FE7C02"/>
    <w:rsid w:val="00FE7D94"/>
    <w:rsid w:val="00FE7D9A"/>
    <w:rsid w:val="00FE7E2F"/>
    <w:rsid w:val="00FE7ED8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33A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0E1"/>
    <w:rsid w:val="00FF3128"/>
    <w:rsid w:val="00FF32EF"/>
    <w:rsid w:val="00FF3535"/>
    <w:rsid w:val="00FF36C4"/>
    <w:rsid w:val="00FF37F7"/>
    <w:rsid w:val="00FF3A39"/>
    <w:rsid w:val="00FF3B37"/>
    <w:rsid w:val="00FF3DD3"/>
    <w:rsid w:val="00FF44D8"/>
    <w:rsid w:val="00FF4661"/>
    <w:rsid w:val="00FF478D"/>
    <w:rsid w:val="00FF482C"/>
    <w:rsid w:val="00FF491C"/>
    <w:rsid w:val="00FF4CBA"/>
    <w:rsid w:val="00FF4D0A"/>
    <w:rsid w:val="00FF4E97"/>
    <w:rsid w:val="00FF523E"/>
    <w:rsid w:val="00FF52CE"/>
    <w:rsid w:val="00FF52E2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8B"/>
    <w:pPr>
      <w:spacing w:after="13" w:line="266" w:lineRule="auto"/>
      <w:ind w:left="2465" w:right="2539" w:firstLine="557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left="0" w:right="0"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right="0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 w:right="0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 w:right="0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 w:right="0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 w:line="240" w:lineRule="auto"/>
      <w:ind w:left="0" w:right="0"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 w:line="240" w:lineRule="auto"/>
      <w:ind w:left="0" w:right="0"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 w:line="240" w:lineRule="auto"/>
      <w:ind w:left="0" w:right="0"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 w:line="240" w:lineRule="auto"/>
      <w:ind w:left="0" w:right="0"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pPr>
      <w:spacing w:after="0" w:line="240" w:lineRule="auto"/>
      <w:ind w:left="0" w:right="0" w:firstLine="0"/>
      <w:jc w:val="left"/>
    </w:pPr>
    <w:rPr>
      <w:rFonts w:eastAsia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ind w:left="0" w:right="0"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 w:line="240" w:lineRule="auto"/>
      <w:ind w:left="0" w:right="0" w:firstLine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 w:val="24"/>
      <w:szCs w:val="24"/>
    </w:rPr>
  </w:style>
  <w:style w:type="paragraph" w:styleId="ab">
    <w:name w:val="List Paragraph"/>
    <w:basedOn w:val="a"/>
    <w:uiPriority w:val="34"/>
    <w:qFormat/>
    <w:rsid w:val="0054446E"/>
    <w:pPr>
      <w:spacing w:after="0" w:line="240" w:lineRule="auto"/>
      <w:ind w:left="720" w:right="0" w:firstLine="0"/>
      <w:contextualSpacing/>
      <w:jc w:val="left"/>
    </w:pPr>
    <w:rPr>
      <w:rFonts w:eastAsiaTheme="minorHAnsi" w:cstheme="minorBidi"/>
      <w:color w:val="auto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4446E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table" w:customStyle="1" w:styleId="TableGrid">
    <w:name w:val="TableGrid"/>
    <w:rsid w:val="000A3651"/>
    <w:pPr>
      <w:spacing w:after="0" w:line="240" w:lineRule="auto"/>
    </w:pPr>
    <w:rPr>
      <w:rFonts w:eastAsiaTheme="minorEastAsia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basedOn w:val="a0"/>
    <w:uiPriority w:val="99"/>
    <w:semiHidden/>
    <w:unhideWhenUsed/>
    <w:rsid w:val="000A36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lyg-xem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docs.cntd.ru/document/902347486" TargetMode="External"/><Relationship Id="rId26" Type="http://schemas.openxmlformats.org/officeDocument/2006/relationships/hyperlink" Target="http://docs.cntd.ru/document/901701876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344433" TargetMode="External"/><Relationship Id="rId34" Type="http://schemas.openxmlformats.org/officeDocument/2006/relationships/hyperlink" Target="http://docs.cntd.ru/document/901919338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docs.cntd.ru/document/902347486" TargetMode="External"/><Relationship Id="rId25" Type="http://schemas.openxmlformats.org/officeDocument/2006/relationships/hyperlink" Target="http://docs.cntd.ru/document/902344433" TargetMode="External"/><Relationship Id="rId33" Type="http://schemas.openxmlformats.org/officeDocument/2006/relationships/hyperlink" Target="http://www.ylyg-xe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47486" TargetMode="External"/><Relationship Id="rId20" Type="http://schemas.openxmlformats.org/officeDocument/2006/relationships/hyperlink" Target="http://docs.cntd.ru/document/902347486" TargetMode="External"/><Relationship Id="rId29" Type="http://schemas.openxmlformats.org/officeDocument/2006/relationships/hyperlink" Target="http://docs.cntd.ru/document/90170187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ksubayevo.tatar.ru/" TargetMode="External"/><Relationship Id="rId24" Type="http://schemas.openxmlformats.org/officeDocument/2006/relationships/hyperlink" Target="http://docs.cntd.ru/document/902344433" TargetMode="External"/><Relationship Id="rId32" Type="http://schemas.openxmlformats.org/officeDocument/2006/relationships/hyperlink" Target="http://www.ylyg-xem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6557356161AAF3938123594DF1E42ADC0362C6112AF5C8BABB2754D7o8j1H" TargetMode="External"/><Relationship Id="rId23" Type="http://schemas.openxmlformats.org/officeDocument/2006/relationships/hyperlink" Target="http://docs.cntd.ru/document/902344433" TargetMode="External"/><Relationship Id="rId28" Type="http://schemas.openxmlformats.org/officeDocument/2006/relationships/hyperlink" Target="http://docs.cntd.ru/document/90170187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aksubayevo.tatar.ru/" TargetMode="External"/><Relationship Id="rId19" Type="http://schemas.openxmlformats.org/officeDocument/2006/relationships/hyperlink" Target="http://docs.cntd.ru/document/902347486" TargetMode="External"/><Relationship Id="rId31" Type="http://schemas.openxmlformats.org/officeDocument/2006/relationships/hyperlink" Target="http://docs.cntd.ru/document/9017018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subayevo.tatar.ru/" TargetMode="External"/><Relationship Id="rId14" Type="http://schemas.openxmlformats.org/officeDocument/2006/relationships/hyperlink" Target="http://ulug-hem@mfcrt.ru" TargetMode="External"/><Relationship Id="rId22" Type="http://schemas.openxmlformats.org/officeDocument/2006/relationships/hyperlink" Target="http://docs.cntd.ru/document/902344433" TargetMode="External"/><Relationship Id="rId27" Type="http://schemas.openxmlformats.org/officeDocument/2006/relationships/hyperlink" Target="http://docs.cntd.ru/document/901701876" TargetMode="External"/><Relationship Id="rId30" Type="http://schemas.openxmlformats.org/officeDocument/2006/relationships/hyperlink" Target="http://docs.cntd.ru/document/901701876" TargetMode="External"/><Relationship Id="rId35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BF51F-921D-4D3E-8108-2839ABC8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7023</Words>
  <Characters>40036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Чойганмаа</cp:lastModifiedBy>
  <cp:revision>5</cp:revision>
  <dcterms:created xsi:type="dcterms:W3CDTF">2018-08-16T06:51:00Z</dcterms:created>
  <dcterms:modified xsi:type="dcterms:W3CDTF">2018-08-16T07:08:00Z</dcterms:modified>
</cp:coreProperties>
</file>