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78" w:rsidRDefault="00165BF1" w:rsidP="00592B78">
      <w:pPr>
        <w:jc w:val="both"/>
        <w:rPr>
          <w:sz w:val="26"/>
          <w:szCs w:val="26"/>
        </w:rPr>
      </w:pPr>
      <w:r w:rsidRPr="00165B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9pt;margin-top:-6.45pt;width:62.2pt;height:54pt;z-index:251658240">
            <v:imagedata r:id="rId5" o:title=""/>
            <w10:wrap type="topAndBottom"/>
          </v:shape>
          <o:OLEObject Type="Embed" ProgID="PBrush" ShapeID="_x0000_s1026" DrawAspect="Content" ObjectID="_1612850155" r:id="rId6"/>
        </w:pict>
      </w:r>
    </w:p>
    <w:p w:rsidR="00592B78" w:rsidRDefault="00592B78" w:rsidP="00592B78">
      <w:pPr>
        <w:jc w:val="center"/>
        <w:rPr>
          <w:sz w:val="27"/>
          <w:szCs w:val="27"/>
        </w:rPr>
      </w:pPr>
      <w:r>
        <w:rPr>
          <w:sz w:val="27"/>
          <w:szCs w:val="27"/>
        </w:rPr>
        <w:t>ТЫВА РЕСПУБЛИКАНЫН МУНИЦИПАЛДЫГ РАЙОНУ</w:t>
      </w:r>
    </w:p>
    <w:p w:rsidR="00592B78" w:rsidRDefault="00592B78" w:rsidP="00592B78">
      <w:pPr>
        <w:jc w:val="center"/>
        <w:rPr>
          <w:sz w:val="27"/>
          <w:szCs w:val="27"/>
        </w:rPr>
      </w:pPr>
      <w:r>
        <w:rPr>
          <w:sz w:val="27"/>
          <w:szCs w:val="27"/>
        </w:rPr>
        <w:t>СУТ-ХОЛ КОЖУУН ЧАГЫРГАЗЫ</w:t>
      </w:r>
    </w:p>
    <w:p w:rsidR="00592B78" w:rsidRDefault="00592B78" w:rsidP="00592B7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ДОКТААЛ</w:t>
      </w:r>
    </w:p>
    <w:p w:rsidR="00592B78" w:rsidRDefault="00592B78" w:rsidP="00592B78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МУНИЦИПАЛЬНОГО РАЙОНА</w:t>
      </w:r>
    </w:p>
    <w:p w:rsidR="00592B78" w:rsidRDefault="00592B78" w:rsidP="00592B78">
      <w:pPr>
        <w:jc w:val="center"/>
        <w:rPr>
          <w:sz w:val="27"/>
          <w:szCs w:val="27"/>
        </w:rPr>
      </w:pPr>
      <w:r>
        <w:rPr>
          <w:sz w:val="27"/>
          <w:szCs w:val="27"/>
        </w:rPr>
        <w:t>СУТ-ХОЛЬСКИЙ КОЖУУН РЕСПУБЛИКИ ТЫВА</w:t>
      </w:r>
    </w:p>
    <w:p w:rsidR="00592B78" w:rsidRDefault="00592B78" w:rsidP="00592B78">
      <w:pPr>
        <w:jc w:val="center"/>
        <w:rPr>
          <w:b/>
        </w:rPr>
      </w:pPr>
      <w:r>
        <w:rPr>
          <w:b/>
          <w:sz w:val="27"/>
          <w:szCs w:val="27"/>
        </w:rPr>
        <w:t>ПОСТАНОВЛЕНИЕ</w:t>
      </w:r>
    </w:p>
    <w:p w:rsidR="00592B78" w:rsidRDefault="00592B78" w:rsidP="00592B78">
      <w:pPr>
        <w:rPr>
          <w:b/>
          <w:sz w:val="28"/>
          <w:szCs w:val="28"/>
        </w:rPr>
      </w:pPr>
    </w:p>
    <w:p w:rsidR="00592B78" w:rsidRDefault="00592B78" w:rsidP="00592B78">
      <w:pPr>
        <w:jc w:val="center"/>
        <w:rPr>
          <w:sz w:val="28"/>
          <w:szCs w:val="28"/>
        </w:rPr>
      </w:pPr>
      <w:r>
        <w:rPr>
          <w:sz w:val="28"/>
          <w:szCs w:val="28"/>
        </w:rPr>
        <w:t>«21» февраля 2019г.            с. Суг-Аксы                                   №95-П</w:t>
      </w:r>
    </w:p>
    <w:p w:rsidR="00592B78" w:rsidRDefault="00592B78" w:rsidP="00592B78">
      <w:pPr>
        <w:jc w:val="center"/>
        <w:rPr>
          <w:sz w:val="28"/>
          <w:szCs w:val="28"/>
        </w:rPr>
      </w:pPr>
    </w:p>
    <w:p w:rsidR="00592B78" w:rsidRDefault="00592B78" w:rsidP="00592B7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«Обеспечение учета и оптимизация деятельности по управлению муниципальным имуществом в Сут-Хольском кожууне на 2019-2021 гг.» </w:t>
      </w:r>
    </w:p>
    <w:p w:rsidR="00592B78" w:rsidRDefault="00592B78" w:rsidP="00592B7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района «Сут-Хольский кожуун Республики Тыва», в целях эффективного финансирования мероприятий по упорядочению учета муниципального имущества, администрация муниципального района «Сут-Хольский кожуун Республики Тыва» </w:t>
      </w:r>
      <w:r>
        <w:rPr>
          <w:b/>
          <w:sz w:val="28"/>
          <w:szCs w:val="28"/>
        </w:rPr>
        <w:t>постановляет:</w:t>
      </w:r>
    </w:p>
    <w:p w:rsidR="00592B78" w:rsidRDefault="00592B78" w:rsidP="0059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«Обеспечение учета и оптимизация деятельности по управлению муниципальным имуществом в Сут-Хольском кожууне на 2019-2021 гг.» в смету расходов на 2019 год в соответствии с приложением 1 утвержденной постановлением №423 от 19.10.2018г. «Об утверждении муниципальной программы «Обеспечение учета и оптимизация деятельности по управлению муниципальным имуществом в Сут-Хольском кожууне на 2019-2021 годы».</w:t>
      </w:r>
    </w:p>
    <w:p w:rsidR="00592B78" w:rsidRDefault="00592B78" w:rsidP="00592B78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при формировании бюджета              Сут-Хольского кожууна на последующие финансовые годы включить Программу в перечень муниципальных программ, подлежащих финансированию за счет бюджета кожууна с ежегодным уточнением объема выделяемых на реализацию ассигнований с учетом возможностей бюджета.</w:t>
      </w:r>
    </w:p>
    <w:p w:rsidR="00592B78" w:rsidRDefault="00592B78" w:rsidP="00592B78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постановления возложить на заместителя председателя администрации Сут-Хольского кожууна по экономике и финансам.</w:t>
      </w:r>
    </w:p>
    <w:p w:rsidR="00592B78" w:rsidRDefault="00592B78" w:rsidP="00592B78">
      <w:pPr>
        <w:ind w:firstLine="99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Настоящее постановление обнародовать путем размещения в сети Интернет на официальном сайте администрации кожууна</w:t>
      </w:r>
      <w:proofErr w:type="gramStart"/>
      <w:r>
        <w:rPr>
          <w:sz w:val="28"/>
          <w:szCs w:val="28"/>
          <w:u w:val="single"/>
          <w:lang w:val="en-US"/>
        </w:rPr>
        <w:t>http</w:t>
      </w:r>
      <w:proofErr w:type="gramEnd"/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sut</w:t>
      </w:r>
      <w:proofErr w:type="spellEnd"/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hol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</w:p>
    <w:p w:rsidR="00592B78" w:rsidRDefault="00592B78" w:rsidP="00592B78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подписания.</w:t>
      </w:r>
    </w:p>
    <w:p w:rsidR="00592B78" w:rsidRDefault="00592B78" w:rsidP="00592B78">
      <w:pPr>
        <w:jc w:val="both"/>
        <w:rPr>
          <w:sz w:val="28"/>
          <w:szCs w:val="28"/>
        </w:rPr>
      </w:pPr>
    </w:p>
    <w:p w:rsidR="00592B78" w:rsidRDefault="00592B78" w:rsidP="00592B78">
      <w:pPr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592B78" w:rsidRDefault="00592B78" w:rsidP="00592B7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92B78" w:rsidRDefault="00592B78" w:rsidP="00592B78">
      <w:pPr>
        <w:rPr>
          <w:sz w:val="28"/>
          <w:szCs w:val="28"/>
        </w:rPr>
      </w:pPr>
      <w:r>
        <w:rPr>
          <w:sz w:val="28"/>
          <w:szCs w:val="28"/>
        </w:rPr>
        <w:t>«Сут-Хольский кожуун Республики Тыва»                                        Д. Ондар</w:t>
      </w:r>
    </w:p>
    <w:p w:rsidR="00592B78" w:rsidRDefault="00592B78" w:rsidP="00592B78">
      <w:pPr>
        <w:rPr>
          <w:sz w:val="28"/>
          <w:szCs w:val="28"/>
        </w:rPr>
        <w:sectPr w:rsidR="00592B78">
          <w:pgSz w:w="11906" w:h="16838"/>
          <w:pgMar w:top="1134" w:right="851" w:bottom="1134" w:left="1701" w:header="709" w:footer="709" w:gutter="0"/>
          <w:cols w:space="720"/>
        </w:sectPr>
      </w:pPr>
    </w:p>
    <w:p w:rsidR="00592B78" w:rsidRDefault="00592B78" w:rsidP="00592B7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592B78" w:rsidRDefault="00592B78" w:rsidP="00592B78">
      <w:pPr>
        <w:jc w:val="right"/>
        <w:rPr>
          <w:sz w:val="20"/>
          <w:szCs w:val="20"/>
        </w:rPr>
      </w:pPr>
    </w:p>
    <w:tbl>
      <w:tblPr>
        <w:tblStyle w:val="af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592B78" w:rsidTr="00592B78">
        <w:tc>
          <w:tcPr>
            <w:tcW w:w="3793" w:type="dxa"/>
            <w:hideMark/>
          </w:tcPr>
          <w:p w:rsidR="00592B78" w:rsidRPr="00592B78" w:rsidRDefault="00592B78">
            <w:pPr>
              <w:jc w:val="right"/>
              <w:rPr>
                <w:sz w:val="18"/>
                <w:szCs w:val="18"/>
                <w:lang w:eastAsia="en-US" w:bidi="en-US"/>
              </w:rPr>
            </w:pPr>
            <w:r w:rsidRPr="00592B78">
              <w:rPr>
                <w:sz w:val="18"/>
                <w:szCs w:val="18"/>
                <w:lang w:eastAsia="en-US" w:bidi="en-US"/>
              </w:rPr>
              <w:t>Утверждена</w:t>
            </w:r>
          </w:p>
          <w:p w:rsidR="00592B78" w:rsidRPr="00592B78" w:rsidRDefault="00592B78">
            <w:pPr>
              <w:jc w:val="right"/>
              <w:rPr>
                <w:sz w:val="18"/>
                <w:szCs w:val="18"/>
                <w:lang w:eastAsia="en-US" w:bidi="en-US"/>
              </w:rPr>
            </w:pPr>
            <w:r w:rsidRPr="00592B78">
              <w:rPr>
                <w:sz w:val="18"/>
                <w:szCs w:val="18"/>
                <w:lang w:eastAsia="en-US" w:bidi="en-US"/>
              </w:rPr>
              <w:t xml:space="preserve"> постановлением администрации</w:t>
            </w:r>
          </w:p>
          <w:p w:rsidR="00592B78" w:rsidRPr="00592B78" w:rsidRDefault="00592B78">
            <w:pPr>
              <w:jc w:val="right"/>
              <w:rPr>
                <w:sz w:val="18"/>
                <w:szCs w:val="18"/>
                <w:lang w:eastAsia="en-US" w:bidi="en-US"/>
              </w:rPr>
            </w:pPr>
            <w:r w:rsidRPr="00592B78">
              <w:rPr>
                <w:sz w:val="18"/>
                <w:szCs w:val="18"/>
                <w:lang w:eastAsia="en-US" w:bidi="en-US"/>
              </w:rPr>
              <w:t>кожууна №95-П от «21»февраля 2019г.</w:t>
            </w:r>
          </w:p>
        </w:tc>
      </w:tr>
    </w:tbl>
    <w:p w:rsidR="00592B78" w:rsidRDefault="00592B78" w:rsidP="00592B78">
      <w:pPr>
        <w:jc w:val="right"/>
        <w:rPr>
          <w:sz w:val="20"/>
          <w:szCs w:val="20"/>
        </w:rPr>
      </w:pPr>
    </w:p>
    <w:p w:rsidR="00592B78" w:rsidRDefault="00592B78" w:rsidP="00592B78">
      <w:pPr>
        <w:rPr>
          <w:sz w:val="28"/>
          <w:szCs w:val="28"/>
        </w:rPr>
      </w:pPr>
    </w:p>
    <w:p w:rsidR="00592B78" w:rsidRDefault="00592B78" w:rsidP="00592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592B78" w:rsidRDefault="00592B78" w:rsidP="00592B7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учета и оптимизация деятельности по управлению муниципальным имуществом в Сут-Хольском кожууне на 2019-2021 гг.»</w:t>
      </w:r>
    </w:p>
    <w:p w:rsidR="00592B78" w:rsidRDefault="00592B78" w:rsidP="00592B78">
      <w:pPr>
        <w:rPr>
          <w:b/>
          <w:sz w:val="28"/>
          <w:szCs w:val="28"/>
        </w:rPr>
      </w:pPr>
    </w:p>
    <w:p w:rsidR="00592B78" w:rsidRDefault="00592B78" w:rsidP="00592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92B78" w:rsidRDefault="00592B78" w:rsidP="00592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92B78" w:rsidRDefault="00592B78" w:rsidP="00592B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«Обеспечение учета и оптимизация деятельности по управлению муниципальным имуществом в Сут-Хольском кожууне на 2019-2021 гг.»</w:t>
      </w:r>
    </w:p>
    <w:p w:rsidR="00592B78" w:rsidRDefault="00592B78" w:rsidP="00592B78">
      <w:pPr>
        <w:rPr>
          <w:sz w:val="28"/>
          <w:szCs w:val="28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87"/>
      </w:tblGrid>
      <w:tr w:rsidR="00592B78" w:rsidTr="00592B78">
        <w:tc>
          <w:tcPr>
            <w:tcW w:w="2802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7087" w:type="dxa"/>
            <w:hideMark/>
          </w:tcPr>
          <w:p w:rsidR="00592B78" w:rsidRPr="00592B78" w:rsidRDefault="00592B78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>«Обеспечение учета и оптимизация деятельности по управлению муниципальным имуществом в Сут-Хольском кожууне на 2019-2021 гг.»</w:t>
            </w:r>
          </w:p>
        </w:tc>
      </w:tr>
      <w:tr w:rsidR="00592B78" w:rsidTr="00592B78">
        <w:tc>
          <w:tcPr>
            <w:tcW w:w="2802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Основание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для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принятия</w:t>
            </w:r>
            <w:proofErr w:type="spellEnd"/>
          </w:p>
        </w:tc>
        <w:tc>
          <w:tcPr>
            <w:tcW w:w="7087" w:type="dxa"/>
          </w:tcPr>
          <w:p w:rsidR="00592B78" w:rsidRPr="00592B78" w:rsidRDefault="00592B78">
            <w:pPr>
              <w:jc w:val="both"/>
              <w:rPr>
                <w:lang w:eastAsia="en-US" w:bidi="en-US"/>
              </w:rPr>
            </w:pPr>
            <w:r w:rsidRPr="00592B78">
              <w:rPr>
                <w:lang w:eastAsia="en-US" w:bidi="en-US"/>
              </w:rPr>
              <w:t>Земельный кодекс Российской Федерации, Гражданский кодекс Российской Федерации, Федеральные законы Российской Федерации: №178-ФЗ от 21.12.2001 «О приватизации государственного и муниципального имущества», №161-ФЗ от 14.11.2002 «О государственных и муниципальных унитарных предприятиях», №131-ФЗ от 06.10.2003 «Об общих принципах организации местного самоуправления в Российской Федерации», от 13.07.2015г № 218-ФЗФедеральный закон "О государственном кадастре недвижимости".</w:t>
            </w:r>
          </w:p>
          <w:p w:rsidR="00592B78" w:rsidRPr="00592B78" w:rsidRDefault="00592B78">
            <w:pPr>
              <w:rPr>
                <w:lang w:eastAsia="en-US" w:bidi="en-US"/>
              </w:rPr>
            </w:pPr>
          </w:p>
        </w:tc>
      </w:tr>
      <w:tr w:rsidR="00592B78" w:rsidTr="00592B78">
        <w:tc>
          <w:tcPr>
            <w:tcW w:w="2802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Заказчик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7087" w:type="dxa"/>
            <w:hideMark/>
          </w:tcPr>
          <w:p w:rsidR="00592B78" w:rsidRPr="00592B78" w:rsidRDefault="00592B78">
            <w:pPr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 xml:space="preserve">Администрация муниципального района </w:t>
            </w:r>
          </w:p>
          <w:p w:rsidR="00592B78" w:rsidRPr="00592B78" w:rsidRDefault="00592B78">
            <w:pPr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>«Сут-Хольский кожуун Республики Тыва»</w:t>
            </w:r>
          </w:p>
        </w:tc>
      </w:tr>
      <w:tr w:rsidR="00592B78" w:rsidTr="00592B78">
        <w:tc>
          <w:tcPr>
            <w:tcW w:w="2802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Разработчик</w:t>
            </w:r>
            <w:proofErr w:type="spellEnd"/>
          </w:p>
        </w:tc>
        <w:tc>
          <w:tcPr>
            <w:tcW w:w="7087" w:type="dxa"/>
            <w:hideMark/>
          </w:tcPr>
          <w:p w:rsidR="00592B78" w:rsidRPr="00592B78" w:rsidRDefault="00592B78">
            <w:pPr>
              <w:rPr>
                <w:lang w:eastAsia="en-US" w:bidi="en-US"/>
              </w:rPr>
            </w:pPr>
            <w:r w:rsidRPr="00592B78">
              <w:rPr>
                <w:lang w:eastAsia="en-US" w:bidi="en-US"/>
              </w:rPr>
              <w:t>Отдел строительства по имущественным и земельным отношениям администрации</w:t>
            </w:r>
          </w:p>
        </w:tc>
      </w:tr>
      <w:tr w:rsidR="00592B78" w:rsidTr="00592B78">
        <w:tc>
          <w:tcPr>
            <w:tcW w:w="2802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Цели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задачи</w:t>
            </w:r>
            <w:proofErr w:type="spellEnd"/>
          </w:p>
        </w:tc>
        <w:tc>
          <w:tcPr>
            <w:tcW w:w="7087" w:type="dxa"/>
            <w:hideMark/>
          </w:tcPr>
          <w:p w:rsidR="00592B78" w:rsidRPr="00592B78" w:rsidRDefault="00592B78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>Создание полного и достоверного источника информации об объектах движимого и недвижимого имущества,  обеспечение эффективного управления и учета муниципального имущества</w:t>
            </w:r>
          </w:p>
        </w:tc>
      </w:tr>
      <w:tr w:rsidR="00592B78" w:rsidTr="00592B78">
        <w:tc>
          <w:tcPr>
            <w:tcW w:w="2802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Сроки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реализации</w:t>
            </w:r>
            <w:proofErr w:type="spellEnd"/>
          </w:p>
        </w:tc>
        <w:tc>
          <w:tcPr>
            <w:tcW w:w="7087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2019-2021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гг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>.</w:t>
            </w:r>
          </w:p>
        </w:tc>
      </w:tr>
      <w:tr w:rsidR="00592B78" w:rsidTr="00592B78">
        <w:tc>
          <w:tcPr>
            <w:tcW w:w="2802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Объем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источники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7087" w:type="dxa"/>
            <w:hideMark/>
          </w:tcPr>
          <w:p w:rsidR="00592B78" w:rsidRPr="00592B78" w:rsidRDefault="00592B78">
            <w:pPr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>2019 – 2021 гг. всего –1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592B78">
              <w:rPr>
                <w:sz w:val="28"/>
                <w:szCs w:val="28"/>
                <w:lang w:eastAsia="en-US" w:bidi="en-US"/>
              </w:rPr>
              <w:t>070780 рублей</w:t>
            </w:r>
          </w:p>
          <w:p w:rsidR="00592B78" w:rsidRPr="00592B78" w:rsidRDefault="00592B78">
            <w:pPr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>средства местного бюджета кожууна</w:t>
            </w:r>
          </w:p>
          <w:p w:rsidR="00592B78" w:rsidRPr="00592B78" w:rsidRDefault="00592B78">
            <w:pPr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>из них:</w:t>
            </w:r>
          </w:p>
          <w:p w:rsidR="00592B78" w:rsidRPr="00592B78" w:rsidRDefault="00592B78">
            <w:pPr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>2019год – 255760 рублей,</w:t>
            </w:r>
          </w:p>
          <w:p w:rsidR="00592B78" w:rsidRPr="00592B78" w:rsidRDefault="00592B78">
            <w:pPr>
              <w:rPr>
                <w:sz w:val="28"/>
                <w:szCs w:val="28"/>
                <w:lang w:eastAsia="en-US" w:bidi="en-US"/>
              </w:rPr>
            </w:pPr>
            <w:r w:rsidRPr="00592B78">
              <w:rPr>
                <w:sz w:val="28"/>
                <w:szCs w:val="28"/>
                <w:lang w:eastAsia="en-US" w:bidi="en-US"/>
              </w:rPr>
              <w:t>2020 год-  411760 рублей</w:t>
            </w:r>
          </w:p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2021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год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 w:eastAsia="en-US" w:bidi="en-US"/>
              </w:rPr>
              <w:t>-  403260</w:t>
            </w:r>
            <w:proofErr w:type="gram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рублей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>.</w:t>
            </w:r>
          </w:p>
        </w:tc>
      </w:tr>
      <w:tr w:rsidR="00592B78" w:rsidTr="00592B78">
        <w:tc>
          <w:tcPr>
            <w:tcW w:w="2802" w:type="dxa"/>
            <w:hideMark/>
          </w:tcPr>
          <w:p w:rsidR="00592B78" w:rsidRDefault="00592B78">
            <w:pPr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Ожидаемые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конечные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результаты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7087" w:type="dxa"/>
            <w:hideMark/>
          </w:tcPr>
          <w:p w:rsidR="00592B78" w:rsidRPr="00592B78" w:rsidRDefault="00592B78">
            <w:pPr>
              <w:jc w:val="both"/>
              <w:rPr>
                <w:lang w:eastAsia="en-US" w:bidi="en-US"/>
              </w:rPr>
            </w:pPr>
            <w:r w:rsidRPr="00592B78">
              <w:rPr>
                <w:lang w:eastAsia="en-US" w:bidi="en-US"/>
              </w:rPr>
              <w:t>Формирование полной и достоверной информационной базы учета муниципального имущества, объектов недвижимости, определение их точной стоимости, контроль над движением имущества и земельных участков, обеспечение бюджетных поступлений, путем приватизации муниципального имущества, аренды, купли-продажи объектов недвижимости</w:t>
            </w:r>
          </w:p>
        </w:tc>
      </w:tr>
    </w:tbl>
    <w:p w:rsidR="00592B78" w:rsidRDefault="00592B78" w:rsidP="00592B78">
      <w:pPr>
        <w:rPr>
          <w:sz w:val="28"/>
          <w:szCs w:val="28"/>
        </w:rPr>
      </w:pPr>
    </w:p>
    <w:p w:rsidR="00592B78" w:rsidRDefault="00592B78" w:rsidP="00592B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92B78" w:rsidRDefault="00592B78" w:rsidP="00592B78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разработки Программы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разработана во исполнение требований Гражданского кодекса Российской Федерации, Федеральных законов Российской Федерации: №178-ФЗ от 21.12.2001 «О приватизации государственного и муниципального имущества», №161-ФЗ от 14.11.2002 «О государственных и муниципальных унитарных предприятиях», №131-ФЗ от 06.10.2003 «Об общих принципах организации местного самоуправления в Российской Федерации», №218-ФЗ от 13.07.2015г «О государственной регистрации недвижимости».</w:t>
      </w:r>
      <w:proofErr w:type="gramEnd"/>
    </w:p>
    <w:p w:rsidR="00592B78" w:rsidRDefault="00592B78" w:rsidP="00592B78">
      <w:pPr>
        <w:ind w:firstLine="709"/>
        <w:jc w:val="both"/>
        <w:rPr>
          <w:sz w:val="28"/>
          <w:szCs w:val="28"/>
        </w:rPr>
      </w:pPr>
    </w:p>
    <w:p w:rsidR="00592B78" w:rsidRDefault="00592B78" w:rsidP="00592B78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Программы, этапы её реализации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полного и достоверного источника информации об объектах движимого и недвижимого имущества,  обеспечение эффективного управления и учета муниципального имущества.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единой системы учета муниципального имущества соответствующей требованиям законодательства;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земель, находящихся в муниципальной собственности;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кадастрового учета и регистрация прав собственности на земли, находящиеся в муниципальной собственности;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выполнения планов и программ приватизации муниципального имущества;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бюджетных поступлений, путем реализации планов и программ приватизации;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исполнения требований земельного законодательства, путем проведения проверок комиссией муниципального земельного контроля и дальнейших мероприятий по оформлению прав на земельные участки гражданами и юридическими лицами на территории Сут-Хольского кожууна.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2019-2021 гг.: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2019 году планируется</w:t>
      </w:r>
      <w:r>
        <w:rPr>
          <w:sz w:val="28"/>
          <w:szCs w:val="28"/>
        </w:rPr>
        <w:t>: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оформления правоустанавливающих документов земель сельскохозяйственного назначения, отведенных под земельные участки муниципальных унитарных предприятий и объектов памятников истории и культуры кожууна и государственная регистрация прав собственности кожууна на них;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инвентаризации земель всех категорий Сут-Хольского кожууна;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работ по установлению границ, разработка карт-планов населенных пунктов, кадастровому учету и регистрации прав на земельные участки автомобильных дорог, муниципальных унитарных предприятий, а также занятых другими объектами;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 по выполнению комплексных кадастровых работ в населенных пунктах кожууна;</w:t>
      </w:r>
    </w:p>
    <w:p w:rsidR="00592B78" w:rsidRDefault="00592B78" w:rsidP="00592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информирования о предоставлении объектов недвижимости через средства массовой информации;</w:t>
      </w:r>
    </w:p>
    <w:p w:rsidR="00592B78" w:rsidRDefault="00592B78" w:rsidP="00592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оценке имущества муниципального района «Сут-Хольский кожуун Республики Тыва»;</w:t>
      </w:r>
    </w:p>
    <w:p w:rsidR="00592B78" w:rsidRDefault="00592B78" w:rsidP="00592B78">
      <w:pPr>
        <w:jc w:val="both"/>
        <w:rPr>
          <w:sz w:val="28"/>
          <w:szCs w:val="28"/>
        </w:rPr>
      </w:pPr>
    </w:p>
    <w:p w:rsidR="00592B78" w:rsidRDefault="00592B78" w:rsidP="00592B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 планируется: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объектов недвижимости, находящихся в собственности Сут-Хольского кожууна,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проведения изыскательских работ при строительстве объектов недвижимости;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технической инвентаризации объектов недвижимости;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работ по выполнению комплексных кадастровых работ в населенных пунктах кожууна;</w:t>
      </w:r>
    </w:p>
    <w:p w:rsidR="00592B78" w:rsidRDefault="00592B78" w:rsidP="00592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информирования о предоставлении объектов недвижимости через средства массовой информации;</w:t>
      </w:r>
    </w:p>
    <w:p w:rsidR="00592B78" w:rsidRDefault="00592B78" w:rsidP="00592B78">
      <w:pPr>
        <w:jc w:val="both"/>
        <w:rPr>
          <w:sz w:val="28"/>
          <w:szCs w:val="28"/>
        </w:rPr>
      </w:pPr>
    </w:p>
    <w:p w:rsidR="00592B78" w:rsidRDefault="00592B78" w:rsidP="00592B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2021 году планируется: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 по подготовке территорий к комплексной застройке;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инженерно-изыскательских работ для строительства новых объектов;</w:t>
      </w:r>
    </w:p>
    <w:p w:rsidR="00592B78" w:rsidRDefault="00592B78" w:rsidP="00592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информирования о предоставлении объектов недвижимости через средства массовой информации;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работ по установлению границ, разработка карт-планов населенных пунктов, кадастровому учету и регистрации прав на земельные участки автомобильных дорог, муниципальных унитарных предприятий, а также занятых другими объектами.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</w:p>
    <w:p w:rsidR="00592B78" w:rsidRDefault="00592B78" w:rsidP="00592B78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Программы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по следующим направлениям: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кадастрового учета, установления границ, технической инвентаризации, государственной регистрации прав на объекты недвижимого имущества.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Выявление неучтенных объектов недвижимости, неправомерного использования земельных участков и иных объектов муниципального имущества, уточнение границ земельных участков, приведение осуществления учета объектов недвижимости в соответствие с требованиями законодательства.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</w:p>
    <w:p w:rsidR="00592B78" w:rsidRDefault="00592B78" w:rsidP="00592B78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Обоснование ресурсного обеспечения Программы</w:t>
      </w:r>
    </w:p>
    <w:p w:rsidR="00592B78" w:rsidRDefault="00592B78" w:rsidP="00592B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будет реализована за счет средств бюджета Сут-Хольского кожууна.</w:t>
      </w:r>
    </w:p>
    <w:p w:rsidR="00592B78" w:rsidRDefault="00592B78" w:rsidP="00592B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и источники финансирования Программы приведены в приложении 3.</w:t>
      </w:r>
    </w:p>
    <w:p w:rsidR="00592B78" w:rsidRDefault="00592B78" w:rsidP="00592B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реализации Программы отдельные мероприятия, объемы и источники финансирования могут корректироваться на основе анализа </w:t>
      </w:r>
      <w:r>
        <w:rPr>
          <w:sz w:val="28"/>
          <w:szCs w:val="28"/>
        </w:rPr>
        <w:lastRenderedPageBreak/>
        <w:t>полученных результатов и с учетом реальных возможностей местного бюджета.</w:t>
      </w:r>
    </w:p>
    <w:p w:rsidR="00592B78" w:rsidRDefault="00592B78" w:rsidP="00592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. Механизм реализации программы</w:t>
      </w:r>
    </w:p>
    <w:p w:rsidR="00592B78" w:rsidRDefault="00592B78" w:rsidP="00592B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Исполнителем работ по реализации Программы является главный специалист по имущественным и земельным отношениям администрации кожууна и финансовое управление кожууна,  а по отдельным видам работ республиканское БТИ, кадастровые инженеры, независимые оценщики, проектно-сметные бюро, изыскатели, эксперты, исполнители работ могут определяться на конкурсной основе в соответствии с Федеральным законом от 21.07.2005 №94-ФЗ «О размещении заказов на поставки товаров, выполнение работ, оказание услуг для</w:t>
      </w:r>
      <w:proofErr w:type="gramEnd"/>
      <w:r>
        <w:rPr>
          <w:sz w:val="28"/>
          <w:szCs w:val="28"/>
        </w:rPr>
        <w:t xml:space="preserve"> государственных и муниципальных нужд».</w:t>
      </w:r>
    </w:p>
    <w:p w:rsidR="00592B78" w:rsidRDefault="00592B78" w:rsidP="00592B78">
      <w:pPr>
        <w:jc w:val="both"/>
        <w:rPr>
          <w:sz w:val="28"/>
          <w:szCs w:val="28"/>
        </w:rPr>
      </w:pPr>
    </w:p>
    <w:p w:rsidR="00592B78" w:rsidRDefault="00592B78" w:rsidP="00592B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YI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Оценка социально-экономической эффективности Программы</w:t>
      </w:r>
    </w:p>
    <w:p w:rsidR="00592B78" w:rsidRDefault="00592B78" w:rsidP="00592B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Эффективность реализации мероприятий Программы состоит в создании полной и достоверной базы данных муниципального имущества, создании условий для роста налоговой базы по земельному налогу  и налогам на имущество, а также в активизации сделок на рынке земли и иной недвижимости, создании благоприятного делового климата и росте объемов инвестиций в реальный сектор экономики под гарантии прав на недвижимость, принятии оптимальных решений по территориальному</w:t>
      </w:r>
      <w:proofErr w:type="gramEnd"/>
      <w:r>
        <w:rPr>
          <w:sz w:val="28"/>
          <w:szCs w:val="28"/>
        </w:rPr>
        <w:t xml:space="preserve"> планированию и распоряжению земельными участками и иными объектами недвижимости.</w:t>
      </w:r>
    </w:p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/>
    <w:p w:rsidR="00592B78" w:rsidRDefault="00592B78" w:rsidP="00592B78">
      <w:pPr>
        <w:sectPr w:rsidR="00592B78">
          <w:pgSz w:w="11906" w:h="16838"/>
          <w:pgMar w:top="1134" w:right="849" w:bottom="1134" w:left="1560" w:header="709" w:footer="709" w:gutter="0"/>
          <w:cols w:space="720"/>
        </w:sectPr>
      </w:pPr>
    </w:p>
    <w:p w:rsidR="00273F9A" w:rsidRDefault="00273F9A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>
      <w:pPr>
        <w:sectPr w:rsidR="008C1C3F" w:rsidSect="007347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226" w:rsidRDefault="008A6226" w:rsidP="008A62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Утверждена</w:t>
      </w:r>
    </w:p>
    <w:p w:rsidR="008A6226" w:rsidRDefault="008A6226" w:rsidP="008A6226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8A6226" w:rsidRDefault="008A6226" w:rsidP="008A6226">
      <w:pPr>
        <w:jc w:val="right"/>
        <w:rPr>
          <w:sz w:val="22"/>
          <w:szCs w:val="22"/>
        </w:rPr>
      </w:pPr>
      <w:r>
        <w:rPr>
          <w:sz w:val="22"/>
          <w:szCs w:val="22"/>
        </w:rPr>
        <w:t>кожууна №95-П от «21» февраля 2019г.</w:t>
      </w:r>
    </w:p>
    <w:p w:rsidR="008A6226" w:rsidRDefault="008A6226" w:rsidP="008A622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СМЕТА  РАСХОДОВ МУНИЦИПАЛЬНОЙ ЦЕЛЕВОЙ ПРОГРАММЫ </w:t>
      </w:r>
      <w:r>
        <w:rPr>
          <w:b/>
          <w:sz w:val="22"/>
          <w:szCs w:val="22"/>
        </w:rPr>
        <w:t>«Обеспечение учета и оптимизация деятельности по управлению муниципальным имуществом в Сут-Хольском кожууне на 2019-2021 гг.» на 2019 год</w:t>
      </w:r>
    </w:p>
    <w:tbl>
      <w:tblPr>
        <w:tblStyle w:val="af4"/>
        <w:tblW w:w="15135" w:type="dxa"/>
        <w:tblLayout w:type="fixed"/>
        <w:tblLook w:val="04A0"/>
      </w:tblPr>
      <w:tblGrid>
        <w:gridCol w:w="678"/>
        <w:gridCol w:w="10342"/>
        <w:gridCol w:w="1563"/>
        <w:gridCol w:w="1120"/>
        <w:gridCol w:w="14"/>
        <w:gridCol w:w="6"/>
        <w:gridCol w:w="1412"/>
      </w:tblGrid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№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Наименование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Цены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Кол-во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всего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</w:tr>
      <w:tr w:rsidR="008A6226" w:rsidTr="008A6226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I </w:t>
            </w:r>
            <w:proofErr w:type="spellStart"/>
            <w:r>
              <w:rPr>
                <w:b/>
                <w:lang w:val="en-US" w:eastAsia="en-US" w:bidi="en-US"/>
              </w:rPr>
              <w:t>квартал</w:t>
            </w:r>
            <w:proofErr w:type="spellEnd"/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На приобретение квалифицированного сертификата ключ</w:t>
            </w:r>
            <w:proofErr w:type="gramStart"/>
            <w:r w:rsidRPr="008A6226">
              <w:rPr>
                <w:lang w:eastAsia="en-US" w:bidi="en-US"/>
              </w:rPr>
              <w:t>а ООО</w:t>
            </w:r>
            <w:proofErr w:type="gramEnd"/>
            <w:r w:rsidRPr="008A6226">
              <w:rPr>
                <w:lang w:eastAsia="en-US" w:bidi="en-US"/>
              </w:rPr>
              <w:t xml:space="preserve"> «ТехноКад-Муниципалитет»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25500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25500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3500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Опубликование информационных сообщений в СМИ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Приобретение канцелярских товаров (бумаги писчей, конвертов и т.д.)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2000</w:t>
            </w:r>
          </w:p>
        </w:tc>
      </w:tr>
      <w:tr w:rsidR="008A6226" w:rsidTr="008A6226"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righ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b/>
                <w:color w:val="000000" w:themeColor="text1"/>
                <w:lang w:val="en-US" w:eastAsia="en-US" w:bidi="en-US"/>
              </w:rPr>
            </w:pPr>
            <w:r>
              <w:rPr>
                <w:b/>
                <w:color w:val="000000" w:themeColor="text1"/>
                <w:lang w:val="en-US" w:eastAsia="en-US" w:bidi="en-US"/>
              </w:rPr>
              <w:t xml:space="preserve">                                                       41000</w:t>
            </w:r>
          </w:p>
        </w:tc>
      </w:tr>
      <w:tr w:rsidR="008A6226" w:rsidTr="008A6226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II </w:t>
            </w:r>
            <w:proofErr w:type="spellStart"/>
            <w:r>
              <w:rPr>
                <w:b/>
                <w:lang w:val="en-US" w:eastAsia="en-US" w:bidi="en-US"/>
              </w:rPr>
              <w:t>квартал</w:t>
            </w:r>
            <w:proofErr w:type="spellEnd"/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На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проведение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технической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инвентаризации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16000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На проведение комплексных кадастровых работ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rFonts w:asciiTheme="minorHAnsi" w:eastAsiaTheme="minorHAnsi" w:hAnsiTheme="minorHAnsi" w:cstheme="minorBidi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263C4F">
            <w:pPr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90</w:t>
            </w:r>
            <w:r w:rsidR="008A6226">
              <w:rPr>
                <w:lang w:val="en-US" w:eastAsia="en-US" w:bidi="en-US"/>
              </w:rPr>
              <w:t>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Опубликование информационных сообщений в СМИ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3500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На выполнение работ по территориальным зонам Сут-Хольского кожууна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 w:rsidP="00263C4F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  <w:r w:rsidR="00263C4F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7.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На выполнение границ населенных пунктов Сут-Хольского кожууна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 w:rsidP="00263C4F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  <w:r w:rsidR="00263C4F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000</w:t>
            </w:r>
          </w:p>
        </w:tc>
      </w:tr>
      <w:tr w:rsidR="008A6226" w:rsidTr="008A6226"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righ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both"/>
              <w:rPr>
                <w:b/>
                <w:color w:val="000000" w:themeColor="text1"/>
                <w:lang w:val="en-US" w:eastAsia="en-US" w:bidi="en-US"/>
              </w:rPr>
            </w:pPr>
            <w:r>
              <w:rPr>
                <w:b/>
                <w:color w:val="000000" w:themeColor="text1"/>
                <w:lang w:val="en-US" w:eastAsia="en-US" w:bidi="en-US"/>
              </w:rPr>
              <w:t xml:space="preserve">                                                  168500                                  </w:t>
            </w:r>
          </w:p>
        </w:tc>
      </w:tr>
      <w:tr w:rsidR="008A6226" w:rsidTr="008A6226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III </w:t>
            </w:r>
            <w:proofErr w:type="spellStart"/>
            <w:r>
              <w:rPr>
                <w:b/>
                <w:lang w:val="en-US" w:eastAsia="en-US" w:bidi="en-US"/>
              </w:rPr>
              <w:t>квартал</w:t>
            </w:r>
            <w:proofErr w:type="spellEnd"/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Опубликование информационных сообщений в СМИ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1500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2500</w:t>
            </w:r>
          </w:p>
        </w:tc>
      </w:tr>
      <w:tr w:rsidR="008A6226" w:rsidTr="008A6226">
        <w:trPr>
          <w:trHeight w:val="24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 xml:space="preserve"> На выполнение работ по территориальным зонам Сут-Хольского кожууна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15000</w:t>
            </w:r>
          </w:p>
        </w:tc>
      </w:tr>
      <w:tr w:rsidR="008A6226" w:rsidTr="008A6226">
        <w:trPr>
          <w:trHeight w:val="3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На выполнение границ населенных пунктов Сут-Хольского кожууна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  <w:p w:rsidR="008A6226" w:rsidRDefault="008A6226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      15000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rFonts w:asciiTheme="minorHAnsi" w:eastAsiaTheme="minorHAnsi" w:hAnsiTheme="minorHAnsi" w:cstheme="minorBidi"/>
                <w:lang w:val="en-US" w:eastAsia="en-US" w:bidi="en-US"/>
              </w:rPr>
            </w:pP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rFonts w:asciiTheme="minorHAnsi" w:eastAsiaTheme="minorHAnsi" w:hAnsiTheme="minorHAnsi" w:cstheme="minorBidi"/>
                <w:lang w:val="en-US" w:eastAsia="en-US" w:bidi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rFonts w:asciiTheme="minorHAnsi" w:eastAsiaTheme="minorHAnsi" w:hAnsiTheme="minorHAnsi" w:cstheme="minorBidi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rFonts w:asciiTheme="minorHAnsi" w:eastAsiaTheme="minorHAnsi" w:hAnsiTheme="minorHAnsi" w:cstheme="minorBidi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rFonts w:asciiTheme="minorHAnsi" w:eastAsiaTheme="minorHAnsi" w:hAnsiTheme="minorHAnsi" w:cstheme="minorBidi"/>
                <w:lang w:val="en-US" w:eastAsia="en-US" w:bidi="en-US"/>
              </w:rPr>
            </w:pPr>
          </w:p>
        </w:tc>
      </w:tr>
      <w:tr w:rsidR="008A6226" w:rsidTr="008A6226"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righ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b/>
                <w:color w:val="000000" w:themeColor="text1"/>
                <w:lang w:val="en-US" w:eastAsia="en-US" w:bidi="en-US"/>
              </w:rPr>
            </w:pPr>
            <w:r>
              <w:rPr>
                <w:b/>
                <w:color w:val="000000" w:themeColor="text1"/>
                <w:lang w:val="en-US" w:eastAsia="en-US" w:bidi="en-US"/>
              </w:rPr>
              <w:t xml:space="preserve">                                             34000</w:t>
            </w:r>
          </w:p>
        </w:tc>
      </w:tr>
      <w:tr w:rsidR="008A6226" w:rsidTr="008A6226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IY </w:t>
            </w:r>
            <w:proofErr w:type="spellStart"/>
            <w:r>
              <w:rPr>
                <w:b/>
                <w:lang w:val="en-US" w:eastAsia="en-US" w:bidi="en-US"/>
              </w:rPr>
              <w:t>квартал</w:t>
            </w:r>
            <w:proofErr w:type="spellEnd"/>
          </w:p>
        </w:tc>
      </w:tr>
      <w:tr w:rsidR="008A6226" w:rsidTr="008A6226">
        <w:trPr>
          <w:trHeight w:val="33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Межевание9установление </w:t>
            </w:r>
            <w:proofErr w:type="spellStart"/>
            <w:r>
              <w:rPr>
                <w:lang w:val="en-US" w:eastAsia="en-US" w:bidi="en-US"/>
              </w:rPr>
              <w:t>границ</w:t>
            </w:r>
            <w:proofErr w:type="spellEnd"/>
            <w:r>
              <w:rPr>
                <w:lang w:val="en-US" w:eastAsia="en-US" w:bidi="en-US"/>
              </w:rPr>
              <w:t xml:space="preserve">) </w:t>
            </w:r>
            <w:proofErr w:type="spellStart"/>
            <w:r>
              <w:rPr>
                <w:lang w:val="en-US" w:eastAsia="en-US" w:bidi="en-US"/>
              </w:rPr>
              <w:t>земельного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участка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8000</w:t>
            </w:r>
          </w:p>
        </w:tc>
      </w:tr>
      <w:tr w:rsidR="008A6226" w:rsidTr="008A62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2.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lang w:eastAsia="en-US" w:bidi="en-US"/>
              </w:rPr>
            </w:pPr>
            <w:r w:rsidRPr="008A6226">
              <w:rPr>
                <w:lang w:eastAsia="en-US" w:bidi="en-US"/>
              </w:rPr>
              <w:t>Оценка рыночной стоимости и годовой арендной платы земельных участков идругих объектов недвижимости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A6226" w:rsidRDefault="008A6226">
            <w:pPr>
              <w:jc w:val="center"/>
              <w:rPr>
                <w:color w:val="000000" w:themeColor="text1"/>
                <w:lang w:val="en-US" w:eastAsia="en-US" w:bidi="en-US"/>
              </w:rPr>
            </w:pPr>
            <w:r>
              <w:rPr>
                <w:color w:val="000000" w:themeColor="text1"/>
                <w:lang w:val="en-US" w:eastAsia="en-US" w:bidi="en-US"/>
              </w:rPr>
              <w:t>2500-3500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A6226" w:rsidRDefault="008A6226">
            <w:pPr>
              <w:jc w:val="center"/>
              <w:rPr>
                <w:b/>
                <w:color w:val="000000" w:themeColor="text1"/>
                <w:lang w:val="en-US" w:eastAsia="en-US" w:bidi="en-US"/>
              </w:rPr>
            </w:pPr>
            <w:r>
              <w:rPr>
                <w:b/>
                <w:color w:val="000000" w:themeColor="text1"/>
                <w:lang w:val="en-US" w:eastAsia="en-US" w:bidi="en-US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color w:val="000000" w:themeColor="text1"/>
                <w:lang w:val="en-US" w:eastAsia="en-US" w:bidi="en-US"/>
              </w:rPr>
            </w:pPr>
            <w:r>
              <w:rPr>
                <w:color w:val="000000" w:themeColor="text1"/>
                <w:lang w:val="en-US" w:eastAsia="en-US" w:bidi="en-US"/>
              </w:rPr>
              <w:t>4260</w:t>
            </w:r>
          </w:p>
        </w:tc>
      </w:tr>
      <w:tr w:rsidR="008A6226" w:rsidTr="008A6226"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26" w:rsidRDefault="008A6226">
            <w:pPr>
              <w:rPr>
                <w:b/>
                <w:lang w:val="en-US" w:eastAsia="en-US" w:bidi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26" w:rsidRDefault="008A6226">
            <w:pPr>
              <w:rPr>
                <w:b/>
                <w:lang w:val="en-US" w:eastAsia="en-US" w:bidi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Default="008A6226">
            <w:pPr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12260</w:t>
            </w:r>
          </w:p>
        </w:tc>
      </w:tr>
      <w:tr w:rsidR="008A6226" w:rsidTr="008A6226"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26" w:rsidRPr="008A6226" w:rsidRDefault="008A6226">
            <w:pPr>
              <w:rPr>
                <w:b/>
                <w:lang w:eastAsia="en-US" w:bidi="en-US"/>
              </w:rPr>
            </w:pPr>
            <w:r w:rsidRPr="008A6226">
              <w:rPr>
                <w:b/>
                <w:lang w:eastAsia="en-US" w:bidi="en-US"/>
              </w:rPr>
              <w:t>Итого за 2019 год: 255760 (двести пятьдесят пять тысяча семьсот шестьдесят) рублей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26" w:rsidRPr="008A6226" w:rsidRDefault="008A6226">
            <w:pPr>
              <w:rPr>
                <w:b/>
                <w:lang w:eastAsia="en-US" w:bidi="en-US"/>
              </w:rPr>
            </w:pPr>
          </w:p>
        </w:tc>
      </w:tr>
    </w:tbl>
    <w:p w:rsidR="008C1C3F" w:rsidRDefault="008C1C3F"/>
    <w:p w:rsidR="00BD64FF" w:rsidRDefault="00BD64FF"/>
    <w:p w:rsidR="00BD64FF" w:rsidRDefault="00BD64FF"/>
    <w:p w:rsidR="0009268D" w:rsidRDefault="0009268D" w:rsidP="0009268D">
      <w:pPr>
        <w:jc w:val="right"/>
      </w:pPr>
    </w:p>
    <w:p w:rsidR="0009268D" w:rsidRDefault="0009268D" w:rsidP="0009268D">
      <w:pPr>
        <w:jc w:val="right"/>
      </w:pPr>
      <w:r>
        <w:t>Утверждена</w:t>
      </w:r>
    </w:p>
    <w:p w:rsidR="0009268D" w:rsidRDefault="0009268D" w:rsidP="0009268D">
      <w:pPr>
        <w:jc w:val="right"/>
      </w:pPr>
      <w:r>
        <w:t>постановлением администрации</w:t>
      </w:r>
    </w:p>
    <w:p w:rsidR="0009268D" w:rsidRDefault="0009268D" w:rsidP="0009268D">
      <w:pPr>
        <w:jc w:val="right"/>
        <w:rPr>
          <w:sz w:val="28"/>
          <w:szCs w:val="28"/>
        </w:rPr>
      </w:pPr>
      <w:r>
        <w:t>кожууна №_</w:t>
      </w:r>
      <w:proofErr w:type="gramStart"/>
      <w:r>
        <w:t>_-</w:t>
      </w:r>
      <w:proofErr w:type="gramEnd"/>
      <w:r>
        <w:t>П от «__» февраля 2019г</w:t>
      </w:r>
      <w:r>
        <w:rPr>
          <w:sz w:val="28"/>
          <w:szCs w:val="28"/>
        </w:rPr>
        <w:t>.</w:t>
      </w:r>
    </w:p>
    <w:p w:rsidR="0009268D" w:rsidRDefault="0009268D" w:rsidP="0009268D">
      <w:pPr>
        <w:jc w:val="center"/>
        <w:rPr>
          <w:b/>
          <w:sz w:val="28"/>
          <w:szCs w:val="28"/>
        </w:rPr>
      </w:pPr>
      <w:r>
        <w:t>СМЕТА  РАСХОДОВ МУНИЦИПАЛЬНОЙ ЦЕЛЕВОЙ ПРОГРАММЫ</w:t>
      </w:r>
      <w:proofErr w:type="gramStart"/>
      <w:r>
        <w:rPr>
          <w:b/>
          <w:sz w:val="28"/>
          <w:szCs w:val="28"/>
        </w:rPr>
        <w:t>«О</w:t>
      </w:r>
      <w:proofErr w:type="gramEnd"/>
      <w:r>
        <w:rPr>
          <w:b/>
          <w:sz w:val="28"/>
          <w:szCs w:val="28"/>
        </w:rPr>
        <w:t>беспечение учета и оптимизация деятельности по управлению муниципальным имуществом в Сут-Хольском кожууне на 2019-2021 гг.» на 2020 год</w:t>
      </w:r>
    </w:p>
    <w:tbl>
      <w:tblPr>
        <w:tblStyle w:val="af4"/>
        <w:tblW w:w="15135" w:type="dxa"/>
        <w:tblLayout w:type="fixed"/>
        <w:tblLook w:val="04A0"/>
      </w:tblPr>
      <w:tblGrid>
        <w:gridCol w:w="675"/>
        <w:gridCol w:w="10349"/>
        <w:gridCol w:w="1559"/>
        <w:gridCol w:w="1134"/>
        <w:gridCol w:w="1418"/>
      </w:tblGrid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 проведение технической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2500-3500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10000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Опубликование информационных сообщений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3000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Приобретение канцелярских товаров (бумаги писчей, конвертов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2000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2кад.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6000</w:t>
            </w:r>
          </w:p>
        </w:tc>
      </w:tr>
      <w:tr w:rsidR="0009268D" w:rsidTr="0009268D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en-US"/>
              </w:rPr>
              <w:t>109000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val="en-US" w:eastAsia="en-US"/>
              </w:rPr>
              <w:t>II</w:t>
            </w:r>
            <w:r>
              <w:rPr>
                <w:b/>
                <w:sz w:val="27"/>
                <w:szCs w:val="27"/>
                <w:lang w:eastAsia="en-US"/>
              </w:rPr>
              <w:t xml:space="preserve"> квартал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 проведение технической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16000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Подготовка земельных участков и оформление правоустанавливающих документов бесхозяйных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Совершенствование системы кадастра недвижимости Сут-Хольского кожууна:</w:t>
            </w:r>
          </w:p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75000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2500-3500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12500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Опубликование информационных сообщений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3000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1880</w:t>
            </w:r>
          </w:p>
        </w:tc>
      </w:tr>
      <w:tr w:rsidR="0009268D" w:rsidTr="0009268D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Совершенствование системы кадастра недвижимости Сут-Хольского кожууна:</w:t>
            </w:r>
          </w:p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- разработка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карта-планов</w:t>
            </w:r>
            <w:proofErr w:type="spellEnd"/>
            <w:proofErr w:type="gramEnd"/>
            <w:r>
              <w:rPr>
                <w:sz w:val="27"/>
                <w:szCs w:val="27"/>
                <w:lang w:eastAsia="en-US"/>
              </w:rPr>
              <w:t xml:space="preserve"> границ населенных пунктов Сут-Хольского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45000</w:t>
            </w:r>
          </w:p>
        </w:tc>
      </w:tr>
      <w:tr w:rsidR="0009268D" w:rsidTr="0009268D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en-US"/>
              </w:rPr>
              <w:t>169380</w:t>
            </w:r>
          </w:p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val="en-US" w:eastAsia="en-US"/>
              </w:rPr>
              <w:lastRenderedPageBreak/>
              <w:t xml:space="preserve">III </w:t>
            </w:r>
            <w:r>
              <w:rPr>
                <w:b/>
                <w:sz w:val="27"/>
                <w:szCs w:val="27"/>
                <w:lang w:eastAsia="en-US"/>
              </w:rPr>
              <w:t>квартал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Опубликование информационных сообщений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3000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2500-3500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12500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Установка программного обеспечения и сре</w:t>
            </w:r>
            <w:proofErr w:type="gramStart"/>
            <w:r>
              <w:rPr>
                <w:sz w:val="27"/>
                <w:szCs w:val="27"/>
                <w:lang w:eastAsia="en-US"/>
              </w:rPr>
              <w:t>дств св</w:t>
            </w:r>
            <w:proofErr w:type="gramEnd"/>
            <w:r>
              <w:rPr>
                <w:sz w:val="27"/>
                <w:szCs w:val="27"/>
                <w:lang w:eastAsia="en-US"/>
              </w:rPr>
              <w:t>язи, обеспечение эффективной организации рабочего пространства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2000</w:t>
            </w:r>
          </w:p>
        </w:tc>
      </w:tr>
      <w:tr w:rsidR="0009268D" w:rsidTr="0009268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Совершенствование системы кадастра недвижимости Сут-Хольского кожууна:</w:t>
            </w:r>
          </w:p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- разработка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карта-планов</w:t>
            </w:r>
            <w:proofErr w:type="spellEnd"/>
            <w:proofErr w:type="gramEnd"/>
            <w:r>
              <w:rPr>
                <w:sz w:val="27"/>
                <w:szCs w:val="27"/>
                <w:lang w:eastAsia="en-US"/>
              </w:rPr>
              <w:t xml:space="preserve"> границ населенных пунктов Сут-Хольского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     40000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1880</w:t>
            </w:r>
          </w:p>
        </w:tc>
      </w:tr>
      <w:tr w:rsidR="0009268D" w:rsidTr="0009268D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en-US"/>
              </w:rPr>
              <w:t>59380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val="en-US" w:eastAsia="en-US"/>
              </w:rPr>
              <w:t xml:space="preserve">IY </w:t>
            </w:r>
            <w:r>
              <w:rPr>
                <w:b/>
                <w:sz w:val="27"/>
                <w:szCs w:val="27"/>
                <w:lang w:eastAsia="en-US"/>
              </w:rPr>
              <w:t>квартал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 проведение технической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</w:t>
            </w:r>
          </w:p>
        </w:tc>
      </w:tr>
      <w:tr w:rsidR="0009268D" w:rsidTr="0009268D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16000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Установка программного обеспечения и сре</w:t>
            </w:r>
            <w:proofErr w:type="gramStart"/>
            <w:r>
              <w:rPr>
                <w:sz w:val="27"/>
                <w:szCs w:val="27"/>
                <w:lang w:eastAsia="en-US"/>
              </w:rPr>
              <w:t>дств св</w:t>
            </w:r>
            <w:proofErr w:type="gramEnd"/>
            <w:r>
              <w:rPr>
                <w:sz w:val="27"/>
                <w:szCs w:val="27"/>
                <w:lang w:eastAsia="en-US"/>
              </w:rPr>
              <w:t>язи, обеспечение эффективной организации рабочего пространства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10000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Совершенствование системы кадастра недвижимости Сут-Хольского кожууна:</w:t>
            </w:r>
          </w:p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- разработка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карта-планов</w:t>
            </w:r>
            <w:proofErr w:type="spellEnd"/>
            <w:proofErr w:type="gramEnd"/>
            <w:r>
              <w:rPr>
                <w:sz w:val="27"/>
                <w:szCs w:val="27"/>
                <w:lang w:eastAsia="en-US"/>
              </w:rPr>
              <w:t xml:space="preserve"> границ населенных пунктов Сут-Хольского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40000</w:t>
            </w:r>
          </w:p>
        </w:tc>
      </w:tr>
      <w:tr w:rsidR="0009268D" w:rsidTr="0009268D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en-US"/>
              </w:rPr>
              <w:t>74000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Итого за 2020 год: 411 760 (четыреста одиннадцать тысяч семьсот шестьдесят) рублей</w:t>
            </w:r>
          </w:p>
        </w:tc>
      </w:tr>
    </w:tbl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>
      <w:pPr>
        <w:jc w:val="right"/>
      </w:pPr>
      <w:r>
        <w:t>Утверждена</w:t>
      </w:r>
    </w:p>
    <w:p w:rsidR="0009268D" w:rsidRDefault="0009268D" w:rsidP="0009268D">
      <w:pPr>
        <w:jc w:val="right"/>
      </w:pPr>
      <w:r>
        <w:t>постановлением администрации</w:t>
      </w:r>
    </w:p>
    <w:p w:rsidR="0009268D" w:rsidRDefault="0009268D" w:rsidP="0009268D">
      <w:pPr>
        <w:jc w:val="right"/>
        <w:rPr>
          <w:sz w:val="28"/>
          <w:szCs w:val="28"/>
        </w:rPr>
      </w:pPr>
      <w:r>
        <w:t>кожууна №_</w:t>
      </w:r>
      <w:proofErr w:type="gramStart"/>
      <w:r>
        <w:t>_-</w:t>
      </w:r>
      <w:proofErr w:type="gramEnd"/>
      <w:r>
        <w:t>П от «__» февраля 2019г</w:t>
      </w:r>
      <w:r>
        <w:rPr>
          <w:sz w:val="28"/>
          <w:szCs w:val="28"/>
        </w:rPr>
        <w:t>.</w:t>
      </w:r>
    </w:p>
    <w:p w:rsidR="0009268D" w:rsidRDefault="0009268D" w:rsidP="0009268D"/>
    <w:p w:rsidR="0009268D" w:rsidRDefault="0009268D" w:rsidP="0009268D">
      <w:pPr>
        <w:jc w:val="center"/>
        <w:rPr>
          <w:b/>
          <w:sz w:val="28"/>
          <w:szCs w:val="28"/>
        </w:rPr>
      </w:pPr>
      <w:r>
        <w:t>СМЕТА  РАСХОДОВ МУНИЦИПАЛЬНОЙ ЦЕЛЕВОЙ ПРОГРАММЫ</w:t>
      </w:r>
      <w:proofErr w:type="gramStart"/>
      <w:r>
        <w:rPr>
          <w:b/>
          <w:sz w:val="28"/>
          <w:szCs w:val="28"/>
        </w:rPr>
        <w:t>«О</w:t>
      </w:r>
      <w:proofErr w:type="gramEnd"/>
      <w:r>
        <w:rPr>
          <w:b/>
          <w:sz w:val="28"/>
          <w:szCs w:val="28"/>
        </w:rPr>
        <w:t xml:space="preserve">беспечение учета и оптимизация деятельности по управлению муниципальным имуществом в Сут-Хольском кожууне на 2017-2019гг.» </w:t>
      </w:r>
      <w:r>
        <w:rPr>
          <w:b/>
          <w:color w:val="000000" w:themeColor="text1"/>
          <w:sz w:val="28"/>
          <w:szCs w:val="28"/>
        </w:rPr>
        <w:t>на 2021 год</w:t>
      </w:r>
    </w:p>
    <w:tbl>
      <w:tblPr>
        <w:tblStyle w:val="af4"/>
        <w:tblW w:w="15135" w:type="dxa"/>
        <w:tblLayout w:type="fixed"/>
        <w:tblLook w:val="04A0"/>
      </w:tblPr>
      <w:tblGrid>
        <w:gridCol w:w="675"/>
        <w:gridCol w:w="10349"/>
        <w:gridCol w:w="1559"/>
        <w:gridCol w:w="1134"/>
        <w:gridCol w:w="1418"/>
      </w:tblGrid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 проведение технической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2500-3500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10000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Опубликование информационных сообщений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3000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Приобретение канцелярских товаров (бумаги писчей, конвертов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1500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2кад.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6000</w:t>
            </w:r>
          </w:p>
        </w:tc>
      </w:tr>
      <w:tr w:rsidR="0009268D" w:rsidTr="0009268D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en-US"/>
              </w:rPr>
              <w:t>108500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val="en-US" w:eastAsia="en-US"/>
              </w:rPr>
              <w:t>II</w:t>
            </w:r>
            <w:r>
              <w:rPr>
                <w:b/>
                <w:sz w:val="27"/>
                <w:szCs w:val="27"/>
                <w:lang w:eastAsia="en-US"/>
              </w:rPr>
              <w:t xml:space="preserve"> квартал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 проведение технической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16000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Подготовка земельных участков и оформление правоустанавливающих документов бесхозяйных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Совершенствование системы кадастра недвижимости Сут-Хольского кожууна:</w:t>
            </w:r>
          </w:p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75000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2500-3500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12500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Опубликование информационных сообщений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3000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1880</w:t>
            </w:r>
          </w:p>
        </w:tc>
      </w:tr>
      <w:tr w:rsidR="0009268D" w:rsidTr="0009268D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Совершенствование системы кадастра недвижимости Сут-Хольского кожууна:</w:t>
            </w:r>
          </w:p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- разработка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карта-планов</w:t>
            </w:r>
            <w:proofErr w:type="spellEnd"/>
            <w:proofErr w:type="gramEnd"/>
            <w:r>
              <w:rPr>
                <w:sz w:val="27"/>
                <w:szCs w:val="27"/>
                <w:lang w:eastAsia="en-US"/>
              </w:rPr>
              <w:t xml:space="preserve"> границ населенных пунктов Сут-Хольского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45000</w:t>
            </w:r>
          </w:p>
        </w:tc>
      </w:tr>
      <w:tr w:rsidR="0009268D" w:rsidTr="0009268D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en-US"/>
              </w:rPr>
              <w:t>169380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val="en-US" w:eastAsia="en-US"/>
              </w:rPr>
              <w:t xml:space="preserve">III </w:t>
            </w:r>
            <w:r>
              <w:rPr>
                <w:b/>
                <w:sz w:val="27"/>
                <w:szCs w:val="27"/>
                <w:lang w:eastAsia="en-US"/>
              </w:rPr>
              <w:t>квартал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Опубликование информационных сообщений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3000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2500-3500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12500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Установка программного обеспечения и сре</w:t>
            </w:r>
            <w:proofErr w:type="gramStart"/>
            <w:r>
              <w:rPr>
                <w:sz w:val="27"/>
                <w:szCs w:val="27"/>
                <w:lang w:eastAsia="en-US"/>
              </w:rPr>
              <w:t>дств св</w:t>
            </w:r>
            <w:proofErr w:type="gramEnd"/>
            <w:r>
              <w:rPr>
                <w:sz w:val="27"/>
                <w:szCs w:val="27"/>
                <w:lang w:eastAsia="en-US"/>
              </w:rPr>
              <w:t>язи, обеспечение эффективной организации рабочего пространства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2000</w:t>
            </w:r>
          </w:p>
        </w:tc>
      </w:tr>
      <w:tr w:rsidR="0009268D" w:rsidTr="0009268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Совершенствование системы кадастра недвижимости Сут-Хольского кожууна:</w:t>
            </w:r>
          </w:p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- разработка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карта-планов</w:t>
            </w:r>
            <w:proofErr w:type="spellEnd"/>
            <w:proofErr w:type="gramEnd"/>
            <w:r>
              <w:rPr>
                <w:sz w:val="27"/>
                <w:szCs w:val="27"/>
                <w:lang w:eastAsia="en-US"/>
              </w:rPr>
              <w:t xml:space="preserve"> границ населенных пунктов Сут-Хольского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     40000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1880</w:t>
            </w:r>
          </w:p>
        </w:tc>
      </w:tr>
      <w:tr w:rsidR="0009268D" w:rsidTr="0009268D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en-US"/>
              </w:rPr>
              <w:t>59380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val="en-US" w:eastAsia="en-US"/>
              </w:rPr>
              <w:t xml:space="preserve">IY </w:t>
            </w:r>
            <w:r>
              <w:rPr>
                <w:b/>
                <w:sz w:val="27"/>
                <w:szCs w:val="27"/>
                <w:lang w:eastAsia="en-US"/>
              </w:rPr>
              <w:t>квартал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 проведение технической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8000</w:t>
            </w:r>
          </w:p>
        </w:tc>
      </w:tr>
      <w:tr w:rsidR="0009268D" w:rsidTr="0009268D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16000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Установка программного обеспечения и сре</w:t>
            </w:r>
            <w:proofErr w:type="gramStart"/>
            <w:r>
              <w:rPr>
                <w:sz w:val="27"/>
                <w:szCs w:val="27"/>
                <w:lang w:eastAsia="en-US"/>
              </w:rPr>
              <w:t>дств св</w:t>
            </w:r>
            <w:proofErr w:type="gramEnd"/>
            <w:r>
              <w:rPr>
                <w:sz w:val="27"/>
                <w:szCs w:val="27"/>
                <w:lang w:eastAsia="en-US"/>
              </w:rPr>
              <w:t>язи, обеспечение эффективной организации рабочего пространства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2000</w:t>
            </w:r>
          </w:p>
        </w:tc>
      </w:tr>
      <w:tr w:rsidR="0009268D" w:rsidTr="00092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Совершенствование системы кадастра недвижимости Сут-Хольского кожууна:</w:t>
            </w:r>
          </w:p>
          <w:p w:rsidR="0009268D" w:rsidRDefault="0009268D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- разработка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карта-планов</w:t>
            </w:r>
            <w:proofErr w:type="spellEnd"/>
            <w:proofErr w:type="gramEnd"/>
            <w:r>
              <w:rPr>
                <w:sz w:val="27"/>
                <w:szCs w:val="27"/>
                <w:lang w:eastAsia="en-US"/>
              </w:rPr>
              <w:t xml:space="preserve"> границ населенных пунктов Сут-Хольского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09268D" w:rsidRDefault="0009268D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40000</w:t>
            </w:r>
          </w:p>
        </w:tc>
      </w:tr>
      <w:tr w:rsidR="0009268D" w:rsidTr="0009268D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jc w:val="right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en-US"/>
              </w:rPr>
              <w:t>66000</w:t>
            </w:r>
          </w:p>
        </w:tc>
      </w:tr>
      <w:tr w:rsidR="0009268D" w:rsidTr="0009268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D" w:rsidRDefault="0009268D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Итого за 2021 год: 403 260 (четыреста три тысяч двести шестьдесят) рублей</w:t>
            </w:r>
          </w:p>
        </w:tc>
      </w:tr>
    </w:tbl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09268D" w:rsidRDefault="0009268D" w:rsidP="0009268D"/>
    <w:p w:rsidR="00BD64FF" w:rsidRDefault="00BD64FF" w:rsidP="00BD64FF"/>
    <w:sectPr w:rsidR="00BD64FF" w:rsidSect="008A6226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514"/>
    <w:multiLevelType w:val="hybridMultilevel"/>
    <w:tmpl w:val="9140D396"/>
    <w:lvl w:ilvl="0" w:tplc="A2E2472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2B78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0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DA8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53"/>
    <w:rsid w:val="000118E0"/>
    <w:rsid w:val="00011935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6D00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288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AC4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84"/>
    <w:rsid w:val="00034AE9"/>
    <w:rsid w:val="00034B24"/>
    <w:rsid w:val="00034BC9"/>
    <w:rsid w:val="00034C52"/>
    <w:rsid w:val="00034CB7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165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4AA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EE0"/>
    <w:rsid w:val="0004510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6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6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076"/>
    <w:rsid w:val="00061314"/>
    <w:rsid w:val="000615C4"/>
    <w:rsid w:val="00061F22"/>
    <w:rsid w:val="00061F2A"/>
    <w:rsid w:val="000626DE"/>
    <w:rsid w:val="000626EA"/>
    <w:rsid w:val="00062AEF"/>
    <w:rsid w:val="00062D5A"/>
    <w:rsid w:val="000632F5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745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1FF3"/>
    <w:rsid w:val="000721DD"/>
    <w:rsid w:val="0007220C"/>
    <w:rsid w:val="000722FF"/>
    <w:rsid w:val="000723B1"/>
    <w:rsid w:val="0007251E"/>
    <w:rsid w:val="00072619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9E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547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CD6"/>
    <w:rsid w:val="00086E6B"/>
    <w:rsid w:val="00086FE6"/>
    <w:rsid w:val="000871A1"/>
    <w:rsid w:val="000873C7"/>
    <w:rsid w:val="000874D4"/>
    <w:rsid w:val="000874FD"/>
    <w:rsid w:val="00087DD1"/>
    <w:rsid w:val="00087E46"/>
    <w:rsid w:val="000901B5"/>
    <w:rsid w:val="00090275"/>
    <w:rsid w:val="00090288"/>
    <w:rsid w:val="0009058B"/>
    <w:rsid w:val="00090832"/>
    <w:rsid w:val="00090B04"/>
    <w:rsid w:val="00090B8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68D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6E4D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D49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1AE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75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470"/>
    <w:rsid w:val="000D5916"/>
    <w:rsid w:val="000D59C8"/>
    <w:rsid w:val="000D5BBD"/>
    <w:rsid w:val="000D5D34"/>
    <w:rsid w:val="000D6381"/>
    <w:rsid w:val="000D6583"/>
    <w:rsid w:val="000D6E02"/>
    <w:rsid w:val="000D6E4E"/>
    <w:rsid w:val="000D6FA2"/>
    <w:rsid w:val="000D7508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0AF"/>
    <w:rsid w:val="000E512A"/>
    <w:rsid w:val="000E5142"/>
    <w:rsid w:val="000E525A"/>
    <w:rsid w:val="000E52C0"/>
    <w:rsid w:val="000E52CB"/>
    <w:rsid w:val="000E52E3"/>
    <w:rsid w:val="000E53FF"/>
    <w:rsid w:val="000E563D"/>
    <w:rsid w:val="000E578C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A41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D33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0EC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62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428"/>
    <w:rsid w:val="00112635"/>
    <w:rsid w:val="001128E1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008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949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B4A"/>
    <w:rsid w:val="00127C40"/>
    <w:rsid w:val="0013011D"/>
    <w:rsid w:val="0013015A"/>
    <w:rsid w:val="001303CB"/>
    <w:rsid w:val="001305F8"/>
    <w:rsid w:val="00130697"/>
    <w:rsid w:val="00130752"/>
    <w:rsid w:val="00130A66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5C2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2BD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60E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32C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BF1"/>
    <w:rsid w:val="00165CBA"/>
    <w:rsid w:val="0016624B"/>
    <w:rsid w:val="0016638A"/>
    <w:rsid w:val="001664FA"/>
    <w:rsid w:val="00166618"/>
    <w:rsid w:val="00166663"/>
    <w:rsid w:val="001666FE"/>
    <w:rsid w:val="0016683A"/>
    <w:rsid w:val="001668D8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3C54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388"/>
    <w:rsid w:val="00176442"/>
    <w:rsid w:val="0017662D"/>
    <w:rsid w:val="0017663F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124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1B1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0B2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289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1BB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E12"/>
    <w:rsid w:val="001B4FF4"/>
    <w:rsid w:val="001B53F9"/>
    <w:rsid w:val="001B57B8"/>
    <w:rsid w:val="001B59FE"/>
    <w:rsid w:val="001B5A65"/>
    <w:rsid w:val="001B5C64"/>
    <w:rsid w:val="001B5F14"/>
    <w:rsid w:val="001B5F4C"/>
    <w:rsid w:val="001B60D2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64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2FF8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B6C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CD"/>
    <w:rsid w:val="001C6CEF"/>
    <w:rsid w:val="001C6D11"/>
    <w:rsid w:val="001C6DBE"/>
    <w:rsid w:val="001C71B2"/>
    <w:rsid w:val="001C71F1"/>
    <w:rsid w:val="001C7207"/>
    <w:rsid w:val="001C7541"/>
    <w:rsid w:val="001C7572"/>
    <w:rsid w:val="001C789B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2B4"/>
    <w:rsid w:val="001D146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8FC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626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DE6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9E4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1F7FE0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50A"/>
    <w:rsid w:val="0020192C"/>
    <w:rsid w:val="00201AB1"/>
    <w:rsid w:val="00201CED"/>
    <w:rsid w:val="00201ED2"/>
    <w:rsid w:val="00201F41"/>
    <w:rsid w:val="00201FE3"/>
    <w:rsid w:val="00202174"/>
    <w:rsid w:val="002021CA"/>
    <w:rsid w:val="002021E9"/>
    <w:rsid w:val="002024B6"/>
    <w:rsid w:val="002025F2"/>
    <w:rsid w:val="002028B3"/>
    <w:rsid w:val="002028F4"/>
    <w:rsid w:val="00202AE0"/>
    <w:rsid w:val="00202BEA"/>
    <w:rsid w:val="00202DBE"/>
    <w:rsid w:val="00202DEA"/>
    <w:rsid w:val="00202F8E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348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9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3C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0D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B7"/>
    <w:rsid w:val="002206CA"/>
    <w:rsid w:val="00220929"/>
    <w:rsid w:val="00220EAE"/>
    <w:rsid w:val="00220F81"/>
    <w:rsid w:val="00221215"/>
    <w:rsid w:val="0022130E"/>
    <w:rsid w:val="002213C7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42E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A94"/>
    <w:rsid w:val="00233D8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0CB"/>
    <w:rsid w:val="002361FC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3BE"/>
    <w:rsid w:val="00241F13"/>
    <w:rsid w:val="00241F36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129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0EE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0C38"/>
    <w:rsid w:val="00261249"/>
    <w:rsid w:val="0026169F"/>
    <w:rsid w:val="002618AC"/>
    <w:rsid w:val="002619E3"/>
    <w:rsid w:val="00261C21"/>
    <w:rsid w:val="0026220B"/>
    <w:rsid w:val="00262239"/>
    <w:rsid w:val="002622F9"/>
    <w:rsid w:val="00262329"/>
    <w:rsid w:val="0026240F"/>
    <w:rsid w:val="00262589"/>
    <w:rsid w:val="002626F3"/>
    <w:rsid w:val="002627AF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C4F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78"/>
    <w:rsid w:val="002667A1"/>
    <w:rsid w:val="00266996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EDC"/>
    <w:rsid w:val="00267F30"/>
    <w:rsid w:val="00267FE6"/>
    <w:rsid w:val="0027042D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1E1"/>
    <w:rsid w:val="00276293"/>
    <w:rsid w:val="002762C6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0C8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242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16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95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86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35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1E2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1DF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2AD9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5D"/>
    <w:rsid w:val="002D59DF"/>
    <w:rsid w:val="002D5C3E"/>
    <w:rsid w:val="002D5DAA"/>
    <w:rsid w:val="002D5DE8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AE"/>
    <w:rsid w:val="002E0434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DF4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89B"/>
    <w:rsid w:val="002E7922"/>
    <w:rsid w:val="002E7A1F"/>
    <w:rsid w:val="002E7B37"/>
    <w:rsid w:val="002E7EB9"/>
    <w:rsid w:val="002E7FC8"/>
    <w:rsid w:val="002E7FE8"/>
    <w:rsid w:val="002F0040"/>
    <w:rsid w:val="002F00B8"/>
    <w:rsid w:val="002F0259"/>
    <w:rsid w:val="002F02B5"/>
    <w:rsid w:val="002F03A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BE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029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2E8F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E0A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268"/>
    <w:rsid w:val="00317342"/>
    <w:rsid w:val="00317405"/>
    <w:rsid w:val="00317A93"/>
    <w:rsid w:val="00317A9E"/>
    <w:rsid w:val="00317AAC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7B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C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69"/>
    <w:rsid w:val="003314B2"/>
    <w:rsid w:val="003314D7"/>
    <w:rsid w:val="003315D5"/>
    <w:rsid w:val="00331760"/>
    <w:rsid w:val="00331A69"/>
    <w:rsid w:val="00331E7C"/>
    <w:rsid w:val="00331EAC"/>
    <w:rsid w:val="00331FC8"/>
    <w:rsid w:val="003321AB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2B3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1C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826"/>
    <w:rsid w:val="003468C7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47EEF"/>
    <w:rsid w:val="00347EFC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5C4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19"/>
    <w:rsid w:val="0035418F"/>
    <w:rsid w:val="003544A1"/>
    <w:rsid w:val="0035466B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751"/>
    <w:rsid w:val="00373818"/>
    <w:rsid w:val="00373A95"/>
    <w:rsid w:val="00373AC9"/>
    <w:rsid w:val="00373C3E"/>
    <w:rsid w:val="00373D97"/>
    <w:rsid w:val="0037419E"/>
    <w:rsid w:val="003741FA"/>
    <w:rsid w:val="003742F5"/>
    <w:rsid w:val="003743D3"/>
    <w:rsid w:val="00374680"/>
    <w:rsid w:val="003748B4"/>
    <w:rsid w:val="003748C7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105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202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B21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78C"/>
    <w:rsid w:val="00395C65"/>
    <w:rsid w:val="00395D8A"/>
    <w:rsid w:val="00395E00"/>
    <w:rsid w:val="00395F97"/>
    <w:rsid w:val="0039605C"/>
    <w:rsid w:val="00396075"/>
    <w:rsid w:val="003960EE"/>
    <w:rsid w:val="003962DF"/>
    <w:rsid w:val="00396691"/>
    <w:rsid w:val="00396693"/>
    <w:rsid w:val="0039671C"/>
    <w:rsid w:val="00396A4A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773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A30"/>
    <w:rsid w:val="003A6BDC"/>
    <w:rsid w:val="003A6C4F"/>
    <w:rsid w:val="003A6D52"/>
    <w:rsid w:val="003A7247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275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DA5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74B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EBB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1F3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152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1AF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2B"/>
    <w:rsid w:val="003D2174"/>
    <w:rsid w:val="003D22F0"/>
    <w:rsid w:val="003D2333"/>
    <w:rsid w:val="003D2451"/>
    <w:rsid w:val="003D24B9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93C"/>
    <w:rsid w:val="003E0C18"/>
    <w:rsid w:val="003E0CDD"/>
    <w:rsid w:val="003E0DF1"/>
    <w:rsid w:val="003E10D0"/>
    <w:rsid w:val="003E10D8"/>
    <w:rsid w:val="003E17DE"/>
    <w:rsid w:val="003E1EB6"/>
    <w:rsid w:val="003E1FF5"/>
    <w:rsid w:val="003E215E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5D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1E2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DA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3AE"/>
    <w:rsid w:val="00404591"/>
    <w:rsid w:val="00404758"/>
    <w:rsid w:val="004047A2"/>
    <w:rsid w:val="004047FC"/>
    <w:rsid w:val="004048A9"/>
    <w:rsid w:val="004049E1"/>
    <w:rsid w:val="00404C06"/>
    <w:rsid w:val="00404FE3"/>
    <w:rsid w:val="00404FFB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0D1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54A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1D15"/>
    <w:rsid w:val="00432135"/>
    <w:rsid w:val="0043226B"/>
    <w:rsid w:val="00432437"/>
    <w:rsid w:val="00432728"/>
    <w:rsid w:val="004327C5"/>
    <w:rsid w:val="00432919"/>
    <w:rsid w:val="004329D8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AED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33B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8ED"/>
    <w:rsid w:val="004439B3"/>
    <w:rsid w:val="004439E8"/>
    <w:rsid w:val="00443B38"/>
    <w:rsid w:val="00443B40"/>
    <w:rsid w:val="00443C0B"/>
    <w:rsid w:val="00443CC4"/>
    <w:rsid w:val="00443CC5"/>
    <w:rsid w:val="00443DE9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47FA5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3ED2"/>
    <w:rsid w:val="00454066"/>
    <w:rsid w:val="00454546"/>
    <w:rsid w:val="0045455C"/>
    <w:rsid w:val="00454576"/>
    <w:rsid w:val="004546E1"/>
    <w:rsid w:val="00454B4D"/>
    <w:rsid w:val="00454B57"/>
    <w:rsid w:val="00454BA7"/>
    <w:rsid w:val="00454BE9"/>
    <w:rsid w:val="00454BF8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7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3C"/>
    <w:rsid w:val="00461D40"/>
    <w:rsid w:val="004622C9"/>
    <w:rsid w:val="0046238A"/>
    <w:rsid w:val="004624AA"/>
    <w:rsid w:val="004626DE"/>
    <w:rsid w:val="00462739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48E6"/>
    <w:rsid w:val="00464BD9"/>
    <w:rsid w:val="00465020"/>
    <w:rsid w:val="004652EA"/>
    <w:rsid w:val="00465733"/>
    <w:rsid w:val="00465807"/>
    <w:rsid w:val="00465A9B"/>
    <w:rsid w:val="00465B15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2F5C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77DB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684"/>
    <w:rsid w:val="00491888"/>
    <w:rsid w:val="00491B8B"/>
    <w:rsid w:val="00491D3F"/>
    <w:rsid w:val="00491E2C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66D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280"/>
    <w:rsid w:val="004A358C"/>
    <w:rsid w:val="004A3700"/>
    <w:rsid w:val="004A3970"/>
    <w:rsid w:val="004A39D1"/>
    <w:rsid w:val="004A39D7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06F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56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443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2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BA3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CC0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3FF5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2F0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2B7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234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BB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47B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3D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3AE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7A1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449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3F9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41"/>
    <w:rsid w:val="00540E54"/>
    <w:rsid w:val="00540F02"/>
    <w:rsid w:val="00540FAC"/>
    <w:rsid w:val="0054155F"/>
    <w:rsid w:val="00541692"/>
    <w:rsid w:val="00541885"/>
    <w:rsid w:val="005418F7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C25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88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39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48D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A54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2F3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32"/>
    <w:rsid w:val="005920BA"/>
    <w:rsid w:val="005924DB"/>
    <w:rsid w:val="00592518"/>
    <w:rsid w:val="005926EF"/>
    <w:rsid w:val="00592A98"/>
    <w:rsid w:val="00592B7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97E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0DFC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2FF3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C18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009"/>
    <w:rsid w:val="005B7267"/>
    <w:rsid w:val="005B7338"/>
    <w:rsid w:val="005B7411"/>
    <w:rsid w:val="005B7660"/>
    <w:rsid w:val="005B7938"/>
    <w:rsid w:val="005B7BB7"/>
    <w:rsid w:val="005B7D0F"/>
    <w:rsid w:val="005B7DC1"/>
    <w:rsid w:val="005B7F61"/>
    <w:rsid w:val="005C00FD"/>
    <w:rsid w:val="005C06F7"/>
    <w:rsid w:val="005C06FB"/>
    <w:rsid w:val="005C0A6A"/>
    <w:rsid w:val="005C0C3A"/>
    <w:rsid w:val="005C0D7A"/>
    <w:rsid w:val="005C10C3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740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3D6"/>
    <w:rsid w:val="005C654E"/>
    <w:rsid w:val="005C6685"/>
    <w:rsid w:val="005C6699"/>
    <w:rsid w:val="005C6857"/>
    <w:rsid w:val="005C6B33"/>
    <w:rsid w:val="005C6C4C"/>
    <w:rsid w:val="005C6E06"/>
    <w:rsid w:val="005C7092"/>
    <w:rsid w:val="005C7F70"/>
    <w:rsid w:val="005C7FF8"/>
    <w:rsid w:val="005D01C8"/>
    <w:rsid w:val="005D0250"/>
    <w:rsid w:val="005D02F2"/>
    <w:rsid w:val="005D05D4"/>
    <w:rsid w:val="005D089B"/>
    <w:rsid w:val="005D08A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8F2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2D1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80A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B7"/>
    <w:rsid w:val="005E44C8"/>
    <w:rsid w:val="005E479E"/>
    <w:rsid w:val="005E4BCC"/>
    <w:rsid w:val="005E4D8F"/>
    <w:rsid w:val="005E4F01"/>
    <w:rsid w:val="005E4F75"/>
    <w:rsid w:val="005E4FCE"/>
    <w:rsid w:val="005E5096"/>
    <w:rsid w:val="005E5214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25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59"/>
    <w:rsid w:val="005F3CD1"/>
    <w:rsid w:val="005F40CE"/>
    <w:rsid w:val="005F40F9"/>
    <w:rsid w:val="005F4256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54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D8D"/>
    <w:rsid w:val="00610EAA"/>
    <w:rsid w:val="00610F0C"/>
    <w:rsid w:val="00610F9D"/>
    <w:rsid w:val="00611169"/>
    <w:rsid w:val="00611436"/>
    <w:rsid w:val="00611451"/>
    <w:rsid w:val="0061159E"/>
    <w:rsid w:val="0061175F"/>
    <w:rsid w:val="006117EE"/>
    <w:rsid w:val="00611819"/>
    <w:rsid w:val="006119E9"/>
    <w:rsid w:val="00611A33"/>
    <w:rsid w:val="00611A5A"/>
    <w:rsid w:val="00611B1F"/>
    <w:rsid w:val="00611D6B"/>
    <w:rsid w:val="00611E7A"/>
    <w:rsid w:val="00611FCD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B"/>
    <w:rsid w:val="006209AD"/>
    <w:rsid w:val="006209E9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5C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2C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4DC"/>
    <w:rsid w:val="0062562B"/>
    <w:rsid w:val="006256A9"/>
    <w:rsid w:val="00625857"/>
    <w:rsid w:val="00625E34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5E2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5B0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3BF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5CA"/>
    <w:rsid w:val="00640698"/>
    <w:rsid w:val="006407D3"/>
    <w:rsid w:val="00640855"/>
    <w:rsid w:val="006408F8"/>
    <w:rsid w:val="00640973"/>
    <w:rsid w:val="00640B0F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34F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18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711"/>
    <w:rsid w:val="00661BE0"/>
    <w:rsid w:val="00661C49"/>
    <w:rsid w:val="00661E9D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A12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2FC"/>
    <w:rsid w:val="00676326"/>
    <w:rsid w:val="006763A2"/>
    <w:rsid w:val="006763B3"/>
    <w:rsid w:val="006764B2"/>
    <w:rsid w:val="00676546"/>
    <w:rsid w:val="006765F0"/>
    <w:rsid w:val="006766C4"/>
    <w:rsid w:val="006768F5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673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8CE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3F7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6D5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6AE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442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B7F47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1F78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B3C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334"/>
    <w:rsid w:val="006D25F6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70"/>
    <w:rsid w:val="006D38CA"/>
    <w:rsid w:val="006D39B2"/>
    <w:rsid w:val="006D3A51"/>
    <w:rsid w:val="006D3CB7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397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62A"/>
    <w:rsid w:val="006E372A"/>
    <w:rsid w:val="006E37F5"/>
    <w:rsid w:val="006E3904"/>
    <w:rsid w:val="006E39C1"/>
    <w:rsid w:val="006E3BB4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70C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D5D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178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A38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8C4"/>
    <w:rsid w:val="00721913"/>
    <w:rsid w:val="00721DA5"/>
    <w:rsid w:val="00721EDA"/>
    <w:rsid w:val="0072200B"/>
    <w:rsid w:val="00722171"/>
    <w:rsid w:val="0072223F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549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34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EB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459"/>
    <w:rsid w:val="0073678B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CBF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6FEC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07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4A1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4D4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6F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05"/>
    <w:rsid w:val="0076543E"/>
    <w:rsid w:val="0076551C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A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C74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0CFA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9B3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5EA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1EA6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C5C"/>
    <w:rsid w:val="007A4D6D"/>
    <w:rsid w:val="007A4E74"/>
    <w:rsid w:val="007A4EDD"/>
    <w:rsid w:val="007A5373"/>
    <w:rsid w:val="007A5945"/>
    <w:rsid w:val="007A594A"/>
    <w:rsid w:val="007A5984"/>
    <w:rsid w:val="007A5AB4"/>
    <w:rsid w:val="007A5B13"/>
    <w:rsid w:val="007A5EAA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68F"/>
    <w:rsid w:val="007B1720"/>
    <w:rsid w:val="007B17E0"/>
    <w:rsid w:val="007B1816"/>
    <w:rsid w:val="007B1FE6"/>
    <w:rsid w:val="007B20BC"/>
    <w:rsid w:val="007B2165"/>
    <w:rsid w:val="007B2630"/>
    <w:rsid w:val="007B2776"/>
    <w:rsid w:val="007B2BF5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D9D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2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C4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1D9F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4F84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5E6D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15B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E1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AE7"/>
    <w:rsid w:val="007E0C88"/>
    <w:rsid w:val="007E0EF5"/>
    <w:rsid w:val="007E113C"/>
    <w:rsid w:val="007E11B3"/>
    <w:rsid w:val="007E122E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070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14D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0D4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19A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61D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8B"/>
    <w:rsid w:val="00837797"/>
    <w:rsid w:val="0083786F"/>
    <w:rsid w:val="00837C3E"/>
    <w:rsid w:val="00837DBF"/>
    <w:rsid w:val="00837DF8"/>
    <w:rsid w:val="00837F3D"/>
    <w:rsid w:val="008400FE"/>
    <w:rsid w:val="00840136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012"/>
    <w:rsid w:val="008423CB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88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56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90F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72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11F"/>
    <w:rsid w:val="00870315"/>
    <w:rsid w:val="00870503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EB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37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B52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539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AD"/>
    <w:rsid w:val="008945DB"/>
    <w:rsid w:val="00894709"/>
    <w:rsid w:val="0089476E"/>
    <w:rsid w:val="00894A0F"/>
    <w:rsid w:val="00894ACC"/>
    <w:rsid w:val="00894AE3"/>
    <w:rsid w:val="00894D0C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45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C24"/>
    <w:rsid w:val="008A4EB0"/>
    <w:rsid w:val="008A5127"/>
    <w:rsid w:val="008A544A"/>
    <w:rsid w:val="008A5742"/>
    <w:rsid w:val="008A5862"/>
    <w:rsid w:val="008A58EA"/>
    <w:rsid w:val="008A5A15"/>
    <w:rsid w:val="008A5AD6"/>
    <w:rsid w:val="008A5EF8"/>
    <w:rsid w:val="008A5F31"/>
    <w:rsid w:val="008A5F63"/>
    <w:rsid w:val="008A6112"/>
    <w:rsid w:val="008A6226"/>
    <w:rsid w:val="008A6338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83A"/>
    <w:rsid w:val="008B48D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343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B7D83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3F"/>
    <w:rsid w:val="008C1CA1"/>
    <w:rsid w:val="008C1EE2"/>
    <w:rsid w:val="008C21EB"/>
    <w:rsid w:val="008C23E4"/>
    <w:rsid w:val="008C2478"/>
    <w:rsid w:val="008C25C7"/>
    <w:rsid w:val="008C25D5"/>
    <w:rsid w:val="008C2AF3"/>
    <w:rsid w:val="008C2B5B"/>
    <w:rsid w:val="008C2D80"/>
    <w:rsid w:val="008C2E93"/>
    <w:rsid w:val="008C3092"/>
    <w:rsid w:val="008C3151"/>
    <w:rsid w:val="008C351A"/>
    <w:rsid w:val="008C36C9"/>
    <w:rsid w:val="008C3770"/>
    <w:rsid w:val="008C3781"/>
    <w:rsid w:val="008C3798"/>
    <w:rsid w:val="008C380E"/>
    <w:rsid w:val="008C382A"/>
    <w:rsid w:val="008C38A0"/>
    <w:rsid w:val="008C38C5"/>
    <w:rsid w:val="008C392D"/>
    <w:rsid w:val="008C3C0E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1D0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2D"/>
    <w:rsid w:val="008E7976"/>
    <w:rsid w:val="008E7980"/>
    <w:rsid w:val="008E7983"/>
    <w:rsid w:val="008E7993"/>
    <w:rsid w:val="008E7B41"/>
    <w:rsid w:val="008E7C2F"/>
    <w:rsid w:val="008E7D49"/>
    <w:rsid w:val="008E7F37"/>
    <w:rsid w:val="008F06A4"/>
    <w:rsid w:val="008F078C"/>
    <w:rsid w:val="008F0791"/>
    <w:rsid w:val="008F098E"/>
    <w:rsid w:val="008F09BA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2FFA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5FE0"/>
    <w:rsid w:val="008F62FA"/>
    <w:rsid w:val="008F671D"/>
    <w:rsid w:val="008F674C"/>
    <w:rsid w:val="008F67ED"/>
    <w:rsid w:val="008F6A51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C8F"/>
    <w:rsid w:val="00901E13"/>
    <w:rsid w:val="00901F42"/>
    <w:rsid w:val="00901F67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81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61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487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16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CE7"/>
    <w:rsid w:val="00912E40"/>
    <w:rsid w:val="00912F2B"/>
    <w:rsid w:val="00912F52"/>
    <w:rsid w:val="009132EC"/>
    <w:rsid w:val="0091339F"/>
    <w:rsid w:val="009133E9"/>
    <w:rsid w:val="009137A5"/>
    <w:rsid w:val="009137F0"/>
    <w:rsid w:val="00913A13"/>
    <w:rsid w:val="00913A8D"/>
    <w:rsid w:val="00913BDF"/>
    <w:rsid w:val="00913C08"/>
    <w:rsid w:val="00913DAA"/>
    <w:rsid w:val="00913F25"/>
    <w:rsid w:val="00914038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2D3"/>
    <w:rsid w:val="00920475"/>
    <w:rsid w:val="0092082E"/>
    <w:rsid w:val="009208D2"/>
    <w:rsid w:val="00920910"/>
    <w:rsid w:val="009209C4"/>
    <w:rsid w:val="00920B6C"/>
    <w:rsid w:val="00920D3E"/>
    <w:rsid w:val="00920F4F"/>
    <w:rsid w:val="009210C7"/>
    <w:rsid w:val="009211EF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0E92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5AA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CE6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0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D30"/>
    <w:rsid w:val="00950F04"/>
    <w:rsid w:val="00951027"/>
    <w:rsid w:val="009511E8"/>
    <w:rsid w:val="00951304"/>
    <w:rsid w:val="00951369"/>
    <w:rsid w:val="00951431"/>
    <w:rsid w:val="00951A0B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4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622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3D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2DD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6A"/>
    <w:rsid w:val="00973E9A"/>
    <w:rsid w:val="00973F5E"/>
    <w:rsid w:val="00974230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2B7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75B"/>
    <w:rsid w:val="00987BAD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6C8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8CA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9F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38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658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E57"/>
    <w:rsid w:val="009D4F90"/>
    <w:rsid w:val="009D538F"/>
    <w:rsid w:val="009D539F"/>
    <w:rsid w:val="009D5429"/>
    <w:rsid w:val="009D55AF"/>
    <w:rsid w:val="009D571A"/>
    <w:rsid w:val="009D5DC6"/>
    <w:rsid w:val="009D5DD4"/>
    <w:rsid w:val="009D601D"/>
    <w:rsid w:val="009D62BF"/>
    <w:rsid w:val="009D650D"/>
    <w:rsid w:val="009D66E6"/>
    <w:rsid w:val="009D6794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96C"/>
    <w:rsid w:val="009E0C0C"/>
    <w:rsid w:val="009E0C5D"/>
    <w:rsid w:val="009E0CBA"/>
    <w:rsid w:val="009E0CC5"/>
    <w:rsid w:val="009E0CF5"/>
    <w:rsid w:val="009E0DFD"/>
    <w:rsid w:val="009E0EA7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4E8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1B"/>
    <w:rsid w:val="009F28AD"/>
    <w:rsid w:val="009F2B8C"/>
    <w:rsid w:val="009F2BB2"/>
    <w:rsid w:val="009F2E35"/>
    <w:rsid w:val="009F30A0"/>
    <w:rsid w:val="009F3160"/>
    <w:rsid w:val="009F320E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14F"/>
    <w:rsid w:val="009F576A"/>
    <w:rsid w:val="009F57CA"/>
    <w:rsid w:val="009F5E5A"/>
    <w:rsid w:val="009F60B7"/>
    <w:rsid w:val="009F618B"/>
    <w:rsid w:val="009F680B"/>
    <w:rsid w:val="009F69BC"/>
    <w:rsid w:val="009F6AC0"/>
    <w:rsid w:val="009F6C28"/>
    <w:rsid w:val="009F6C3D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00E"/>
    <w:rsid w:val="00A00292"/>
    <w:rsid w:val="00A00330"/>
    <w:rsid w:val="00A003EE"/>
    <w:rsid w:val="00A005DC"/>
    <w:rsid w:val="00A0063A"/>
    <w:rsid w:val="00A0089C"/>
    <w:rsid w:val="00A00908"/>
    <w:rsid w:val="00A00C52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32"/>
    <w:rsid w:val="00A04DA6"/>
    <w:rsid w:val="00A05063"/>
    <w:rsid w:val="00A05380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A46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D6"/>
    <w:rsid w:val="00A200EB"/>
    <w:rsid w:val="00A20128"/>
    <w:rsid w:val="00A2026E"/>
    <w:rsid w:val="00A202C8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5F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952"/>
    <w:rsid w:val="00A31AA3"/>
    <w:rsid w:val="00A31D86"/>
    <w:rsid w:val="00A31E5E"/>
    <w:rsid w:val="00A31EF9"/>
    <w:rsid w:val="00A3205B"/>
    <w:rsid w:val="00A320B0"/>
    <w:rsid w:val="00A32339"/>
    <w:rsid w:val="00A323F1"/>
    <w:rsid w:val="00A3248E"/>
    <w:rsid w:val="00A325CF"/>
    <w:rsid w:val="00A32A1F"/>
    <w:rsid w:val="00A32AC4"/>
    <w:rsid w:val="00A32C47"/>
    <w:rsid w:val="00A32CB1"/>
    <w:rsid w:val="00A32CDF"/>
    <w:rsid w:val="00A32D0A"/>
    <w:rsid w:val="00A32E1B"/>
    <w:rsid w:val="00A332FD"/>
    <w:rsid w:val="00A33661"/>
    <w:rsid w:val="00A336AF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A7E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26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94F"/>
    <w:rsid w:val="00A51A1E"/>
    <w:rsid w:val="00A51BC0"/>
    <w:rsid w:val="00A51DEF"/>
    <w:rsid w:val="00A51EAE"/>
    <w:rsid w:val="00A520C5"/>
    <w:rsid w:val="00A522ED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B2D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8ED"/>
    <w:rsid w:val="00A74A5A"/>
    <w:rsid w:val="00A74D7F"/>
    <w:rsid w:val="00A74DDD"/>
    <w:rsid w:val="00A75039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CCB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6CB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973"/>
    <w:rsid w:val="00A93B6E"/>
    <w:rsid w:val="00A93CAB"/>
    <w:rsid w:val="00A93D8D"/>
    <w:rsid w:val="00A93E8E"/>
    <w:rsid w:val="00A93F8D"/>
    <w:rsid w:val="00A94476"/>
    <w:rsid w:val="00A94641"/>
    <w:rsid w:val="00A946D3"/>
    <w:rsid w:val="00A94742"/>
    <w:rsid w:val="00A94783"/>
    <w:rsid w:val="00A9487F"/>
    <w:rsid w:val="00A948AB"/>
    <w:rsid w:val="00A9493D"/>
    <w:rsid w:val="00A94983"/>
    <w:rsid w:val="00A94C0C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05"/>
    <w:rsid w:val="00A960E5"/>
    <w:rsid w:val="00A96332"/>
    <w:rsid w:val="00A96825"/>
    <w:rsid w:val="00A96A82"/>
    <w:rsid w:val="00A96AED"/>
    <w:rsid w:val="00A96B44"/>
    <w:rsid w:val="00A96BC3"/>
    <w:rsid w:val="00A9709C"/>
    <w:rsid w:val="00A974A2"/>
    <w:rsid w:val="00A9757F"/>
    <w:rsid w:val="00A9774C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45"/>
    <w:rsid w:val="00AA7B82"/>
    <w:rsid w:val="00AB0128"/>
    <w:rsid w:val="00AB02CA"/>
    <w:rsid w:val="00AB02FC"/>
    <w:rsid w:val="00AB0438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860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72E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58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9E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5DCD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EE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4E6D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0E4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CDF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4D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472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B9E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46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9B7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3D2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3FD1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132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10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5BB"/>
    <w:rsid w:val="00B878F4"/>
    <w:rsid w:val="00B8794D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3F"/>
    <w:rsid w:val="00B92062"/>
    <w:rsid w:val="00B92128"/>
    <w:rsid w:val="00B921B5"/>
    <w:rsid w:val="00B923C4"/>
    <w:rsid w:val="00B924DC"/>
    <w:rsid w:val="00B9263D"/>
    <w:rsid w:val="00B928F8"/>
    <w:rsid w:val="00B92BBE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B9F"/>
    <w:rsid w:val="00B95DC9"/>
    <w:rsid w:val="00B95F90"/>
    <w:rsid w:val="00B9602B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A5B"/>
    <w:rsid w:val="00BA5B59"/>
    <w:rsid w:val="00BA5B82"/>
    <w:rsid w:val="00BA5D14"/>
    <w:rsid w:val="00BA5F74"/>
    <w:rsid w:val="00BA60D7"/>
    <w:rsid w:val="00BA6475"/>
    <w:rsid w:val="00BA656D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31C"/>
    <w:rsid w:val="00BB153D"/>
    <w:rsid w:val="00BB15DD"/>
    <w:rsid w:val="00BB181E"/>
    <w:rsid w:val="00BB19AF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793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6A8"/>
    <w:rsid w:val="00BB788E"/>
    <w:rsid w:val="00BB78F5"/>
    <w:rsid w:val="00BB792C"/>
    <w:rsid w:val="00BB7C33"/>
    <w:rsid w:val="00BB7C9D"/>
    <w:rsid w:val="00BB7DE3"/>
    <w:rsid w:val="00BB7E0A"/>
    <w:rsid w:val="00BB7F05"/>
    <w:rsid w:val="00BB7F9A"/>
    <w:rsid w:val="00BC022C"/>
    <w:rsid w:val="00BC03E8"/>
    <w:rsid w:val="00BC07B7"/>
    <w:rsid w:val="00BC0966"/>
    <w:rsid w:val="00BC0A28"/>
    <w:rsid w:val="00BC0AA1"/>
    <w:rsid w:val="00BC0AB2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682"/>
    <w:rsid w:val="00BC579B"/>
    <w:rsid w:val="00BC5847"/>
    <w:rsid w:val="00BC5963"/>
    <w:rsid w:val="00BC5ABC"/>
    <w:rsid w:val="00BC5F65"/>
    <w:rsid w:val="00BC64C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78E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3B4"/>
    <w:rsid w:val="00BD14CB"/>
    <w:rsid w:val="00BD15E9"/>
    <w:rsid w:val="00BD1718"/>
    <w:rsid w:val="00BD18F4"/>
    <w:rsid w:val="00BD1A98"/>
    <w:rsid w:val="00BD1B9B"/>
    <w:rsid w:val="00BD1C0F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4C3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4FF"/>
    <w:rsid w:val="00BD6616"/>
    <w:rsid w:val="00BD665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B2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BEB"/>
    <w:rsid w:val="00BF4FB1"/>
    <w:rsid w:val="00BF5486"/>
    <w:rsid w:val="00BF5582"/>
    <w:rsid w:val="00BF598C"/>
    <w:rsid w:val="00BF5BD0"/>
    <w:rsid w:val="00BF5C4C"/>
    <w:rsid w:val="00BF6043"/>
    <w:rsid w:val="00BF60E0"/>
    <w:rsid w:val="00BF6169"/>
    <w:rsid w:val="00BF6203"/>
    <w:rsid w:val="00BF64C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74B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9ED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9CB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4C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BCA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6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1BF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5F7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25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A9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E7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7EA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2B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DAB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DC7"/>
    <w:rsid w:val="00C71E88"/>
    <w:rsid w:val="00C72037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BDF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DEA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BD0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7A4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4CA4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60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BBC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A94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356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DCF"/>
    <w:rsid w:val="00CE0EF3"/>
    <w:rsid w:val="00CE0FB1"/>
    <w:rsid w:val="00CE0FFB"/>
    <w:rsid w:val="00CE1029"/>
    <w:rsid w:val="00CE11B6"/>
    <w:rsid w:val="00CE13B7"/>
    <w:rsid w:val="00CE13FB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E7BFC"/>
    <w:rsid w:val="00CF01BB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564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2DD0"/>
    <w:rsid w:val="00D12EE4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AEC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4D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52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84F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1F7"/>
    <w:rsid w:val="00D31355"/>
    <w:rsid w:val="00D3176C"/>
    <w:rsid w:val="00D31B21"/>
    <w:rsid w:val="00D31C02"/>
    <w:rsid w:val="00D3222A"/>
    <w:rsid w:val="00D323E1"/>
    <w:rsid w:val="00D324CB"/>
    <w:rsid w:val="00D326E1"/>
    <w:rsid w:val="00D3271D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74"/>
    <w:rsid w:val="00D344BC"/>
    <w:rsid w:val="00D3475D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AE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1E4"/>
    <w:rsid w:val="00D674F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7C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32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7F1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8B8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07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75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ED1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32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7D6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070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CB4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8B5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9F9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100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00F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0D0"/>
    <w:rsid w:val="00DE40EF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ADE"/>
    <w:rsid w:val="00DE4DF4"/>
    <w:rsid w:val="00DE4E92"/>
    <w:rsid w:val="00DE54BA"/>
    <w:rsid w:val="00DE57A6"/>
    <w:rsid w:val="00DE5ED3"/>
    <w:rsid w:val="00DE5F2E"/>
    <w:rsid w:val="00DE5F30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3B4"/>
    <w:rsid w:val="00E05608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B0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2D4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CFE"/>
    <w:rsid w:val="00E11D66"/>
    <w:rsid w:val="00E11E59"/>
    <w:rsid w:val="00E1220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D98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6F6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08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11F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1D0"/>
    <w:rsid w:val="00E262FC"/>
    <w:rsid w:val="00E26473"/>
    <w:rsid w:val="00E26757"/>
    <w:rsid w:val="00E269B8"/>
    <w:rsid w:val="00E26AC5"/>
    <w:rsid w:val="00E26B1D"/>
    <w:rsid w:val="00E26B5D"/>
    <w:rsid w:val="00E26F22"/>
    <w:rsid w:val="00E27389"/>
    <w:rsid w:val="00E2742D"/>
    <w:rsid w:val="00E27533"/>
    <w:rsid w:val="00E27567"/>
    <w:rsid w:val="00E276BE"/>
    <w:rsid w:val="00E27753"/>
    <w:rsid w:val="00E2796D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713"/>
    <w:rsid w:val="00E329BC"/>
    <w:rsid w:val="00E32A00"/>
    <w:rsid w:val="00E32A2A"/>
    <w:rsid w:val="00E33141"/>
    <w:rsid w:val="00E331AA"/>
    <w:rsid w:val="00E33207"/>
    <w:rsid w:val="00E3320C"/>
    <w:rsid w:val="00E332C8"/>
    <w:rsid w:val="00E3330F"/>
    <w:rsid w:val="00E3335F"/>
    <w:rsid w:val="00E3340A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BAE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0F8A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826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1C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47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2C7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DF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A2E"/>
    <w:rsid w:val="00E74C4D"/>
    <w:rsid w:val="00E74CCB"/>
    <w:rsid w:val="00E74E22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A3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AEA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2B4"/>
    <w:rsid w:val="00E94491"/>
    <w:rsid w:val="00E9453A"/>
    <w:rsid w:val="00E946DA"/>
    <w:rsid w:val="00E94736"/>
    <w:rsid w:val="00E94933"/>
    <w:rsid w:val="00E94A49"/>
    <w:rsid w:val="00E94A90"/>
    <w:rsid w:val="00E94AB2"/>
    <w:rsid w:val="00E94DA6"/>
    <w:rsid w:val="00E95134"/>
    <w:rsid w:val="00E952D5"/>
    <w:rsid w:val="00E952EC"/>
    <w:rsid w:val="00E9593D"/>
    <w:rsid w:val="00E9595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29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1A"/>
    <w:rsid w:val="00EB6BD1"/>
    <w:rsid w:val="00EB6CCB"/>
    <w:rsid w:val="00EB6D37"/>
    <w:rsid w:val="00EB7091"/>
    <w:rsid w:val="00EB70B6"/>
    <w:rsid w:val="00EB7428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BFF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6F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CCD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C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0CF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3F5C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0DA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887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5DB4"/>
    <w:rsid w:val="00F16194"/>
    <w:rsid w:val="00F16622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3F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4CF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C70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77A"/>
    <w:rsid w:val="00F448E0"/>
    <w:rsid w:val="00F4496E"/>
    <w:rsid w:val="00F44982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47D51"/>
    <w:rsid w:val="00F501C4"/>
    <w:rsid w:val="00F502D6"/>
    <w:rsid w:val="00F50320"/>
    <w:rsid w:val="00F50350"/>
    <w:rsid w:val="00F503A4"/>
    <w:rsid w:val="00F503D1"/>
    <w:rsid w:val="00F50574"/>
    <w:rsid w:val="00F506B3"/>
    <w:rsid w:val="00F507B1"/>
    <w:rsid w:val="00F50ADD"/>
    <w:rsid w:val="00F50B63"/>
    <w:rsid w:val="00F50EA2"/>
    <w:rsid w:val="00F50F34"/>
    <w:rsid w:val="00F5104E"/>
    <w:rsid w:val="00F51349"/>
    <w:rsid w:val="00F51399"/>
    <w:rsid w:val="00F516BF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A93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A04"/>
    <w:rsid w:val="00F55B24"/>
    <w:rsid w:val="00F55F99"/>
    <w:rsid w:val="00F56033"/>
    <w:rsid w:val="00F5624D"/>
    <w:rsid w:val="00F564C1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2D7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10F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0A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64B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07D"/>
    <w:rsid w:val="00F831A0"/>
    <w:rsid w:val="00F8323C"/>
    <w:rsid w:val="00F832E9"/>
    <w:rsid w:val="00F834CB"/>
    <w:rsid w:val="00F8356B"/>
    <w:rsid w:val="00F83961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5EE6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2F08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ED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7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1D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2F0"/>
    <w:rsid w:val="00FC662F"/>
    <w:rsid w:val="00FC6BAE"/>
    <w:rsid w:val="00FC6C15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3AC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CA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59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2631</Words>
  <Characters>14998</Characters>
  <Application>Microsoft Office Word</Application>
  <DocSecurity>0</DocSecurity>
  <Lines>124</Lines>
  <Paragraphs>35</Paragraphs>
  <ScaleCrop>false</ScaleCrop>
  <Company>Microsoft</Company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13</cp:revision>
  <dcterms:created xsi:type="dcterms:W3CDTF">2019-02-27T05:46:00Z</dcterms:created>
  <dcterms:modified xsi:type="dcterms:W3CDTF">2019-02-28T01:10:00Z</dcterms:modified>
</cp:coreProperties>
</file>