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0E" w:rsidRPr="006C6855" w:rsidRDefault="00B92B67" w:rsidP="001A7D58">
      <w:pPr>
        <w:ind w:left="851"/>
        <w:jc w:val="center"/>
        <w:rPr>
          <w:highlight w:val="yellow"/>
        </w:rPr>
      </w:pPr>
      <w:r w:rsidRPr="006C6855">
        <w:rPr>
          <w:noProof/>
          <w:highlight w:val="yellow"/>
          <w:lang w:eastAsia="ru-RU"/>
        </w:rPr>
        <w:drawing>
          <wp:inline distT="0" distB="0" distL="0" distR="0">
            <wp:extent cx="609600" cy="895350"/>
            <wp:effectExtent l="19050" t="0" r="0" b="0"/>
            <wp:docPr id="2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67" cy="89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D1" w:rsidRPr="00236B06" w:rsidRDefault="00F813D1" w:rsidP="00F813D1">
      <w:pPr>
        <w:spacing w:after="0"/>
        <w:ind w:left="1276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36B06">
        <w:rPr>
          <w:rFonts w:ascii="Times New Roman" w:eastAsia="Times New Roman" w:hAnsi="Times New Roman" w:cs="Times New Roman"/>
          <w:caps/>
          <w:sz w:val="28"/>
          <w:szCs w:val="28"/>
        </w:rPr>
        <w:t>ТЫВА РЕСПУБЛИКАНЫн муниципалдыг району</w:t>
      </w:r>
    </w:p>
    <w:p w:rsidR="00F813D1" w:rsidRPr="00236B06" w:rsidRDefault="00F813D1" w:rsidP="00F813D1">
      <w:pPr>
        <w:spacing w:after="0"/>
        <w:ind w:left="1276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236B06">
        <w:rPr>
          <w:rFonts w:ascii="Times New Roman" w:eastAsia="Times New Roman" w:hAnsi="Times New Roman" w:cs="Times New Roman"/>
          <w:caps/>
          <w:sz w:val="28"/>
          <w:szCs w:val="28"/>
        </w:rPr>
        <w:t>су</w:t>
      </w:r>
      <w:proofErr w:type="gramStart"/>
      <w:r w:rsidRPr="00236B06">
        <w:rPr>
          <w:rFonts w:ascii="Times New Roman" w:eastAsia="Times New Roman" w:hAnsi="Times New Roman" w:cs="Times New Roman"/>
          <w:caps/>
          <w:sz w:val="28"/>
          <w:szCs w:val="28"/>
        </w:rPr>
        <w:t>т-</w:t>
      </w:r>
      <w:proofErr w:type="gramEnd"/>
      <w:r w:rsidRPr="00236B06">
        <w:rPr>
          <w:rFonts w:ascii="Times New Roman" w:eastAsia="Times New Roman" w:hAnsi="Times New Roman" w:cs="Times New Roman"/>
          <w:caps/>
          <w:sz w:val="28"/>
          <w:szCs w:val="28"/>
        </w:rPr>
        <w:t xml:space="preserve"> хол кожууннун КЫЗЫЛ-ТАЙГА  суму  ЧАГЫРГАЗЫ</w:t>
      </w:r>
    </w:p>
    <w:p w:rsidR="00F813D1" w:rsidRPr="00236B06" w:rsidRDefault="00F813D1" w:rsidP="00F813D1">
      <w:pPr>
        <w:spacing w:after="0"/>
        <w:ind w:left="1276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236B06">
        <w:rPr>
          <w:rFonts w:ascii="Times New Roman" w:eastAsia="Times New Roman" w:hAnsi="Times New Roman" w:cs="Times New Roman"/>
          <w:b/>
          <w:caps/>
          <w:sz w:val="28"/>
          <w:szCs w:val="28"/>
        </w:rPr>
        <w:t>доктаал</w:t>
      </w:r>
    </w:p>
    <w:p w:rsidR="00F813D1" w:rsidRPr="00236B06" w:rsidRDefault="00F813D1" w:rsidP="00F813D1">
      <w:pPr>
        <w:spacing w:after="0"/>
        <w:ind w:left="1276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36B06">
        <w:rPr>
          <w:rFonts w:ascii="Times New Roman" w:eastAsia="Times New Roman" w:hAnsi="Times New Roman" w:cs="Times New Roman"/>
          <w:caps/>
          <w:sz w:val="28"/>
          <w:szCs w:val="28"/>
        </w:rPr>
        <w:t xml:space="preserve">АДМИНИСТРАЦИЯ  сельского  поселения сумон </w:t>
      </w:r>
    </w:p>
    <w:p w:rsidR="00F813D1" w:rsidRPr="00236B06" w:rsidRDefault="00F813D1" w:rsidP="00F813D1">
      <w:pPr>
        <w:spacing w:after="0"/>
        <w:ind w:left="1276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236B06">
        <w:rPr>
          <w:rFonts w:ascii="Times New Roman" w:eastAsia="Times New Roman" w:hAnsi="Times New Roman" w:cs="Times New Roman"/>
          <w:caps/>
          <w:sz w:val="28"/>
          <w:szCs w:val="28"/>
        </w:rPr>
        <w:t>КЫЗЫЛ-ТАЙГИНСКИЙ</w:t>
      </w:r>
    </w:p>
    <w:p w:rsidR="00F813D1" w:rsidRPr="00236B06" w:rsidRDefault="00F813D1" w:rsidP="00F813D1">
      <w:pPr>
        <w:spacing w:after="0"/>
        <w:ind w:left="1276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236B06">
        <w:rPr>
          <w:rFonts w:ascii="Times New Roman" w:eastAsia="Times New Roman" w:hAnsi="Times New Roman" w:cs="Times New Roman"/>
          <w:caps/>
          <w:sz w:val="28"/>
          <w:szCs w:val="28"/>
        </w:rPr>
        <w:t>су</w:t>
      </w:r>
      <w:proofErr w:type="gramStart"/>
      <w:r w:rsidRPr="00236B06">
        <w:rPr>
          <w:rFonts w:ascii="Times New Roman" w:eastAsia="Times New Roman" w:hAnsi="Times New Roman" w:cs="Times New Roman"/>
          <w:caps/>
          <w:sz w:val="28"/>
          <w:szCs w:val="28"/>
        </w:rPr>
        <w:t>т-</w:t>
      </w:r>
      <w:proofErr w:type="gramEnd"/>
      <w:r w:rsidRPr="00236B06">
        <w:rPr>
          <w:rFonts w:ascii="Times New Roman" w:eastAsia="Times New Roman" w:hAnsi="Times New Roman" w:cs="Times New Roman"/>
          <w:caps/>
          <w:sz w:val="28"/>
          <w:szCs w:val="28"/>
        </w:rPr>
        <w:t xml:space="preserve"> хольского  кожууна  Республики  Тыва</w:t>
      </w:r>
    </w:p>
    <w:p w:rsidR="00F813D1" w:rsidRPr="00236B06" w:rsidRDefault="00F813D1" w:rsidP="00F813D1">
      <w:pPr>
        <w:spacing w:after="0"/>
        <w:ind w:left="1276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236B06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</w:t>
      </w:r>
    </w:p>
    <w:p w:rsidR="00507540" w:rsidRDefault="00507540" w:rsidP="00A56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540" w:rsidRDefault="00507540" w:rsidP="00B92B67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13D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4473">
        <w:rPr>
          <w:rFonts w:ascii="Times New Roman" w:hAnsi="Times New Roman" w:cs="Times New Roman"/>
          <w:sz w:val="28"/>
          <w:szCs w:val="28"/>
        </w:rPr>
        <w:t xml:space="preserve"> </w:t>
      </w:r>
      <w:r w:rsidR="00F813D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92B67">
        <w:rPr>
          <w:rFonts w:ascii="Times New Roman" w:hAnsi="Times New Roman" w:cs="Times New Roman"/>
          <w:sz w:val="28"/>
          <w:szCs w:val="28"/>
        </w:rPr>
        <w:t>20</w:t>
      </w:r>
      <w:r w:rsidR="00F84582">
        <w:rPr>
          <w:rFonts w:ascii="Times New Roman" w:hAnsi="Times New Roman" w:cs="Times New Roman"/>
          <w:sz w:val="28"/>
          <w:szCs w:val="28"/>
        </w:rPr>
        <w:t xml:space="preserve"> </w:t>
      </w:r>
      <w:r w:rsidR="009C02C6">
        <w:rPr>
          <w:rFonts w:ascii="Times New Roman" w:hAnsi="Times New Roman" w:cs="Times New Roman"/>
          <w:sz w:val="28"/>
          <w:szCs w:val="28"/>
        </w:rPr>
        <w:t xml:space="preserve">г.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6C6855">
        <w:rPr>
          <w:rFonts w:ascii="Times New Roman" w:hAnsi="Times New Roman" w:cs="Times New Roman"/>
          <w:sz w:val="28"/>
          <w:szCs w:val="28"/>
        </w:rPr>
        <w:t>К</w:t>
      </w:r>
      <w:r w:rsidR="00417D7E">
        <w:rPr>
          <w:rFonts w:ascii="Times New Roman" w:hAnsi="Times New Roman" w:cs="Times New Roman"/>
          <w:sz w:val="28"/>
          <w:szCs w:val="28"/>
        </w:rPr>
        <w:t>ызыл-Тайга</w:t>
      </w:r>
      <w:r w:rsidR="00F845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2739E">
        <w:rPr>
          <w:rFonts w:ascii="Times New Roman" w:hAnsi="Times New Roman" w:cs="Times New Roman"/>
          <w:sz w:val="28"/>
          <w:szCs w:val="28"/>
        </w:rPr>
        <w:t xml:space="preserve">  </w:t>
      </w:r>
      <w:r w:rsidR="009C02C6">
        <w:rPr>
          <w:rFonts w:ascii="Times New Roman" w:hAnsi="Times New Roman" w:cs="Times New Roman"/>
          <w:sz w:val="28"/>
          <w:szCs w:val="28"/>
        </w:rPr>
        <w:t xml:space="preserve"> </w:t>
      </w:r>
      <w:r w:rsidR="00A2739E">
        <w:rPr>
          <w:rFonts w:ascii="Times New Roman" w:hAnsi="Times New Roman" w:cs="Times New Roman"/>
          <w:sz w:val="28"/>
          <w:szCs w:val="28"/>
        </w:rPr>
        <w:t xml:space="preserve">№ </w:t>
      </w:r>
      <w:r w:rsidR="00F813D1">
        <w:rPr>
          <w:rFonts w:ascii="Times New Roman" w:hAnsi="Times New Roman" w:cs="Times New Roman"/>
          <w:sz w:val="28"/>
          <w:szCs w:val="28"/>
        </w:rPr>
        <w:t>01</w:t>
      </w:r>
      <w:r w:rsidR="00F8458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C685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F39A7" w:rsidRPr="00507540" w:rsidRDefault="00DF39A7" w:rsidP="00B92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593" w:rsidRDefault="008D5A5F" w:rsidP="008965B5">
      <w:pPr>
        <w:tabs>
          <w:tab w:val="left" w:pos="0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5459B6">
        <w:rPr>
          <w:rFonts w:ascii="Times New Roman" w:hAnsi="Times New Roman" w:cs="Times New Roman"/>
          <w:b/>
          <w:sz w:val="28"/>
          <w:szCs w:val="28"/>
        </w:rPr>
        <w:t xml:space="preserve">карт-схем </w:t>
      </w:r>
      <w:r w:rsidR="00A46593">
        <w:rPr>
          <w:rFonts w:ascii="Times New Roman" w:hAnsi="Times New Roman" w:cs="Times New Roman"/>
          <w:b/>
          <w:sz w:val="28"/>
          <w:szCs w:val="28"/>
        </w:rPr>
        <w:t xml:space="preserve">границ </w:t>
      </w:r>
      <w:r w:rsidR="005459B6">
        <w:rPr>
          <w:rFonts w:ascii="Times New Roman" w:hAnsi="Times New Roman" w:cs="Times New Roman"/>
          <w:b/>
          <w:sz w:val="28"/>
          <w:szCs w:val="28"/>
        </w:rPr>
        <w:t xml:space="preserve">прилегающих территорий </w:t>
      </w:r>
    </w:p>
    <w:p w:rsidR="008965B5" w:rsidRDefault="005459B6" w:rsidP="008965B5">
      <w:pPr>
        <w:tabs>
          <w:tab w:val="left" w:pos="0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7D7E">
        <w:rPr>
          <w:rFonts w:ascii="Times New Roman" w:hAnsi="Times New Roman" w:cs="Times New Roman"/>
          <w:b/>
          <w:sz w:val="28"/>
          <w:szCs w:val="28"/>
        </w:rPr>
        <w:t>Кызыл-Тайга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7699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="00377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7699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3776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4AAE" w:rsidRPr="00A56165" w:rsidRDefault="009D4AAE" w:rsidP="001A7D58">
      <w:pPr>
        <w:tabs>
          <w:tab w:val="left" w:pos="0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4E9" w:rsidRDefault="00C64F96" w:rsidP="00C64F96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71B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="0004191C">
        <w:rPr>
          <w:rFonts w:ascii="Times New Roman" w:hAnsi="Times New Roman" w:cs="Times New Roman"/>
          <w:sz w:val="28"/>
          <w:szCs w:val="28"/>
        </w:rPr>
        <w:t>Р</w:t>
      </w:r>
      <w:r w:rsidR="004D313D">
        <w:rPr>
          <w:rFonts w:ascii="Times New Roman" w:hAnsi="Times New Roman" w:cs="Times New Roman"/>
          <w:sz w:val="28"/>
          <w:szCs w:val="28"/>
        </w:rPr>
        <w:t xml:space="preserve">оссийской Федерации            </w:t>
      </w:r>
      <w:r w:rsidR="0004191C">
        <w:rPr>
          <w:rFonts w:ascii="Times New Roman" w:hAnsi="Times New Roman" w:cs="Times New Roman"/>
          <w:sz w:val="28"/>
          <w:szCs w:val="28"/>
        </w:rPr>
        <w:t>от 06.10.2003</w:t>
      </w:r>
      <w:r w:rsidR="008C50E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г</w:t>
      </w:r>
      <w:r w:rsidR="004371BA">
        <w:rPr>
          <w:rFonts w:ascii="Times New Roman" w:hAnsi="Times New Roman" w:cs="Times New Roman"/>
          <w:sz w:val="28"/>
          <w:szCs w:val="28"/>
        </w:rPr>
        <w:t xml:space="preserve">радостроительным кодексом </w:t>
      </w:r>
      <w:r w:rsidR="008C50EF">
        <w:rPr>
          <w:rFonts w:ascii="Times New Roman" w:hAnsi="Times New Roman" w:cs="Times New Roman"/>
          <w:sz w:val="28"/>
          <w:szCs w:val="28"/>
        </w:rPr>
        <w:t xml:space="preserve">Российской Федерации, распоряжением Правительства Республики Тыва от 14.12.2018 г. № 539-р «Об утверждении плана мероприятий («дорожной карты») по определению органами местного самоуправления границ прилегающих территорий» </w:t>
      </w:r>
      <w:r w:rsidR="00F6662A" w:rsidRPr="00A56165">
        <w:rPr>
          <w:rFonts w:ascii="Times New Roman" w:hAnsi="Times New Roman" w:cs="Times New Roman"/>
          <w:sz w:val="28"/>
          <w:szCs w:val="28"/>
        </w:rPr>
        <w:t>адми</w:t>
      </w:r>
      <w:r w:rsidR="004A343A">
        <w:rPr>
          <w:rFonts w:ascii="Times New Roman" w:hAnsi="Times New Roman" w:cs="Times New Roman"/>
          <w:sz w:val="28"/>
          <w:szCs w:val="28"/>
        </w:rPr>
        <w:t>нистрация муниципального района</w:t>
      </w:r>
      <w:r w:rsidR="00BE7415">
        <w:rPr>
          <w:rFonts w:ascii="Times New Roman" w:hAnsi="Times New Roman" w:cs="Times New Roman"/>
          <w:sz w:val="28"/>
          <w:szCs w:val="28"/>
        </w:rPr>
        <w:t xml:space="preserve"> </w:t>
      </w:r>
      <w:r w:rsidR="00F6662A" w:rsidRPr="00A561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662A" w:rsidRPr="00A56165">
        <w:rPr>
          <w:rFonts w:ascii="Times New Roman" w:hAnsi="Times New Roman" w:cs="Times New Roman"/>
          <w:sz w:val="28"/>
          <w:szCs w:val="28"/>
        </w:rPr>
        <w:t>Сут-</w:t>
      </w:r>
      <w:r w:rsidR="00042133">
        <w:rPr>
          <w:rFonts w:ascii="Times New Roman" w:hAnsi="Times New Roman" w:cs="Times New Roman"/>
          <w:sz w:val="28"/>
          <w:szCs w:val="28"/>
        </w:rPr>
        <w:t>Хольский</w:t>
      </w:r>
      <w:proofErr w:type="spellEnd"/>
      <w:r w:rsidR="00042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13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42133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4A343A">
        <w:rPr>
          <w:rFonts w:ascii="Times New Roman" w:hAnsi="Times New Roman" w:cs="Times New Roman"/>
          <w:sz w:val="28"/>
          <w:szCs w:val="28"/>
        </w:rPr>
        <w:t xml:space="preserve"> </w:t>
      </w:r>
      <w:r w:rsidR="004D313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56165" w:rsidRPr="00A56165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="00A56165" w:rsidRPr="00A56165">
        <w:rPr>
          <w:rFonts w:ascii="Times New Roman" w:hAnsi="Times New Roman" w:cs="Times New Roman"/>
          <w:b/>
          <w:i/>
          <w:sz w:val="28"/>
          <w:szCs w:val="28"/>
        </w:rPr>
        <w:t xml:space="preserve"> о с т а н о в л я е </w:t>
      </w:r>
      <w:proofErr w:type="gramStart"/>
      <w:r w:rsidR="00A56165" w:rsidRPr="00A56165">
        <w:rPr>
          <w:rFonts w:ascii="Times New Roman" w:hAnsi="Times New Roman" w:cs="Times New Roman"/>
          <w:b/>
          <w:i/>
          <w:sz w:val="28"/>
          <w:szCs w:val="28"/>
        </w:rPr>
        <w:t>т</w:t>
      </w:r>
      <w:proofErr w:type="gramEnd"/>
      <w:r w:rsidR="008D2934" w:rsidRPr="00A5616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D4AAE" w:rsidRPr="00A561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6BE9" w:rsidRDefault="009D4AAE" w:rsidP="00C64F96">
      <w:pPr>
        <w:tabs>
          <w:tab w:val="left" w:pos="851"/>
        </w:tabs>
        <w:spacing w:after="0" w:line="240" w:lineRule="auto"/>
        <w:ind w:left="851"/>
        <w:jc w:val="both"/>
        <w:rPr>
          <w:rStyle w:val="10"/>
          <w:rFonts w:eastAsiaTheme="minorHAnsi"/>
          <w:b/>
          <w:i/>
          <w:szCs w:val="28"/>
        </w:rPr>
      </w:pPr>
      <w:r w:rsidRPr="00A56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E9" w:rsidRDefault="00646BE9" w:rsidP="00646BE9">
      <w:pPr>
        <w:tabs>
          <w:tab w:val="left" w:pos="851"/>
        </w:tabs>
        <w:spacing w:after="0" w:line="240" w:lineRule="auto"/>
        <w:ind w:left="851" w:firstLine="709"/>
        <w:jc w:val="both"/>
        <w:rPr>
          <w:rStyle w:val="10"/>
          <w:rFonts w:eastAsiaTheme="minorHAnsi"/>
          <w:szCs w:val="28"/>
        </w:rPr>
      </w:pPr>
      <w:r w:rsidRPr="00646BE9">
        <w:rPr>
          <w:rStyle w:val="10"/>
          <w:rFonts w:eastAsiaTheme="minorHAnsi"/>
          <w:szCs w:val="28"/>
        </w:rPr>
        <w:t>1.</w:t>
      </w:r>
      <w:r>
        <w:rPr>
          <w:rStyle w:val="10"/>
          <w:rFonts w:eastAsiaTheme="minorHAnsi"/>
          <w:b/>
          <w:i/>
          <w:szCs w:val="28"/>
        </w:rPr>
        <w:t xml:space="preserve"> </w:t>
      </w:r>
      <w:r w:rsidR="008C50EF">
        <w:rPr>
          <w:rStyle w:val="10"/>
          <w:rFonts w:eastAsiaTheme="minorHAnsi"/>
          <w:szCs w:val="28"/>
        </w:rPr>
        <w:t>Утвердить прилагаемые карты-схемы границ прилегающих территорий по следующим адресам:</w:t>
      </w:r>
    </w:p>
    <w:p w:rsidR="008C50EF" w:rsidRDefault="008C50EF" w:rsidP="00646BE9">
      <w:pPr>
        <w:tabs>
          <w:tab w:val="left" w:pos="851"/>
        </w:tabs>
        <w:spacing w:after="0" w:line="240" w:lineRule="auto"/>
        <w:ind w:left="851" w:firstLine="709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 xml:space="preserve">- Республика Тыва, </w:t>
      </w:r>
      <w:proofErr w:type="spellStart"/>
      <w:r>
        <w:rPr>
          <w:rStyle w:val="10"/>
          <w:rFonts w:eastAsiaTheme="minorHAnsi"/>
          <w:szCs w:val="28"/>
        </w:rPr>
        <w:t>Сут-Хольский</w:t>
      </w:r>
      <w:proofErr w:type="spellEnd"/>
      <w:r>
        <w:rPr>
          <w:rStyle w:val="10"/>
          <w:rFonts w:eastAsiaTheme="minorHAnsi"/>
          <w:szCs w:val="28"/>
        </w:rPr>
        <w:t xml:space="preserve"> район, </w:t>
      </w:r>
      <w:proofErr w:type="gramStart"/>
      <w:r>
        <w:rPr>
          <w:rStyle w:val="10"/>
          <w:rFonts w:eastAsiaTheme="minorHAnsi"/>
          <w:szCs w:val="28"/>
        </w:rPr>
        <w:t>с</w:t>
      </w:r>
      <w:proofErr w:type="gramEnd"/>
      <w:r>
        <w:rPr>
          <w:rStyle w:val="10"/>
          <w:rFonts w:eastAsiaTheme="minorHAnsi"/>
          <w:szCs w:val="28"/>
        </w:rPr>
        <w:t>. К</w:t>
      </w:r>
      <w:r w:rsidR="00417D7E">
        <w:rPr>
          <w:rStyle w:val="10"/>
          <w:rFonts w:eastAsiaTheme="minorHAnsi"/>
          <w:szCs w:val="28"/>
        </w:rPr>
        <w:t>ызыл-Тайга</w:t>
      </w:r>
      <w:r>
        <w:rPr>
          <w:rStyle w:val="10"/>
          <w:rFonts w:eastAsiaTheme="minorHAnsi"/>
          <w:szCs w:val="28"/>
        </w:rPr>
        <w:t xml:space="preserve">, </w:t>
      </w:r>
      <w:r w:rsidR="00417D7E">
        <w:rPr>
          <w:rStyle w:val="10"/>
          <w:rFonts w:eastAsiaTheme="minorHAnsi"/>
          <w:szCs w:val="28"/>
        </w:rPr>
        <w:t>ул</w:t>
      </w:r>
      <w:r>
        <w:rPr>
          <w:rStyle w:val="10"/>
          <w:rFonts w:eastAsiaTheme="minorHAnsi"/>
          <w:szCs w:val="28"/>
        </w:rPr>
        <w:t xml:space="preserve">. </w:t>
      </w:r>
      <w:proofErr w:type="spellStart"/>
      <w:r w:rsidR="00417D7E">
        <w:rPr>
          <w:rStyle w:val="10"/>
          <w:rFonts w:eastAsiaTheme="minorHAnsi"/>
          <w:szCs w:val="28"/>
        </w:rPr>
        <w:t>Кыстаа</w:t>
      </w:r>
      <w:proofErr w:type="spellEnd"/>
      <w:r>
        <w:rPr>
          <w:rStyle w:val="10"/>
          <w:rFonts w:eastAsiaTheme="minorHAnsi"/>
          <w:szCs w:val="28"/>
        </w:rPr>
        <w:t>, д. 2</w:t>
      </w:r>
      <w:r w:rsidR="00417D7E">
        <w:rPr>
          <w:rStyle w:val="10"/>
          <w:rFonts w:eastAsiaTheme="minorHAnsi"/>
          <w:szCs w:val="28"/>
        </w:rPr>
        <w:t>6</w:t>
      </w:r>
      <w:r>
        <w:rPr>
          <w:rStyle w:val="10"/>
          <w:rFonts w:eastAsiaTheme="minorHAnsi"/>
          <w:szCs w:val="28"/>
        </w:rPr>
        <w:t>;</w:t>
      </w:r>
    </w:p>
    <w:p w:rsidR="00417D7E" w:rsidRDefault="008C50EF" w:rsidP="00646BE9">
      <w:pPr>
        <w:tabs>
          <w:tab w:val="left" w:pos="851"/>
        </w:tabs>
        <w:spacing w:after="0" w:line="240" w:lineRule="auto"/>
        <w:ind w:left="851" w:firstLine="709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 xml:space="preserve">- </w:t>
      </w:r>
      <w:r w:rsidR="00417D7E">
        <w:rPr>
          <w:rStyle w:val="10"/>
          <w:rFonts w:eastAsiaTheme="minorHAnsi"/>
          <w:szCs w:val="28"/>
        </w:rPr>
        <w:t xml:space="preserve">Республика Тыва, </w:t>
      </w:r>
      <w:proofErr w:type="spellStart"/>
      <w:r w:rsidR="00417D7E">
        <w:rPr>
          <w:rStyle w:val="10"/>
          <w:rFonts w:eastAsiaTheme="minorHAnsi"/>
          <w:szCs w:val="28"/>
        </w:rPr>
        <w:t>Сут-Хольский</w:t>
      </w:r>
      <w:proofErr w:type="spellEnd"/>
      <w:r w:rsidR="00417D7E">
        <w:rPr>
          <w:rStyle w:val="10"/>
          <w:rFonts w:eastAsiaTheme="minorHAnsi"/>
          <w:szCs w:val="28"/>
        </w:rPr>
        <w:t xml:space="preserve"> район, </w:t>
      </w:r>
      <w:proofErr w:type="gramStart"/>
      <w:r w:rsidR="00417D7E">
        <w:rPr>
          <w:rStyle w:val="10"/>
          <w:rFonts w:eastAsiaTheme="minorHAnsi"/>
          <w:szCs w:val="28"/>
        </w:rPr>
        <w:t>с</w:t>
      </w:r>
      <w:proofErr w:type="gramEnd"/>
      <w:r w:rsidR="00417D7E">
        <w:rPr>
          <w:rStyle w:val="10"/>
          <w:rFonts w:eastAsiaTheme="minorHAnsi"/>
          <w:szCs w:val="28"/>
        </w:rPr>
        <w:t xml:space="preserve">. Кызыл-Тайга, ул. </w:t>
      </w:r>
      <w:proofErr w:type="spellStart"/>
      <w:r w:rsidR="00417D7E">
        <w:rPr>
          <w:rStyle w:val="10"/>
          <w:rFonts w:eastAsiaTheme="minorHAnsi"/>
          <w:szCs w:val="28"/>
        </w:rPr>
        <w:t>Ыймажап</w:t>
      </w:r>
      <w:proofErr w:type="spellEnd"/>
      <w:r w:rsidR="00417D7E">
        <w:rPr>
          <w:rStyle w:val="10"/>
          <w:rFonts w:eastAsiaTheme="minorHAnsi"/>
          <w:szCs w:val="28"/>
        </w:rPr>
        <w:t>, д. 19;</w:t>
      </w:r>
    </w:p>
    <w:p w:rsidR="00417D7E" w:rsidRDefault="00417D7E" w:rsidP="00417D7E">
      <w:pPr>
        <w:tabs>
          <w:tab w:val="left" w:pos="851"/>
        </w:tabs>
        <w:spacing w:after="0" w:line="240" w:lineRule="auto"/>
        <w:ind w:left="851" w:firstLine="709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 xml:space="preserve">- Республика Тыва, </w:t>
      </w:r>
      <w:proofErr w:type="spellStart"/>
      <w:r>
        <w:rPr>
          <w:rStyle w:val="10"/>
          <w:rFonts w:eastAsiaTheme="minorHAnsi"/>
          <w:szCs w:val="28"/>
        </w:rPr>
        <w:t>Сут-Хольский</w:t>
      </w:r>
      <w:proofErr w:type="spellEnd"/>
      <w:r>
        <w:rPr>
          <w:rStyle w:val="10"/>
          <w:rFonts w:eastAsiaTheme="minorHAnsi"/>
          <w:szCs w:val="28"/>
        </w:rPr>
        <w:t xml:space="preserve"> район, </w:t>
      </w:r>
      <w:proofErr w:type="gramStart"/>
      <w:r>
        <w:rPr>
          <w:rStyle w:val="10"/>
          <w:rFonts w:eastAsiaTheme="minorHAnsi"/>
          <w:szCs w:val="28"/>
        </w:rPr>
        <w:t>с</w:t>
      </w:r>
      <w:proofErr w:type="gramEnd"/>
      <w:r>
        <w:rPr>
          <w:rStyle w:val="10"/>
          <w:rFonts w:eastAsiaTheme="minorHAnsi"/>
          <w:szCs w:val="28"/>
        </w:rPr>
        <w:t xml:space="preserve">. Кызыл-Тайга, ул. </w:t>
      </w:r>
      <w:proofErr w:type="spellStart"/>
      <w:r>
        <w:rPr>
          <w:rStyle w:val="10"/>
          <w:rFonts w:eastAsiaTheme="minorHAnsi"/>
          <w:szCs w:val="28"/>
        </w:rPr>
        <w:t>Ыймажап</w:t>
      </w:r>
      <w:proofErr w:type="spellEnd"/>
      <w:r>
        <w:rPr>
          <w:rStyle w:val="10"/>
          <w:rFonts w:eastAsiaTheme="minorHAnsi"/>
          <w:szCs w:val="28"/>
        </w:rPr>
        <w:t>, д. 20;</w:t>
      </w:r>
    </w:p>
    <w:p w:rsidR="00417D7E" w:rsidRDefault="00417D7E" w:rsidP="00417D7E">
      <w:pPr>
        <w:tabs>
          <w:tab w:val="left" w:pos="851"/>
        </w:tabs>
        <w:spacing w:after="0" w:line="240" w:lineRule="auto"/>
        <w:ind w:left="851" w:firstLine="709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 xml:space="preserve">- Республика Тыва, </w:t>
      </w:r>
      <w:proofErr w:type="spellStart"/>
      <w:r>
        <w:rPr>
          <w:rStyle w:val="10"/>
          <w:rFonts w:eastAsiaTheme="minorHAnsi"/>
          <w:szCs w:val="28"/>
        </w:rPr>
        <w:t>Сут-Хольский</w:t>
      </w:r>
      <w:proofErr w:type="spellEnd"/>
      <w:r>
        <w:rPr>
          <w:rStyle w:val="10"/>
          <w:rFonts w:eastAsiaTheme="minorHAnsi"/>
          <w:szCs w:val="28"/>
        </w:rPr>
        <w:t xml:space="preserve"> район, </w:t>
      </w:r>
      <w:proofErr w:type="gramStart"/>
      <w:r>
        <w:rPr>
          <w:rStyle w:val="10"/>
          <w:rFonts w:eastAsiaTheme="minorHAnsi"/>
          <w:szCs w:val="28"/>
        </w:rPr>
        <w:t>с</w:t>
      </w:r>
      <w:proofErr w:type="gramEnd"/>
      <w:r>
        <w:rPr>
          <w:rStyle w:val="10"/>
          <w:rFonts w:eastAsiaTheme="minorHAnsi"/>
          <w:szCs w:val="28"/>
        </w:rPr>
        <w:t xml:space="preserve">. </w:t>
      </w:r>
      <w:proofErr w:type="gramStart"/>
      <w:r>
        <w:rPr>
          <w:rStyle w:val="10"/>
          <w:rFonts w:eastAsiaTheme="minorHAnsi"/>
          <w:szCs w:val="28"/>
        </w:rPr>
        <w:t>Кызыл-Тайга</w:t>
      </w:r>
      <w:proofErr w:type="gramEnd"/>
      <w:r>
        <w:rPr>
          <w:rStyle w:val="10"/>
          <w:rFonts w:eastAsiaTheme="minorHAnsi"/>
          <w:szCs w:val="28"/>
        </w:rPr>
        <w:t xml:space="preserve">, ул. </w:t>
      </w:r>
      <w:proofErr w:type="spellStart"/>
      <w:r>
        <w:rPr>
          <w:rStyle w:val="10"/>
          <w:rFonts w:eastAsiaTheme="minorHAnsi"/>
          <w:szCs w:val="28"/>
        </w:rPr>
        <w:t>Ыймажап</w:t>
      </w:r>
      <w:proofErr w:type="spellEnd"/>
      <w:r>
        <w:rPr>
          <w:rStyle w:val="10"/>
          <w:rFonts w:eastAsiaTheme="minorHAnsi"/>
          <w:szCs w:val="28"/>
        </w:rPr>
        <w:t>, д. 31</w:t>
      </w:r>
      <w:r w:rsidR="00D5363C">
        <w:rPr>
          <w:rStyle w:val="10"/>
          <w:rFonts w:eastAsiaTheme="minorHAnsi"/>
          <w:szCs w:val="28"/>
        </w:rPr>
        <w:t xml:space="preserve"> (кадастровый номер 17:09:0201007:78)</w:t>
      </w:r>
      <w:r>
        <w:rPr>
          <w:rStyle w:val="10"/>
          <w:rFonts w:eastAsiaTheme="minorHAnsi"/>
          <w:szCs w:val="28"/>
        </w:rPr>
        <w:t>;</w:t>
      </w:r>
    </w:p>
    <w:p w:rsidR="00417D7E" w:rsidRDefault="00D5363C" w:rsidP="00D5363C">
      <w:pPr>
        <w:tabs>
          <w:tab w:val="left" w:pos="851"/>
        </w:tabs>
        <w:spacing w:after="0" w:line="240" w:lineRule="auto"/>
        <w:ind w:left="851" w:firstLine="709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>-</w:t>
      </w:r>
      <w:r w:rsidRPr="00D5363C">
        <w:rPr>
          <w:rStyle w:val="10"/>
          <w:rFonts w:eastAsiaTheme="minorHAnsi"/>
          <w:szCs w:val="28"/>
        </w:rPr>
        <w:t xml:space="preserve"> </w:t>
      </w:r>
      <w:r>
        <w:rPr>
          <w:rStyle w:val="10"/>
          <w:rFonts w:eastAsiaTheme="minorHAnsi"/>
          <w:szCs w:val="28"/>
        </w:rPr>
        <w:t xml:space="preserve">Республика Тыва, </w:t>
      </w:r>
      <w:proofErr w:type="spellStart"/>
      <w:r>
        <w:rPr>
          <w:rStyle w:val="10"/>
          <w:rFonts w:eastAsiaTheme="minorHAnsi"/>
          <w:szCs w:val="28"/>
        </w:rPr>
        <w:t>Сут-Хольский</w:t>
      </w:r>
      <w:proofErr w:type="spellEnd"/>
      <w:r>
        <w:rPr>
          <w:rStyle w:val="10"/>
          <w:rFonts w:eastAsiaTheme="minorHAnsi"/>
          <w:szCs w:val="28"/>
        </w:rPr>
        <w:t xml:space="preserve"> район, </w:t>
      </w:r>
      <w:proofErr w:type="gramStart"/>
      <w:r>
        <w:rPr>
          <w:rStyle w:val="10"/>
          <w:rFonts w:eastAsiaTheme="minorHAnsi"/>
          <w:szCs w:val="28"/>
        </w:rPr>
        <w:t>с</w:t>
      </w:r>
      <w:proofErr w:type="gramEnd"/>
      <w:r>
        <w:rPr>
          <w:rStyle w:val="10"/>
          <w:rFonts w:eastAsiaTheme="minorHAnsi"/>
          <w:szCs w:val="28"/>
        </w:rPr>
        <w:t xml:space="preserve">. </w:t>
      </w:r>
      <w:proofErr w:type="gramStart"/>
      <w:r>
        <w:rPr>
          <w:rStyle w:val="10"/>
          <w:rFonts w:eastAsiaTheme="minorHAnsi"/>
          <w:szCs w:val="28"/>
        </w:rPr>
        <w:t>Кызыл-Тайга</w:t>
      </w:r>
      <w:proofErr w:type="gramEnd"/>
      <w:r>
        <w:rPr>
          <w:rStyle w:val="10"/>
          <w:rFonts w:eastAsiaTheme="minorHAnsi"/>
          <w:szCs w:val="28"/>
        </w:rPr>
        <w:t xml:space="preserve">, ул. </w:t>
      </w:r>
      <w:proofErr w:type="spellStart"/>
      <w:r>
        <w:rPr>
          <w:rStyle w:val="10"/>
          <w:rFonts w:eastAsiaTheme="minorHAnsi"/>
          <w:szCs w:val="28"/>
        </w:rPr>
        <w:t>Ыймажап</w:t>
      </w:r>
      <w:proofErr w:type="spellEnd"/>
      <w:r>
        <w:rPr>
          <w:rStyle w:val="10"/>
          <w:rFonts w:eastAsiaTheme="minorHAnsi"/>
          <w:szCs w:val="28"/>
        </w:rPr>
        <w:t>, д. 31 (кадастровый номер 17:09:0201007:167);</w:t>
      </w:r>
    </w:p>
    <w:p w:rsidR="009F4A13" w:rsidRPr="009F4A13" w:rsidRDefault="00646BE9" w:rsidP="00646BE9">
      <w:pPr>
        <w:tabs>
          <w:tab w:val="left" w:pos="851"/>
        </w:tabs>
        <w:spacing w:after="0" w:line="240" w:lineRule="auto"/>
        <w:ind w:left="851" w:firstLine="709"/>
        <w:jc w:val="both"/>
        <w:rPr>
          <w:rStyle w:val="10"/>
          <w:rFonts w:eastAsiaTheme="minorHAnsi"/>
          <w:szCs w:val="28"/>
        </w:rPr>
      </w:pPr>
      <w:r w:rsidRPr="00646BE9">
        <w:rPr>
          <w:rStyle w:val="10"/>
          <w:rFonts w:eastAsiaTheme="minorHAnsi"/>
          <w:szCs w:val="28"/>
        </w:rPr>
        <w:t>2.</w:t>
      </w:r>
      <w:r>
        <w:rPr>
          <w:rStyle w:val="10"/>
          <w:rFonts w:eastAsiaTheme="minorHAnsi"/>
          <w:b/>
          <w:i/>
          <w:szCs w:val="28"/>
        </w:rPr>
        <w:t xml:space="preserve"> </w:t>
      </w:r>
      <w:r w:rsidR="009F4A13">
        <w:rPr>
          <w:rStyle w:val="10"/>
          <w:rFonts w:eastAsiaTheme="minorHAnsi"/>
          <w:szCs w:val="28"/>
        </w:rPr>
        <w:t xml:space="preserve">Правообладателям земельных участков обеспечить содержание прилегающих территорий в соответствии с Правилами благоустройства территории </w:t>
      </w:r>
      <w:proofErr w:type="spellStart"/>
      <w:r w:rsidR="009F4A13">
        <w:rPr>
          <w:rStyle w:val="10"/>
          <w:rFonts w:eastAsiaTheme="minorHAnsi"/>
          <w:szCs w:val="28"/>
        </w:rPr>
        <w:t>сумона</w:t>
      </w:r>
      <w:proofErr w:type="spellEnd"/>
      <w:r w:rsidR="009F4A13">
        <w:rPr>
          <w:rStyle w:val="10"/>
          <w:rFonts w:eastAsiaTheme="minorHAnsi"/>
          <w:szCs w:val="28"/>
        </w:rPr>
        <w:t xml:space="preserve"> </w:t>
      </w:r>
      <w:r w:rsidR="00D5363C">
        <w:rPr>
          <w:rStyle w:val="10"/>
          <w:rFonts w:eastAsiaTheme="minorHAnsi"/>
          <w:szCs w:val="28"/>
        </w:rPr>
        <w:t>Кызыл-Тайга</w:t>
      </w:r>
      <w:r w:rsidR="009F4A13">
        <w:rPr>
          <w:rStyle w:val="10"/>
          <w:rFonts w:eastAsiaTheme="minorHAnsi"/>
          <w:szCs w:val="28"/>
        </w:rPr>
        <w:t xml:space="preserve"> </w:t>
      </w:r>
      <w:proofErr w:type="spellStart"/>
      <w:r w:rsidR="009F4A13">
        <w:rPr>
          <w:rStyle w:val="10"/>
          <w:rFonts w:eastAsiaTheme="minorHAnsi"/>
          <w:szCs w:val="28"/>
        </w:rPr>
        <w:t>Сут-Хольского</w:t>
      </w:r>
      <w:proofErr w:type="spellEnd"/>
      <w:r w:rsidR="009F4A13">
        <w:rPr>
          <w:rStyle w:val="10"/>
          <w:rFonts w:eastAsiaTheme="minorHAnsi"/>
          <w:szCs w:val="28"/>
        </w:rPr>
        <w:t xml:space="preserve"> </w:t>
      </w:r>
      <w:proofErr w:type="spellStart"/>
      <w:r w:rsidR="009F4A13">
        <w:rPr>
          <w:rStyle w:val="10"/>
          <w:rFonts w:eastAsiaTheme="minorHAnsi"/>
          <w:szCs w:val="28"/>
        </w:rPr>
        <w:t>кожууна</w:t>
      </w:r>
      <w:proofErr w:type="spellEnd"/>
      <w:r w:rsidR="009F4A13">
        <w:rPr>
          <w:rStyle w:val="10"/>
          <w:rFonts w:eastAsiaTheme="minorHAnsi"/>
          <w:szCs w:val="28"/>
        </w:rPr>
        <w:t xml:space="preserve">, утвержденными решением Хурала представителей сельского поселения </w:t>
      </w:r>
      <w:proofErr w:type="spellStart"/>
      <w:r w:rsidR="009F4A13" w:rsidRPr="006C6855">
        <w:rPr>
          <w:rStyle w:val="10"/>
          <w:rFonts w:eastAsiaTheme="minorHAnsi"/>
          <w:szCs w:val="28"/>
        </w:rPr>
        <w:t>сумона</w:t>
      </w:r>
      <w:proofErr w:type="spellEnd"/>
      <w:r w:rsidR="00A46593" w:rsidRPr="006C6855">
        <w:rPr>
          <w:rStyle w:val="10"/>
          <w:rFonts w:eastAsiaTheme="minorHAnsi"/>
          <w:szCs w:val="28"/>
        </w:rPr>
        <w:t xml:space="preserve"> </w:t>
      </w:r>
      <w:r w:rsidR="00D5363C">
        <w:rPr>
          <w:rStyle w:val="10"/>
          <w:rFonts w:eastAsiaTheme="minorHAnsi"/>
          <w:szCs w:val="28"/>
        </w:rPr>
        <w:t>Кызыл-Тайга</w:t>
      </w:r>
      <w:r w:rsidR="00A46593" w:rsidRPr="006C6855">
        <w:rPr>
          <w:rStyle w:val="10"/>
          <w:rFonts w:eastAsiaTheme="minorHAnsi"/>
          <w:szCs w:val="28"/>
        </w:rPr>
        <w:t xml:space="preserve"> </w:t>
      </w:r>
      <w:proofErr w:type="gramStart"/>
      <w:r w:rsidR="00A46593" w:rsidRPr="006C6855">
        <w:rPr>
          <w:rStyle w:val="10"/>
          <w:rFonts w:eastAsiaTheme="minorHAnsi"/>
          <w:szCs w:val="28"/>
        </w:rPr>
        <w:t>от</w:t>
      </w:r>
      <w:proofErr w:type="gramEnd"/>
      <w:r w:rsidR="00A46593" w:rsidRPr="006C6855">
        <w:rPr>
          <w:rStyle w:val="10"/>
          <w:rFonts w:eastAsiaTheme="minorHAnsi"/>
          <w:szCs w:val="28"/>
        </w:rPr>
        <w:t xml:space="preserve"> ____________ №_______.</w:t>
      </w:r>
      <w:r w:rsidR="009F4A13">
        <w:rPr>
          <w:rStyle w:val="10"/>
          <w:rFonts w:eastAsiaTheme="minorHAnsi"/>
          <w:szCs w:val="28"/>
        </w:rPr>
        <w:t xml:space="preserve"> </w:t>
      </w:r>
    </w:p>
    <w:p w:rsidR="00F813D1" w:rsidRDefault="00F813D1" w:rsidP="00646BE9">
      <w:pPr>
        <w:tabs>
          <w:tab w:val="left" w:pos="851"/>
        </w:tabs>
        <w:spacing w:after="0" w:line="240" w:lineRule="auto"/>
        <w:ind w:left="851" w:firstLine="709"/>
        <w:jc w:val="both"/>
        <w:rPr>
          <w:rStyle w:val="10"/>
          <w:rFonts w:eastAsiaTheme="minorHAnsi"/>
          <w:szCs w:val="28"/>
        </w:rPr>
      </w:pPr>
    </w:p>
    <w:p w:rsidR="00430084" w:rsidRPr="00646BE9" w:rsidRDefault="00A46593" w:rsidP="00646BE9">
      <w:pPr>
        <w:tabs>
          <w:tab w:val="left" w:pos="851"/>
        </w:tabs>
        <w:spacing w:after="0" w:line="240" w:lineRule="auto"/>
        <w:ind w:left="851" w:firstLine="709"/>
        <w:jc w:val="both"/>
        <w:rPr>
          <w:rStyle w:val="10"/>
          <w:rFonts w:eastAsiaTheme="minorHAnsi"/>
          <w:b/>
          <w:i/>
          <w:szCs w:val="28"/>
        </w:rPr>
      </w:pPr>
      <w:r>
        <w:rPr>
          <w:rStyle w:val="10"/>
          <w:rFonts w:eastAsiaTheme="minorHAnsi"/>
          <w:szCs w:val="28"/>
        </w:rPr>
        <w:lastRenderedPageBreak/>
        <w:t xml:space="preserve">3. </w:t>
      </w:r>
      <w:proofErr w:type="gramStart"/>
      <w:r w:rsidR="00646BE9" w:rsidRPr="00646BE9">
        <w:rPr>
          <w:rStyle w:val="10"/>
          <w:rFonts w:eastAsiaTheme="minorHAnsi"/>
          <w:szCs w:val="28"/>
        </w:rPr>
        <w:t>Контроль за</w:t>
      </w:r>
      <w:proofErr w:type="gramEnd"/>
      <w:r w:rsidR="00646BE9" w:rsidRPr="00646BE9">
        <w:rPr>
          <w:rStyle w:val="10"/>
          <w:rFonts w:eastAsiaTheme="minorHAnsi"/>
          <w:szCs w:val="28"/>
        </w:rPr>
        <w:t xml:space="preserve"> исполнением настоящего постановления </w:t>
      </w:r>
      <w:r>
        <w:rPr>
          <w:rStyle w:val="10"/>
          <w:rFonts w:eastAsiaTheme="minorHAnsi"/>
          <w:szCs w:val="28"/>
        </w:rPr>
        <w:t xml:space="preserve">возложить на </w:t>
      </w:r>
      <w:r w:rsidR="00646BE9" w:rsidRPr="00646BE9">
        <w:rPr>
          <w:rStyle w:val="10"/>
          <w:rFonts w:eastAsiaTheme="minorHAnsi"/>
          <w:szCs w:val="28"/>
        </w:rPr>
        <w:t xml:space="preserve">председателя администрации </w:t>
      </w:r>
      <w:r>
        <w:rPr>
          <w:rStyle w:val="10"/>
          <w:rFonts w:eastAsiaTheme="minorHAnsi"/>
          <w:szCs w:val="28"/>
        </w:rPr>
        <w:t xml:space="preserve">сельского поселения </w:t>
      </w:r>
      <w:proofErr w:type="spellStart"/>
      <w:r>
        <w:rPr>
          <w:rStyle w:val="10"/>
          <w:rFonts w:eastAsiaTheme="minorHAnsi"/>
          <w:szCs w:val="28"/>
        </w:rPr>
        <w:t>сумона</w:t>
      </w:r>
      <w:proofErr w:type="spellEnd"/>
      <w:r>
        <w:rPr>
          <w:rStyle w:val="10"/>
          <w:rFonts w:eastAsiaTheme="minorHAnsi"/>
          <w:szCs w:val="28"/>
        </w:rPr>
        <w:t xml:space="preserve"> </w:t>
      </w:r>
      <w:r w:rsidR="00D5363C">
        <w:rPr>
          <w:rStyle w:val="10"/>
          <w:rFonts w:eastAsiaTheme="minorHAnsi"/>
          <w:szCs w:val="28"/>
        </w:rPr>
        <w:t>Кызыл-</w:t>
      </w:r>
      <w:proofErr w:type="spellStart"/>
      <w:r w:rsidR="00D5363C">
        <w:rPr>
          <w:rStyle w:val="10"/>
          <w:rFonts w:eastAsiaTheme="minorHAnsi"/>
          <w:szCs w:val="28"/>
        </w:rPr>
        <w:t>Тайгинский</w:t>
      </w:r>
      <w:proofErr w:type="spellEnd"/>
      <w:r>
        <w:rPr>
          <w:rStyle w:val="10"/>
          <w:rFonts w:eastAsiaTheme="minorHAnsi"/>
          <w:szCs w:val="28"/>
        </w:rPr>
        <w:t xml:space="preserve"> </w:t>
      </w:r>
      <w:proofErr w:type="spellStart"/>
      <w:r w:rsidR="00646BE9" w:rsidRPr="00646BE9">
        <w:rPr>
          <w:rStyle w:val="10"/>
          <w:rFonts w:eastAsiaTheme="minorHAnsi"/>
          <w:szCs w:val="28"/>
        </w:rPr>
        <w:t>Сут-</w:t>
      </w:r>
      <w:r>
        <w:rPr>
          <w:rStyle w:val="10"/>
          <w:rFonts w:eastAsiaTheme="minorHAnsi"/>
          <w:szCs w:val="28"/>
        </w:rPr>
        <w:t>Хольского</w:t>
      </w:r>
      <w:proofErr w:type="spellEnd"/>
      <w:r>
        <w:rPr>
          <w:rStyle w:val="10"/>
          <w:rFonts w:eastAsiaTheme="minorHAnsi"/>
          <w:szCs w:val="28"/>
        </w:rPr>
        <w:t xml:space="preserve"> </w:t>
      </w:r>
      <w:proofErr w:type="spellStart"/>
      <w:r>
        <w:rPr>
          <w:rStyle w:val="10"/>
          <w:rFonts w:eastAsiaTheme="minorHAnsi"/>
          <w:szCs w:val="28"/>
        </w:rPr>
        <w:t>кожууна</w:t>
      </w:r>
      <w:proofErr w:type="spellEnd"/>
      <w:r w:rsidR="00646BE9" w:rsidRPr="00646BE9">
        <w:rPr>
          <w:rStyle w:val="10"/>
          <w:rFonts w:eastAsiaTheme="minorHAnsi"/>
          <w:szCs w:val="28"/>
        </w:rPr>
        <w:t>.</w:t>
      </w:r>
      <w:r w:rsidR="00881B44" w:rsidRPr="00646BE9">
        <w:rPr>
          <w:rStyle w:val="10"/>
          <w:rFonts w:eastAsiaTheme="minorHAnsi"/>
          <w:szCs w:val="28"/>
        </w:rPr>
        <w:t xml:space="preserve"> </w:t>
      </w:r>
    </w:p>
    <w:p w:rsidR="00881B44" w:rsidRPr="00A56165" w:rsidRDefault="00881B44" w:rsidP="00FA6B2C">
      <w:pPr>
        <w:tabs>
          <w:tab w:val="left" w:pos="709"/>
        </w:tabs>
        <w:spacing w:after="0" w:line="240" w:lineRule="auto"/>
        <w:jc w:val="both"/>
        <w:rPr>
          <w:rStyle w:val="10"/>
          <w:rFonts w:eastAsiaTheme="minorHAnsi"/>
          <w:szCs w:val="28"/>
        </w:rPr>
      </w:pPr>
    </w:p>
    <w:p w:rsidR="00596863" w:rsidRPr="00A56165" w:rsidRDefault="00596863" w:rsidP="001A7D58">
      <w:pPr>
        <w:tabs>
          <w:tab w:val="left" w:pos="709"/>
        </w:tabs>
        <w:spacing w:after="0" w:line="240" w:lineRule="auto"/>
        <w:ind w:left="709" w:firstLine="709"/>
        <w:jc w:val="both"/>
        <w:rPr>
          <w:rStyle w:val="10"/>
          <w:rFonts w:eastAsiaTheme="minorHAnsi"/>
          <w:szCs w:val="28"/>
        </w:rPr>
      </w:pPr>
    </w:p>
    <w:p w:rsidR="00F2279D" w:rsidRDefault="00F2279D" w:rsidP="009C02C6">
      <w:pPr>
        <w:tabs>
          <w:tab w:val="left" w:pos="709"/>
        </w:tabs>
        <w:spacing w:after="0" w:line="240" w:lineRule="auto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ab/>
        <w:t xml:space="preserve">  </w:t>
      </w:r>
      <w:r w:rsidR="00B92B67">
        <w:rPr>
          <w:rStyle w:val="10"/>
          <w:rFonts w:eastAsiaTheme="minorHAnsi"/>
          <w:szCs w:val="28"/>
        </w:rPr>
        <w:t>П</w:t>
      </w:r>
      <w:r w:rsidR="00A56165" w:rsidRPr="00A56165">
        <w:rPr>
          <w:rStyle w:val="10"/>
          <w:rFonts w:eastAsiaTheme="minorHAnsi"/>
          <w:szCs w:val="28"/>
        </w:rPr>
        <w:t>редседател</w:t>
      </w:r>
      <w:r w:rsidR="00B92B67">
        <w:rPr>
          <w:rStyle w:val="10"/>
          <w:rFonts w:eastAsiaTheme="minorHAnsi"/>
          <w:szCs w:val="28"/>
        </w:rPr>
        <w:t>ь</w:t>
      </w:r>
      <w:r w:rsidR="00430084" w:rsidRPr="00A56165">
        <w:rPr>
          <w:rStyle w:val="10"/>
          <w:rFonts w:eastAsiaTheme="minorHAnsi"/>
          <w:szCs w:val="28"/>
        </w:rPr>
        <w:t xml:space="preserve"> администрации</w:t>
      </w:r>
    </w:p>
    <w:p w:rsidR="00A46593" w:rsidRDefault="00F2279D" w:rsidP="009C02C6">
      <w:pPr>
        <w:tabs>
          <w:tab w:val="left" w:pos="709"/>
        </w:tabs>
        <w:spacing w:after="0" w:line="240" w:lineRule="auto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ab/>
        <w:t xml:space="preserve">  </w:t>
      </w:r>
      <w:r w:rsidR="00A46593">
        <w:rPr>
          <w:rStyle w:val="10"/>
          <w:rFonts w:eastAsiaTheme="minorHAnsi"/>
          <w:szCs w:val="28"/>
        </w:rPr>
        <w:t xml:space="preserve">сельского поселения </w:t>
      </w:r>
      <w:proofErr w:type="spellStart"/>
      <w:r w:rsidR="00A46593">
        <w:rPr>
          <w:rStyle w:val="10"/>
          <w:rFonts w:eastAsiaTheme="minorHAnsi"/>
          <w:szCs w:val="28"/>
        </w:rPr>
        <w:t>сумона</w:t>
      </w:r>
      <w:proofErr w:type="spellEnd"/>
      <w:r w:rsidR="00A46593">
        <w:rPr>
          <w:rStyle w:val="10"/>
          <w:rFonts w:eastAsiaTheme="minorHAnsi"/>
          <w:szCs w:val="28"/>
        </w:rPr>
        <w:t xml:space="preserve"> </w:t>
      </w:r>
      <w:r w:rsidR="00D5363C">
        <w:rPr>
          <w:rStyle w:val="10"/>
          <w:rFonts w:eastAsiaTheme="minorHAnsi"/>
          <w:szCs w:val="28"/>
        </w:rPr>
        <w:t>Кызыл-</w:t>
      </w:r>
      <w:proofErr w:type="spellStart"/>
      <w:r w:rsidR="00D5363C">
        <w:rPr>
          <w:rStyle w:val="10"/>
          <w:rFonts w:eastAsiaTheme="minorHAnsi"/>
          <w:szCs w:val="28"/>
        </w:rPr>
        <w:t>Тайгинский</w:t>
      </w:r>
      <w:proofErr w:type="spellEnd"/>
    </w:p>
    <w:p w:rsidR="00430084" w:rsidRPr="00A56165" w:rsidRDefault="00A46593" w:rsidP="009C02C6">
      <w:pPr>
        <w:tabs>
          <w:tab w:val="left" w:pos="709"/>
        </w:tabs>
        <w:spacing w:after="0" w:line="240" w:lineRule="auto"/>
        <w:jc w:val="both"/>
        <w:rPr>
          <w:rStyle w:val="10"/>
          <w:rFonts w:eastAsiaTheme="minorHAnsi"/>
          <w:szCs w:val="28"/>
        </w:rPr>
      </w:pPr>
      <w:r>
        <w:rPr>
          <w:rStyle w:val="10"/>
          <w:rFonts w:eastAsiaTheme="minorHAnsi"/>
          <w:szCs w:val="28"/>
        </w:rPr>
        <w:tab/>
        <w:t xml:space="preserve">  </w:t>
      </w:r>
      <w:proofErr w:type="spellStart"/>
      <w:r>
        <w:rPr>
          <w:rStyle w:val="10"/>
          <w:rFonts w:eastAsiaTheme="minorHAnsi"/>
          <w:szCs w:val="28"/>
        </w:rPr>
        <w:t>Сут-Хольского</w:t>
      </w:r>
      <w:proofErr w:type="spellEnd"/>
      <w:r>
        <w:rPr>
          <w:rStyle w:val="10"/>
          <w:rFonts w:eastAsiaTheme="minorHAnsi"/>
          <w:szCs w:val="28"/>
        </w:rPr>
        <w:t xml:space="preserve"> </w:t>
      </w:r>
      <w:proofErr w:type="spellStart"/>
      <w:r>
        <w:rPr>
          <w:rStyle w:val="10"/>
          <w:rFonts w:eastAsiaTheme="minorHAnsi"/>
          <w:szCs w:val="28"/>
        </w:rPr>
        <w:t>кожууна</w:t>
      </w:r>
      <w:proofErr w:type="spellEnd"/>
      <w:r>
        <w:rPr>
          <w:rStyle w:val="10"/>
          <w:rFonts w:eastAsiaTheme="minorHAnsi"/>
          <w:szCs w:val="28"/>
        </w:rPr>
        <w:t xml:space="preserve"> Республики Тыва                           </w:t>
      </w:r>
      <w:r w:rsidR="00F813D1">
        <w:rPr>
          <w:rStyle w:val="10"/>
          <w:rFonts w:eastAsiaTheme="minorHAnsi"/>
          <w:szCs w:val="28"/>
        </w:rPr>
        <w:t xml:space="preserve">С.А. </w:t>
      </w:r>
      <w:proofErr w:type="spellStart"/>
      <w:r w:rsidR="00F813D1">
        <w:rPr>
          <w:rStyle w:val="10"/>
          <w:rFonts w:eastAsiaTheme="minorHAnsi"/>
          <w:szCs w:val="28"/>
        </w:rPr>
        <w:t>Ооржак</w:t>
      </w:r>
      <w:proofErr w:type="spellEnd"/>
    </w:p>
    <w:p w:rsidR="00F50EA4" w:rsidRDefault="00F50EA4" w:rsidP="00F50EA4">
      <w:pPr>
        <w:jc w:val="center"/>
      </w:pPr>
    </w:p>
    <w:p w:rsidR="00D9079F" w:rsidRPr="000B1B75" w:rsidRDefault="00D9079F" w:rsidP="009C02C6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9079F" w:rsidRPr="000B1B75" w:rsidSect="00F813D1">
      <w:pgSz w:w="11906" w:h="16838"/>
      <w:pgMar w:top="709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468"/>
    <w:multiLevelType w:val="hybridMultilevel"/>
    <w:tmpl w:val="68B2ED3C"/>
    <w:lvl w:ilvl="0" w:tplc="5F6E6C04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">
    <w:nsid w:val="11CF727F"/>
    <w:multiLevelType w:val="hybridMultilevel"/>
    <w:tmpl w:val="3E20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44793"/>
    <w:multiLevelType w:val="hybridMultilevel"/>
    <w:tmpl w:val="E3F48F70"/>
    <w:lvl w:ilvl="0" w:tplc="E9EA3B7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14"/>
    <w:rsid w:val="00000C24"/>
    <w:rsid w:val="00001FD9"/>
    <w:rsid w:val="0004191C"/>
    <w:rsid w:val="00042133"/>
    <w:rsid w:val="000770B0"/>
    <w:rsid w:val="00082A64"/>
    <w:rsid w:val="000B1B75"/>
    <w:rsid w:val="000C46C1"/>
    <w:rsid w:val="000C4F1F"/>
    <w:rsid w:val="000D1815"/>
    <w:rsid w:val="000D5B95"/>
    <w:rsid w:val="000E1607"/>
    <w:rsid w:val="00142FDD"/>
    <w:rsid w:val="00153868"/>
    <w:rsid w:val="0016640F"/>
    <w:rsid w:val="00166914"/>
    <w:rsid w:val="001A7D58"/>
    <w:rsid w:val="001C6BD6"/>
    <w:rsid w:val="001D428C"/>
    <w:rsid w:val="001F34E9"/>
    <w:rsid w:val="0021510E"/>
    <w:rsid w:val="002232E0"/>
    <w:rsid w:val="0023573E"/>
    <w:rsid w:val="00276CE3"/>
    <w:rsid w:val="0028609C"/>
    <w:rsid w:val="002B09E5"/>
    <w:rsid w:val="002C33ED"/>
    <w:rsid w:val="002E5C99"/>
    <w:rsid w:val="00335825"/>
    <w:rsid w:val="00345AA1"/>
    <w:rsid w:val="00346B96"/>
    <w:rsid w:val="003575DC"/>
    <w:rsid w:val="00377699"/>
    <w:rsid w:val="00394978"/>
    <w:rsid w:val="003B0B7A"/>
    <w:rsid w:val="003C2B6A"/>
    <w:rsid w:val="00417D7E"/>
    <w:rsid w:val="00422921"/>
    <w:rsid w:val="00430084"/>
    <w:rsid w:val="004371BA"/>
    <w:rsid w:val="00462B32"/>
    <w:rsid w:val="0048557F"/>
    <w:rsid w:val="004A343A"/>
    <w:rsid w:val="004C4223"/>
    <w:rsid w:val="004D313D"/>
    <w:rsid w:val="004D3648"/>
    <w:rsid w:val="004D7EC4"/>
    <w:rsid w:val="00506DE9"/>
    <w:rsid w:val="00507540"/>
    <w:rsid w:val="00532855"/>
    <w:rsid w:val="00534562"/>
    <w:rsid w:val="005360C8"/>
    <w:rsid w:val="005459B6"/>
    <w:rsid w:val="00553AD2"/>
    <w:rsid w:val="0059053D"/>
    <w:rsid w:val="00596863"/>
    <w:rsid w:val="005D25DA"/>
    <w:rsid w:val="005D2A55"/>
    <w:rsid w:val="005E0B44"/>
    <w:rsid w:val="005E4B1C"/>
    <w:rsid w:val="005F4A34"/>
    <w:rsid w:val="00602E57"/>
    <w:rsid w:val="006062DA"/>
    <w:rsid w:val="00621B95"/>
    <w:rsid w:val="00627117"/>
    <w:rsid w:val="00646BE9"/>
    <w:rsid w:val="00671A38"/>
    <w:rsid w:val="006935BD"/>
    <w:rsid w:val="006C6855"/>
    <w:rsid w:val="006C6F40"/>
    <w:rsid w:val="006F0081"/>
    <w:rsid w:val="00715594"/>
    <w:rsid w:val="007F5D01"/>
    <w:rsid w:val="00826C76"/>
    <w:rsid w:val="00864734"/>
    <w:rsid w:val="00881B44"/>
    <w:rsid w:val="00894DE9"/>
    <w:rsid w:val="008965B5"/>
    <w:rsid w:val="008C50EF"/>
    <w:rsid w:val="008D227E"/>
    <w:rsid w:val="008D2934"/>
    <w:rsid w:val="008D5A5F"/>
    <w:rsid w:val="008F1F07"/>
    <w:rsid w:val="00922840"/>
    <w:rsid w:val="00927D69"/>
    <w:rsid w:val="00927F99"/>
    <w:rsid w:val="00933F88"/>
    <w:rsid w:val="00937A44"/>
    <w:rsid w:val="00967DA3"/>
    <w:rsid w:val="00983721"/>
    <w:rsid w:val="009A080D"/>
    <w:rsid w:val="009A5310"/>
    <w:rsid w:val="009C02C6"/>
    <w:rsid w:val="009C409D"/>
    <w:rsid w:val="009D4AAE"/>
    <w:rsid w:val="009F4A13"/>
    <w:rsid w:val="00A15B40"/>
    <w:rsid w:val="00A20416"/>
    <w:rsid w:val="00A2739E"/>
    <w:rsid w:val="00A35450"/>
    <w:rsid w:val="00A44362"/>
    <w:rsid w:val="00A46593"/>
    <w:rsid w:val="00A56165"/>
    <w:rsid w:val="00A6123C"/>
    <w:rsid w:val="00A918F2"/>
    <w:rsid w:val="00AC6C06"/>
    <w:rsid w:val="00AD4186"/>
    <w:rsid w:val="00B121A8"/>
    <w:rsid w:val="00B22B08"/>
    <w:rsid w:val="00B4595E"/>
    <w:rsid w:val="00B84473"/>
    <w:rsid w:val="00B92B67"/>
    <w:rsid w:val="00BA447F"/>
    <w:rsid w:val="00BE7415"/>
    <w:rsid w:val="00C64F96"/>
    <w:rsid w:val="00C82BFA"/>
    <w:rsid w:val="00C85A22"/>
    <w:rsid w:val="00CD0770"/>
    <w:rsid w:val="00CD6FBD"/>
    <w:rsid w:val="00CF5065"/>
    <w:rsid w:val="00D34E26"/>
    <w:rsid w:val="00D43337"/>
    <w:rsid w:val="00D5363C"/>
    <w:rsid w:val="00D6367F"/>
    <w:rsid w:val="00D7781B"/>
    <w:rsid w:val="00D9079F"/>
    <w:rsid w:val="00DA3494"/>
    <w:rsid w:val="00DD0E7D"/>
    <w:rsid w:val="00DE230F"/>
    <w:rsid w:val="00DF03EB"/>
    <w:rsid w:val="00DF39A7"/>
    <w:rsid w:val="00E2192A"/>
    <w:rsid w:val="00E434C0"/>
    <w:rsid w:val="00E47305"/>
    <w:rsid w:val="00E74367"/>
    <w:rsid w:val="00E953F3"/>
    <w:rsid w:val="00EE6AB6"/>
    <w:rsid w:val="00F022AB"/>
    <w:rsid w:val="00F21BE6"/>
    <w:rsid w:val="00F2279D"/>
    <w:rsid w:val="00F241B0"/>
    <w:rsid w:val="00F36210"/>
    <w:rsid w:val="00F50EA4"/>
    <w:rsid w:val="00F6662A"/>
    <w:rsid w:val="00F813D1"/>
    <w:rsid w:val="00F84582"/>
    <w:rsid w:val="00FA6B2C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4A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4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81B44"/>
    <w:pPr>
      <w:ind w:left="720"/>
      <w:contextualSpacing/>
    </w:pPr>
  </w:style>
  <w:style w:type="table" w:styleId="a6">
    <w:name w:val="Table Grid"/>
    <w:basedOn w:val="a1"/>
    <w:uiPriority w:val="59"/>
    <w:rsid w:val="00F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4A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4A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81B44"/>
    <w:pPr>
      <w:ind w:left="720"/>
      <w:contextualSpacing/>
    </w:pPr>
  </w:style>
  <w:style w:type="table" w:styleId="a6">
    <w:name w:val="Table Grid"/>
    <w:basedOn w:val="a1"/>
    <w:uiPriority w:val="59"/>
    <w:rsid w:val="00F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7C18E-450A-4EA5-A3E8-1337F138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ADMKT</cp:lastModifiedBy>
  <cp:revision>2</cp:revision>
  <cp:lastPrinted>2020-12-25T09:31:00Z</cp:lastPrinted>
  <dcterms:created xsi:type="dcterms:W3CDTF">2021-01-11T08:10:00Z</dcterms:created>
  <dcterms:modified xsi:type="dcterms:W3CDTF">2021-01-11T08:10:00Z</dcterms:modified>
</cp:coreProperties>
</file>